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C0" w:rsidRPr="003A2459" w:rsidRDefault="00780FC0" w:rsidP="00780FC0">
      <w:pPr>
        <w:jc w:val="left"/>
        <w:rPr>
          <w:sz w:val="24"/>
          <w:szCs w:val="24"/>
        </w:rPr>
      </w:pPr>
      <w:r w:rsidRPr="003A2459">
        <w:rPr>
          <w:sz w:val="24"/>
          <w:szCs w:val="24"/>
        </w:rPr>
        <w:t>Приложение 1.</w:t>
      </w:r>
    </w:p>
    <w:p w:rsidR="00727B3F" w:rsidRPr="003A2459" w:rsidRDefault="00727B3F" w:rsidP="00727B3F">
      <w:pPr>
        <w:jc w:val="center"/>
        <w:rPr>
          <w:sz w:val="24"/>
          <w:szCs w:val="24"/>
        </w:rPr>
      </w:pPr>
      <w:r w:rsidRPr="003A2459">
        <w:rPr>
          <w:sz w:val="24"/>
          <w:szCs w:val="24"/>
        </w:rPr>
        <w:t>Тест по теме «Окружность».</w:t>
      </w:r>
    </w:p>
    <w:p w:rsidR="00727B3F" w:rsidRPr="00780FC0" w:rsidRDefault="00727B3F" w:rsidP="00727B3F">
      <w:pPr>
        <w:jc w:val="center"/>
        <w:rPr>
          <w:sz w:val="24"/>
          <w:szCs w:val="24"/>
        </w:rPr>
      </w:pPr>
    </w:p>
    <w:p w:rsidR="00727B3F" w:rsidRPr="00780FC0" w:rsidRDefault="00727B3F" w:rsidP="001020B6">
      <w:pPr>
        <w:ind w:left="357" w:firstLine="351"/>
        <w:jc w:val="left"/>
        <w:rPr>
          <w:sz w:val="24"/>
          <w:szCs w:val="24"/>
        </w:rPr>
      </w:pPr>
      <w:r w:rsidRPr="00780FC0">
        <w:rPr>
          <w:sz w:val="24"/>
          <w:szCs w:val="24"/>
        </w:rPr>
        <w:t>По рисунку определить</w:t>
      </w:r>
      <w:r w:rsidR="00B06D50" w:rsidRPr="00780FC0">
        <w:rPr>
          <w:sz w:val="24"/>
          <w:szCs w:val="24"/>
        </w:rPr>
        <w:t>,</w:t>
      </w:r>
      <w:r w:rsidRPr="00780FC0">
        <w:rPr>
          <w:sz w:val="24"/>
          <w:szCs w:val="24"/>
        </w:rPr>
        <w:t xml:space="preserve"> чем являются данные отрезки: радиусом, диаметром или хордой. Данные слова вписать в клеточки напротив отрезков.</w:t>
      </w:r>
    </w:p>
    <w:p w:rsidR="00727B3F" w:rsidRDefault="00727B3F" w:rsidP="00520A3D"/>
    <w:p w:rsidR="003A2459" w:rsidRDefault="003A2459" w:rsidP="00520A3D"/>
    <w:p w:rsidR="003A2459" w:rsidRDefault="003A2459" w:rsidP="00520A3D">
      <w:r>
        <w:t>1 вариант.</w:t>
      </w:r>
    </w:p>
    <w:p w:rsidR="003A2459" w:rsidRDefault="003A2459" w:rsidP="00520A3D"/>
    <w:tbl>
      <w:tblPr>
        <w:tblStyle w:val="a5"/>
        <w:tblW w:w="0" w:type="auto"/>
        <w:tblInd w:w="714" w:type="dxa"/>
        <w:tblLook w:val="04A0"/>
      </w:tblPr>
      <w:tblGrid>
        <w:gridCol w:w="3323"/>
        <w:gridCol w:w="1007"/>
        <w:gridCol w:w="2030"/>
        <w:gridCol w:w="1379"/>
        <w:gridCol w:w="1967"/>
      </w:tblGrid>
      <w:tr w:rsidR="00727B3F" w:rsidTr="003A2459">
        <w:trPr>
          <w:trHeight w:val="577"/>
        </w:trPr>
        <w:tc>
          <w:tcPr>
            <w:tcW w:w="3323" w:type="dxa"/>
            <w:vMerge w:val="restart"/>
          </w:tcPr>
          <w:p w:rsidR="00727B3F" w:rsidRDefault="00727B3F" w:rsidP="00727B3F">
            <w:pPr>
              <w:ind w:left="0" w:firstLine="0"/>
            </w:pPr>
            <w:r>
              <w:object w:dxaOrig="4680" w:dyaOrig="4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53pt;height:146.25pt" o:ole="">
                  <v:imagedata r:id="rId4" o:title=""/>
                </v:shape>
                <o:OLEObject Type="Embed" ProgID="PBrush" ShapeID="_x0000_i1059" DrawAspect="Content" ObjectID="_1357831460" r:id="rId5"/>
              </w:object>
            </w:r>
          </w:p>
        </w:tc>
        <w:tc>
          <w:tcPr>
            <w:tcW w:w="100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  <w:r w:rsidRPr="00095211">
              <w:rPr>
                <w:sz w:val="40"/>
                <w:szCs w:val="40"/>
              </w:rPr>
              <w:t>АВ -</w:t>
            </w:r>
          </w:p>
        </w:tc>
        <w:tc>
          <w:tcPr>
            <w:tcW w:w="2030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379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AC -</w:t>
            </w:r>
          </w:p>
        </w:tc>
        <w:tc>
          <w:tcPr>
            <w:tcW w:w="196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727B3F" w:rsidTr="003A2459">
        <w:trPr>
          <w:trHeight w:val="577"/>
        </w:trPr>
        <w:tc>
          <w:tcPr>
            <w:tcW w:w="3323" w:type="dxa"/>
            <w:vMerge/>
          </w:tcPr>
          <w:p w:rsidR="00727B3F" w:rsidRDefault="00727B3F" w:rsidP="00727B3F">
            <w:pPr>
              <w:ind w:left="0" w:firstLine="0"/>
            </w:pPr>
          </w:p>
        </w:tc>
        <w:tc>
          <w:tcPr>
            <w:tcW w:w="100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Т</w:t>
            </w:r>
            <w:proofErr w:type="gramStart"/>
            <w:r>
              <w:rPr>
                <w:sz w:val="40"/>
                <w:szCs w:val="40"/>
              </w:rPr>
              <w:t>D</w:t>
            </w:r>
            <w:proofErr w:type="gramEnd"/>
            <w:r>
              <w:rPr>
                <w:sz w:val="40"/>
                <w:szCs w:val="40"/>
              </w:rPr>
              <w:t xml:space="preserve"> -</w:t>
            </w:r>
          </w:p>
        </w:tc>
        <w:tc>
          <w:tcPr>
            <w:tcW w:w="2030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379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OD -</w:t>
            </w:r>
          </w:p>
        </w:tc>
        <w:tc>
          <w:tcPr>
            <w:tcW w:w="196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727B3F" w:rsidTr="003A2459">
        <w:trPr>
          <w:trHeight w:val="578"/>
        </w:trPr>
        <w:tc>
          <w:tcPr>
            <w:tcW w:w="3323" w:type="dxa"/>
            <w:vMerge/>
          </w:tcPr>
          <w:p w:rsidR="00727B3F" w:rsidRDefault="00727B3F" w:rsidP="00727B3F">
            <w:pPr>
              <w:ind w:left="0" w:firstLine="0"/>
            </w:pPr>
          </w:p>
        </w:tc>
        <w:tc>
          <w:tcPr>
            <w:tcW w:w="100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NC -</w:t>
            </w:r>
          </w:p>
        </w:tc>
        <w:tc>
          <w:tcPr>
            <w:tcW w:w="2030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379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ND -</w:t>
            </w:r>
          </w:p>
        </w:tc>
        <w:tc>
          <w:tcPr>
            <w:tcW w:w="196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727B3F" w:rsidTr="003A2459">
        <w:trPr>
          <w:trHeight w:val="577"/>
        </w:trPr>
        <w:tc>
          <w:tcPr>
            <w:tcW w:w="3323" w:type="dxa"/>
            <w:vMerge/>
          </w:tcPr>
          <w:p w:rsidR="00727B3F" w:rsidRDefault="00727B3F" w:rsidP="00727B3F">
            <w:pPr>
              <w:ind w:left="0" w:firstLine="0"/>
            </w:pPr>
          </w:p>
        </w:tc>
        <w:tc>
          <w:tcPr>
            <w:tcW w:w="100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OB -</w:t>
            </w:r>
          </w:p>
        </w:tc>
        <w:tc>
          <w:tcPr>
            <w:tcW w:w="2030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379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OT -</w:t>
            </w:r>
          </w:p>
        </w:tc>
        <w:tc>
          <w:tcPr>
            <w:tcW w:w="196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727B3F" w:rsidTr="003A2459">
        <w:trPr>
          <w:trHeight w:val="578"/>
        </w:trPr>
        <w:tc>
          <w:tcPr>
            <w:tcW w:w="3323" w:type="dxa"/>
            <w:vMerge/>
          </w:tcPr>
          <w:p w:rsidR="00727B3F" w:rsidRDefault="00727B3F" w:rsidP="00727B3F">
            <w:pPr>
              <w:ind w:left="0" w:firstLine="0"/>
            </w:pPr>
          </w:p>
        </w:tc>
        <w:tc>
          <w:tcPr>
            <w:tcW w:w="100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AT -</w:t>
            </w:r>
          </w:p>
        </w:tc>
        <w:tc>
          <w:tcPr>
            <w:tcW w:w="2030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379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TN -</w:t>
            </w:r>
          </w:p>
        </w:tc>
        <w:tc>
          <w:tcPr>
            <w:tcW w:w="196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</w:tbl>
    <w:p w:rsidR="003A2459" w:rsidRDefault="003A2459"/>
    <w:p w:rsidR="003A2459" w:rsidRDefault="003A2459"/>
    <w:p w:rsidR="003A2459" w:rsidRDefault="003A2459">
      <w:r>
        <w:t>2 вариант.</w:t>
      </w:r>
    </w:p>
    <w:p w:rsidR="003A2459" w:rsidRDefault="003A2459"/>
    <w:tbl>
      <w:tblPr>
        <w:tblStyle w:val="a5"/>
        <w:tblW w:w="0" w:type="auto"/>
        <w:tblInd w:w="714" w:type="dxa"/>
        <w:tblLook w:val="04A0"/>
      </w:tblPr>
      <w:tblGrid>
        <w:gridCol w:w="3323"/>
        <w:gridCol w:w="1007"/>
        <w:gridCol w:w="2030"/>
        <w:gridCol w:w="1379"/>
        <w:gridCol w:w="1967"/>
      </w:tblGrid>
      <w:tr w:rsidR="00727B3F" w:rsidTr="003A2459">
        <w:trPr>
          <w:trHeight w:val="574"/>
        </w:trPr>
        <w:tc>
          <w:tcPr>
            <w:tcW w:w="3323" w:type="dxa"/>
            <w:vMerge w:val="restart"/>
          </w:tcPr>
          <w:p w:rsidR="00727B3F" w:rsidRDefault="00727B3F" w:rsidP="00727B3F">
            <w:pPr>
              <w:ind w:left="0" w:firstLine="0"/>
            </w:pPr>
            <w:r>
              <w:object w:dxaOrig="5010" w:dyaOrig="4680">
                <v:shape id="_x0000_i1060" type="#_x0000_t75" style="width:155.25pt;height:145.5pt" o:ole="">
                  <v:imagedata r:id="rId6" o:title=""/>
                </v:shape>
                <o:OLEObject Type="Embed" ProgID="PBrush" ShapeID="_x0000_i1060" DrawAspect="Content" ObjectID="_1357831461" r:id="rId7"/>
              </w:object>
            </w:r>
          </w:p>
        </w:tc>
        <w:tc>
          <w:tcPr>
            <w:tcW w:w="1007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PC</w:t>
            </w:r>
            <w:r w:rsidRPr="00095211">
              <w:rPr>
                <w:sz w:val="40"/>
                <w:szCs w:val="40"/>
              </w:rPr>
              <w:t xml:space="preserve"> -</w:t>
            </w:r>
          </w:p>
        </w:tc>
        <w:tc>
          <w:tcPr>
            <w:tcW w:w="2030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379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BC -</w:t>
            </w:r>
          </w:p>
        </w:tc>
        <w:tc>
          <w:tcPr>
            <w:tcW w:w="196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727B3F" w:rsidTr="003A2459">
        <w:trPr>
          <w:trHeight w:val="574"/>
        </w:trPr>
        <w:tc>
          <w:tcPr>
            <w:tcW w:w="3323" w:type="dxa"/>
            <w:vMerge/>
          </w:tcPr>
          <w:p w:rsidR="00727B3F" w:rsidRDefault="00727B3F" w:rsidP="00727B3F">
            <w:pPr>
              <w:ind w:left="0" w:firstLine="0"/>
            </w:pPr>
          </w:p>
        </w:tc>
        <w:tc>
          <w:tcPr>
            <w:tcW w:w="1007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OA</w:t>
            </w:r>
            <w:r>
              <w:rPr>
                <w:sz w:val="40"/>
                <w:szCs w:val="40"/>
              </w:rPr>
              <w:t xml:space="preserve"> -</w:t>
            </w:r>
          </w:p>
        </w:tc>
        <w:tc>
          <w:tcPr>
            <w:tcW w:w="2030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379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OB -</w:t>
            </w:r>
          </w:p>
        </w:tc>
        <w:tc>
          <w:tcPr>
            <w:tcW w:w="196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727B3F" w:rsidTr="003A2459">
        <w:trPr>
          <w:trHeight w:val="574"/>
        </w:trPr>
        <w:tc>
          <w:tcPr>
            <w:tcW w:w="3323" w:type="dxa"/>
            <w:vMerge/>
          </w:tcPr>
          <w:p w:rsidR="00727B3F" w:rsidRDefault="00727B3F" w:rsidP="00727B3F">
            <w:pPr>
              <w:ind w:left="0" w:firstLine="0"/>
            </w:pPr>
          </w:p>
        </w:tc>
        <w:tc>
          <w:tcPr>
            <w:tcW w:w="1007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OC -</w:t>
            </w:r>
          </w:p>
        </w:tc>
        <w:tc>
          <w:tcPr>
            <w:tcW w:w="2030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379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PO -</w:t>
            </w:r>
          </w:p>
        </w:tc>
        <w:tc>
          <w:tcPr>
            <w:tcW w:w="196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727B3F" w:rsidTr="003A2459">
        <w:trPr>
          <w:trHeight w:val="574"/>
        </w:trPr>
        <w:tc>
          <w:tcPr>
            <w:tcW w:w="3323" w:type="dxa"/>
            <w:vMerge/>
          </w:tcPr>
          <w:p w:rsidR="00727B3F" w:rsidRDefault="00727B3F" w:rsidP="00727B3F">
            <w:pPr>
              <w:ind w:left="0" w:firstLine="0"/>
            </w:pPr>
          </w:p>
        </w:tc>
        <w:tc>
          <w:tcPr>
            <w:tcW w:w="1007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OT -</w:t>
            </w:r>
          </w:p>
        </w:tc>
        <w:tc>
          <w:tcPr>
            <w:tcW w:w="2030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379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AB -</w:t>
            </w:r>
          </w:p>
        </w:tc>
        <w:tc>
          <w:tcPr>
            <w:tcW w:w="196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727B3F" w:rsidTr="003A2459">
        <w:trPr>
          <w:trHeight w:val="575"/>
        </w:trPr>
        <w:tc>
          <w:tcPr>
            <w:tcW w:w="3323" w:type="dxa"/>
            <w:vMerge/>
          </w:tcPr>
          <w:p w:rsidR="00727B3F" w:rsidRDefault="00727B3F" w:rsidP="00727B3F">
            <w:pPr>
              <w:ind w:left="0" w:firstLine="0"/>
            </w:pPr>
          </w:p>
        </w:tc>
        <w:tc>
          <w:tcPr>
            <w:tcW w:w="1007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KT -</w:t>
            </w:r>
          </w:p>
        </w:tc>
        <w:tc>
          <w:tcPr>
            <w:tcW w:w="2030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379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BK -</w:t>
            </w:r>
          </w:p>
        </w:tc>
        <w:tc>
          <w:tcPr>
            <w:tcW w:w="1967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</w:tbl>
    <w:p w:rsidR="00727B3F" w:rsidRDefault="00727B3F" w:rsidP="00520A3D"/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3A2459" w:rsidRDefault="003A2459" w:rsidP="00520A3D">
      <w:pPr>
        <w:rPr>
          <w:b/>
          <w:sz w:val="24"/>
          <w:szCs w:val="24"/>
        </w:rPr>
      </w:pPr>
    </w:p>
    <w:p w:rsidR="00727B3F" w:rsidRPr="003A2459" w:rsidRDefault="00727B3F" w:rsidP="00520A3D">
      <w:pPr>
        <w:rPr>
          <w:sz w:val="24"/>
          <w:szCs w:val="24"/>
        </w:rPr>
      </w:pPr>
      <w:r w:rsidRPr="003A2459">
        <w:rPr>
          <w:sz w:val="24"/>
          <w:szCs w:val="24"/>
        </w:rPr>
        <w:lastRenderedPageBreak/>
        <w:t>Ответы к тесту:</w:t>
      </w:r>
    </w:p>
    <w:p w:rsidR="00727B3F" w:rsidRDefault="00727B3F" w:rsidP="00520A3D"/>
    <w:p w:rsidR="003A2459" w:rsidRDefault="003A2459" w:rsidP="00520A3D">
      <w:r>
        <w:t>1 вариант.</w:t>
      </w:r>
    </w:p>
    <w:p w:rsidR="003A2459" w:rsidRDefault="003A2459" w:rsidP="00520A3D"/>
    <w:tbl>
      <w:tblPr>
        <w:tblStyle w:val="a5"/>
        <w:tblW w:w="0" w:type="auto"/>
        <w:tblInd w:w="714" w:type="dxa"/>
        <w:tblLook w:val="04A0"/>
      </w:tblPr>
      <w:tblGrid>
        <w:gridCol w:w="3323"/>
        <w:gridCol w:w="994"/>
        <w:gridCol w:w="2050"/>
        <w:gridCol w:w="1349"/>
        <w:gridCol w:w="1990"/>
      </w:tblGrid>
      <w:tr w:rsidR="00727B3F" w:rsidTr="003A2459">
        <w:trPr>
          <w:trHeight w:val="577"/>
        </w:trPr>
        <w:tc>
          <w:tcPr>
            <w:tcW w:w="3323" w:type="dxa"/>
            <w:vMerge w:val="restart"/>
          </w:tcPr>
          <w:p w:rsidR="00727B3F" w:rsidRDefault="00727B3F" w:rsidP="00520A3D">
            <w:pPr>
              <w:ind w:left="0" w:firstLine="0"/>
            </w:pPr>
            <w:r>
              <w:object w:dxaOrig="4680" w:dyaOrig="4455">
                <v:shape id="_x0000_i1027" type="#_x0000_t75" style="width:153pt;height:146.25pt" o:ole="">
                  <v:imagedata r:id="rId4" o:title=""/>
                </v:shape>
                <o:OLEObject Type="Embed" ProgID="PBrush" ShapeID="_x0000_i1027" DrawAspect="Content" ObjectID="_1357831462" r:id="rId8"/>
              </w:object>
            </w:r>
          </w:p>
        </w:tc>
        <w:tc>
          <w:tcPr>
            <w:tcW w:w="994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  <w:r w:rsidRPr="00095211">
              <w:rPr>
                <w:sz w:val="40"/>
                <w:szCs w:val="40"/>
              </w:rPr>
              <w:t>АВ -</w:t>
            </w:r>
          </w:p>
        </w:tc>
        <w:tc>
          <w:tcPr>
            <w:tcW w:w="205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28"/>
                <w:szCs w:val="28"/>
              </w:rPr>
            </w:pPr>
            <w:r w:rsidRPr="00727B3F">
              <w:rPr>
                <w:sz w:val="28"/>
                <w:szCs w:val="28"/>
              </w:rPr>
              <w:t>Диаметр и хорда</w:t>
            </w:r>
          </w:p>
        </w:tc>
        <w:tc>
          <w:tcPr>
            <w:tcW w:w="1349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AC -</w:t>
            </w:r>
          </w:p>
        </w:tc>
        <w:tc>
          <w:tcPr>
            <w:tcW w:w="199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 w:rsidRPr="00727B3F">
              <w:rPr>
                <w:sz w:val="32"/>
                <w:szCs w:val="32"/>
              </w:rPr>
              <w:t>хорда</w:t>
            </w:r>
          </w:p>
        </w:tc>
      </w:tr>
      <w:tr w:rsidR="00727B3F" w:rsidTr="003A2459">
        <w:trPr>
          <w:trHeight w:val="577"/>
        </w:trPr>
        <w:tc>
          <w:tcPr>
            <w:tcW w:w="3323" w:type="dxa"/>
            <w:vMerge/>
          </w:tcPr>
          <w:p w:rsidR="00727B3F" w:rsidRDefault="00727B3F" w:rsidP="00520A3D">
            <w:pPr>
              <w:ind w:left="0" w:firstLine="0"/>
            </w:pPr>
          </w:p>
        </w:tc>
        <w:tc>
          <w:tcPr>
            <w:tcW w:w="994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Т</w:t>
            </w:r>
            <w:proofErr w:type="gramStart"/>
            <w:r>
              <w:rPr>
                <w:sz w:val="40"/>
                <w:szCs w:val="40"/>
              </w:rPr>
              <w:t>D</w:t>
            </w:r>
            <w:proofErr w:type="gramEnd"/>
            <w:r>
              <w:rPr>
                <w:sz w:val="40"/>
                <w:szCs w:val="40"/>
              </w:rPr>
              <w:t xml:space="preserve"> -</w:t>
            </w:r>
          </w:p>
        </w:tc>
        <w:tc>
          <w:tcPr>
            <w:tcW w:w="205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</w:t>
            </w:r>
          </w:p>
        </w:tc>
        <w:tc>
          <w:tcPr>
            <w:tcW w:w="1349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OD -</w:t>
            </w:r>
          </w:p>
        </w:tc>
        <w:tc>
          <w:tcPr>
            <w:tcW w:w="199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радиус</w:t>
            </w:r>
          </w:p>
        </w:tc>
      </w:tr>
      <w:tr w:rsidR="00727B3F" w:rsidTr="003A2459">
        <w:trPr>
          <w:trHeight w:val="578"/>
        </w:trPr>
        <w:tc>
          <w:tcPr>
            <w:tcW w:w="3323" w:type="dxa"/>
            <w:vMerge/>
          </w:tcPr>
          <w:p w:rsidR="00727B3F" w:rsidRDefault="00727B3F" w:rsidP="00520A3D">
            <w:pPr>
              <w:ind w:left="0" w:firstLine="0"/>
            </w:pPr>
          </w:p>
        </w:tc>
        <w:tc>
          <w:tcPr>
            <w:tcW w:w="994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NC -</w:t>
            </w:r>
          </w:p>
        </w:tc>
        <w:tc>
          <w:tcPr>
            <w:tcW w:w="205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хорда</w:t>
            </w:r>
          </w:p>
        </w:tc>
        <w:tc>
          <w:tcPr>
            <w:tcW w:w="1349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ND -</w:t>
            </w:r>
          </w:p>
        </w:tc>
        <w:tc>
          <w:tcPr>
            <w:tcW w:w="199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хорда</w:t>
            </w:r>
          </w:p>
        </w:tc>
      </w:tr>
      <w:tr w:rsidR="00727B3F" w:rsidTr="003A2459">
        <w:trPr>
          <w:trHeight w:val="577"/>
        </w:trPr>
        <w:tc>
          <w:tcPr>
            <w:tcW w:w="3323" w:type="dxa"/>
            <w:vMerge/>
          </w:tcPr>
          <w:p w:rsidR="00727B3F" w:rsidRDefault="00727B3F" w:rsidP="00520A3D">
            <w:pPr>
              <w:ind w:left="0" w:firstLine="0"/>
            </w:pPr>
          </w:p>
        </w:tc>
        <w:tc>
          <w:tcPr>
            <w:tcW w:w="994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OB -</w:t>
            </w:r>
          </w:p>
        </w:tc>
        <w:tc>
          <w:tcPr>
            <w:tcW w:w="205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радиус</w:t>
            </w:r>
          </w:p>
        </w:tc>
        <w:tc>
          <w:tcPr>
            <w:tcW w:w="1349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OT -</w:t>
            </w:r>
          </w:p>
        </w:tc>
        <w:tc>
          <w:tcPr>
            <w:tcW w:w="199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</w:t>
            </w:r>
          </w:p>
        </w:tc>
      </w:tr>
      <w:tr w:rsidR="00727B3F" w:rsidTr="003A2459">
        <w:trPr>
          <w:trHeight w:val="578"/>
        </w:trPr>
        <w:tc>
          <w:tcPr>
            <w:tcW w:w="3323" w:type="dxa"/>
            <w:vMerge/>
          </w:tcPr>
          <w:p w:rsidR="00727B3F" w:rsidRDefault="00727B3F" w:rsidP="00520A3D">
            <w:pPr>
              <w:ind w:left="0" w:firstLine="0"/>
            </w:pPr>
          </w:p>
        </w:tc>
        <w:tc>
          <w:tcPr>
            <w:tcW w:w="994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AT -</w:t>
            </w:r>
          </w:p>
        </w:tc>
        <w:tc>
          <w:tcPr>
            <w:tcW w:w="205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</w:t>
            </w:r>
          </w:p>
        </w:tc>
        <w:tc>
          <w:tcPr>
            <w:tcW w:w="1349" w:type="dxa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TN -</w:t>
            </w:r>
          </w:p>
        </w:tc>
        <w:tc>
          <w:tcPr>
            <w:tcW w:w="199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</w:t>
            </w:r>
          </w:p>
        </w:tc>
      </w:tr>
    </w:tbl>
    <w:p w:rsidR="003A2459" w:rsidRDefault="003A2459">
      <w:r>
        <w:t xml:space="preserve">  </w:t>
      </w:r>
    </w:p>
    <w:p w:rsidR="003A2459" w:rsidRDefault="003A2459">
      <w:r>
        <w:t>2 вариант.</w:t>
      </w:r>
    </w:p>
    <w:p w:rsidR="003A2459" w:rsidRDefault="003A2459"/>
    <w:tbl>
      <w:tblPr>
        <w:tblStyle w:val="a5"/>
        <w:tblW w:w="0" w:type="auto"/>
        <w:tblInd w:w="714" w:type="dxa"/>
        <w:tblLook w:val="04A0"/>
      </w:tblPr>
      <w:tblGrid>
        <w:gridCol w:w="3323"/>
        <w:gridCol w:w="994"/>
        <w:gridCol w:w="2050"/>
        <w:gridCol w:w="1349"/>
        <w:gridCol w:w="1990"/>
      </w:tblGrid>
      <w:tr w:rsidR="00727B3F" w:rsidTr="003A2459">
        <w:trPr>
          <w:trHeight w:val="574"/>
        </w:trPr>
        <w:tc>
          <w:tcPr>
            <w:tcW w:w="3323" w:type="dxa"/>
            <w:vMerge w:val="restart"/>
          </w:tcPr>
          <w:p w:rsidR="00727B3F" w:rsidRDefault="00727B3F" w:rsidP="00520A3D">
            <w:pPr>
              <w:ind w:left="0" w:firstLine="0"/>
            </w:pPr>
            <w:r>
              <w:object w:dxaOrig="5010" w:dyaOrig="4680">
                <v:shape id="_x0000_i1028" type="#_x0000_t75" style="width:155.25pt;height:145.5pt" o:ole="">
                  <v:imagedata r:id="rId6" o:title=""/>
                </v:shape>
                <o:OLEObject Type="Embed" ProgID="PBrush" ShapeID="_x0000_i1028" DrawAspect="Content" ObjectID="_1357831463" r:id="rId9"/>
              </w:object>
            </w:r>
          </w:p>
        </w:tc>
        <w:tc>
          <w:tcPr>
            <w:tcW w:w="994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PC</w:t>
            </w:r>
            <w:r w:rsidRPr="00095211">
              <w:rPr>
                <w:sz w:val="40"/>
                <w:szCs w:val="40"/>
              </w:rPr>
              <w:t xml:space="preserve"> -</w:t>
            </w:r>
          </w:p>
        </w:tc>
        <w:tc>
          <w:tcPr>
            <w:tcW w:w="205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</w:t>
            </w:r>
          </w:p>
        </w:tc>
        <w:tc>
          <w:tcPr>
            <w:tcW w:w="1349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BC -</w:t>
            </w:r>
          </w:p>
        </w:tc>
        <w:tc>
          <w:tcPr>
            <w:tcW w:w="199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</w:t>
            </w:r>
          </w:p>
        </w:tc>
      </w:tr>
      <w:tr w:rsidR="00727B3F" w:rsidTr="003A2459">
        <w:trPr>
          <w:trHeight w:val="574"/>
        </w:trPr>
        <w:tc>
          <w:tcPr>
            <w:tcW w:w="3323" w:type="dxa"/>
            <w:vMerge/>
          </w:tcPr>
          <w:p w:rsidR="00727B3F" w:rsidRDefault="00727B3F" w:rsidP="00520A3D">
            <w:pPr>
              <w:ind w:left="0" w:firstLine="0"/>
            </w:pPr>
          </w:p>
        </w:tc>
        <w:tc>
          <w:tcPr>
            <w:tcW w:w="994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OA</w:t>
            </w:r>
            <w:r>
              <w:rPr>
                <w:sz w:val="40"/>
                <w:szCs w:val="40"/>
              </w:rPr>
              <w:t xml:space="preserve"> -</w:t>
            </w:r>
          </w:p>
        </w:tc>
        <w:tc>
          <w:tcPr>
            <w:tcW w:w="205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радиус</w:t>
            </w:r>
          </w:p>
        </w:tc>
        <w:tc>
          <w:tcPr>
            <w:tcW w:w="1349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OB -</w:t>
            </w:r>
          </w:p>
        </w:tc>
        <w:tc>
          <w:tcPr>
            <w:tcW w:w="199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радиус</w:t>
            </w:r>
          </w:p>
        </w:tc>
      </w:tr>
      <w:tr w:rsidR="00727B3F" w:rsidTr="003A2459">
        <w:trPr>
          <w:trHeight w:val="574"/>
        </w:trPr>
        <w:tc>
          <w:tcPr>
            <w:tcW w:w="3323" w:type="dxa"/>
            <w:vMerge/>
          </w:tcPr>
          <w:p w:rsidR="00727B3F" w:rsidRDefault="00727B3F" w:rsidP="00520A3D">
            <w:pPr>
              <w:ind w:left="0" w:firstLine="0"/>
            </w:pPr>
          </w:p>
        </w:tc>
        <w:tc>
          <w:tcPr>
            <w:tcW w:w="994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OC -</w:t>
            </w:r>
          </w:p>
        </w:tc>
        <w:tc>
          <w:tcPr>
            <w:tcW w:w="205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</w:t>
            </w:r>
          </w:p>
        </w:tc>
        <w:tc>
          <w:tcPr>
            <w:tcW w:w="1349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PO -</w:t>
            </w:r>
          </w:p>
        </w:tc>
        <w:tc>
          <w:tcPr>
            <w:tcW w:w="199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радиус</w:t>
            </w:r>
          </w:p>
        </w:tc>
      </w:tr>
      <w:tr w:rsidR="00727B3F" w:rsidTr="003A2459">
        <w:trPr>
          <w:trHeight w:val="574"/>
        </w:trPr>
        <w:tc>
          <w:tcPr>
            <w:tcW w:w="3323" w:type="dxa"/>
            <w:vMerge/>
          </w:tcPr>
          <w:p w:rsidR="00727B3F" w:rsidRDefault="00727B3F" w:rsidP="00520A3D">
            <w:pPr>
              <w:ind w:left="0" w:firstLine="0"/>
            </w:pPr>
          </w:p>
        </w:tc>
        <w:tc>
          <w:tcPr>
            <w:tcW w:w="994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OT -</w:t>
            </w:r>
          </w:p>
        </w:tc>
        <w:tc>
          <w:tcPr>
            <w:tcW w:w="205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радиус</w:t>
            </w:r>
          </w:p>
        </w:tc>
        <w:tc>
          <w:tcPr>
            <w:tcW w:w="1349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AB -</w:t>
            </w:r>
          </w:p>
        </w:tc>
        <w:tc>
          <w:tcPr>
            <w:tcW w:w="199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28"/>
                <w:szCs w:val="28"/>
              </w:rPr>
            </w:pPr>
            <w:r w:rsidRPr="00727B3F">
              <w:rPr>
                <w:sz w:val="28"/>
                <w:szCs w:val="28"/>
              </w:rPr>
              <w:t>Диаметр и хорда</w:t>
            </w:r>
          </w:p>
        </w:tc>
      </w:tr>
      <w:tr w:rsidR="00727B3F" w:rsidTr="003A2459">
        <w:trPr>
          <w:trHeight w:val="575"/>
        </w:trPr>
        <w:tc>
          <w:tcPr>
            <w:tcW w:w="3323" w:type="dxa"/>
            <w:vMerge/>
          </w:tcPr>
          <w:p w:rsidR="00727B3F" w:rsidRDefault="00727B3F" w:rsidP="00520A3D">
            <w:pPr>
              <w:ind w:left="0" w:firstLine="0"/>
            </w:pPr>
          </w:p>
        </w:tc>
        <w:tc>
          <w:tcPr>
            <w:tcW w:w="994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KT -</w:t>
            </w:r>
          </w:p>
        </w:tc>
        <w:tc>
          <w:tcPr>
            <w:tcW w:w="205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хорда</w:t>
            </w:r>
          </w:p>
        </w:tc>
        <w:tc>
          <w:tcPr>
            <w:tcW w:w="1349" w:type="dxa"/>
            <w:vAlign w:val="center"/>
          </w:tcPr>
          <w:p w:rsidR="00727B3F" w:rsidRPr="00095211" w:rsidRDefault="00727B3F" w:rsidP="00727B3F">
            <w:pPr>
              <w:ind w:left="0" w:firstLine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BK -</w:t>
            </w:r>
          </w:p>
        </w:tc>
        <w:tc>
          <w:tcPr>
            <w:tcW w:w="1990" w:type="dxa"/>
            <w:vAlign w:val="center"/>
          </w:tcPr>
          <w:p w:rsidR="00727B3F" w:rsidRPr="00727B3F" w:rsidRDefault="00727B3F" w:rsidP="00727B3F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хорда</w:t>
            </w:r>
          </w:p>
        </w:tc>
      </w:tr>
    </w:tbl>
    <w:p w:rsidR="00727B3F" w:rsidRDefault="00727B3F" w:rsidP="00520A3D"/>
    <w:p w:rsidR="00727B3F" w:rsidRDefault="00727B3F" w:rsidP="00520A3D"/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Default="003A2459" w:rsidP="00727B3F">
      <w:pPr>
        <w:rPr>
          <w:b/>
        </w:rPr>
      </w:pPr>
    </w:p>
    <w:p w:rsidR="003A2459" w:rsidRPr="003A2459" w:rsidRDefault="003A2459" w:rsidP="00727B3F">
      <w:r w:rsidRPr="003A2459">
        <w:t xml:space="preserve">Учитель: Кабуркина М. Н. </w:t>
      </w:r>
    </w:p>
    <w:p w:rsidR="003A2459" w:rsidRPr="003A2459" w:rsidRDefault="003A2459" w:rsidP="00727B3F">
      <w:r w:rsidRPr="003A2459">
        <w:t>Идентификатор: 211-394-099</w:t>
      </w:r>
    </w:p>
    <w:sectPr w:rsidR="003A2459" w:rsidRPr="003A2459" w:rsidSect="003A24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CC5"/>
    <w:rsid w:val="00095211"/>
    <w:rsid w:val="001020B6"/>
    <w:rsid w:val="002D0E68"/>
    <w:rsid w:val="00370B1C"/>
    <w:rsid w:val="003A2459"/>
    <w:rsid w:val="00440D85"/>
    <w:rsid w:val="0050632B"/>
    <w:rsid w:val="00520A3D"/>
    <w:rsid w:val="006B222E"/>
    <w:rsid w:val="006B2BEA"/>
    <w:rsid w:val="006C4090"/>
    <w:rsid w:val="00727B3F"/>
    <w:rsid w:val="00755ECE"/>
    <w:rsid w:val="00780FC0"/>
    <w:rsid w:val="007C4DDC"/>
    <w:rsid w:val="007F6D42"/>
    <w:rsid w:val="00822C10"/>
    <w:rsid w:val="00921870"/>
    <w:rsid w:val="0098045C"/>
    <w:rsid w:val="00A16DBA"/>
    <w:rsid w:val="00A2246A"/>
    <w:rsid w:val="00B06D50"/>
    <w:rsid w:val="00B465F4"/>
    <w:rsid w:val="00C53B9C"/>
    <w:rsid w:val="00D055E5"/>
    <w:rsid w:val="00D108B3"/>
    <w:rsid w:val="00E75CC5"/>
    <w:rsid w:val="00E94BF3"/>
    <w:rsid w:val="00F02A37"/>
    <w:rsid w:val="00F713FD"/>
    <w:rsid w:val="00FD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5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2009-12-02T18:09:00Z</cp:lastPrinted>
  <dcterms:created xsi:type="dcterms:W3CDTF">2009-12-02T17:31:00Z</dcterms:created>
  <dcterms:modified xsi:type="dcterms:W3CDTF">2011-01-29T15:38:00Z</dcterms:modified>
</cp:coreProperties>
</file>