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41" w:rsidRDefault="005C1616" w:rsidP="00A84241">
      <w:pPr>
        <w:pStyle w:val="a3"/>
        <w:jc w:val="both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Приложение 5</w:t>
      </w:r>
      <w:r w:rsidR="00A84241">
        <w:rPr>
          <w:rFonts w:asciiTheme="majorHAnsi" w:hAnsiTheme="majorHAnsi"/>
          <w:b/>
          <w:sz w:val="24"/>
          <w:szCs w:val="24"/>
          <w:lang w:val="ru-RU"/>
        </w:rPr>
        <w:t>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«Был царь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Салтан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, и он был молодой, и хороший, и державный, и он только неженатый. Тот царь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Салтан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держал армию солдат.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И тут были дед да бабка и три дочки. Раз мать пошла из хаты. Дочки ведут подруг, представляют штуки. Стала первая говорить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:</w:t>
      </w:r>
      <w:proofErr w:type="gramEnd"/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-- Как меня царь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Салтан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возьмёт, я ему на всю армию натку холста.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 А другая говорит: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-- А что до меня, так я бы на всех солдат напекла, наварила. Вот теперь уже есть ткачиха и повариха, да баба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Бабариха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им в помощь…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А последняя самая сестра: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-- А как бы  меня взял, так я бы ему богатыря принесла.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Царь и говорит: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-- Надо мне жениться.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Да приехал и всех забрал четырёх. Одна – варить, другая – прясть, мать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Бабариха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– помогать, а меньшая ходит барышней – богатыря родит.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 Царь куда-то поехал и приказывает им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:</w:t>
      </w:r>
      <w:proofErr w:type="gramEnd"/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-- Смотрите хорошо тут!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Вот она родила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детиночку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и надела крест и назвала сына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Федон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. А потом прошло время – ткачиха и повариха сердятся. Вот он уехал, а они взяли и послали царю письмо, что родилась не собака, не кошка, а 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зверюшка</w:t>
      </w:r>
      <w:proofErr w:type="gramEnd"/>
      <w:r>
        <w:rPr>
          <w:rFonts w:asciiTheme="majorHAnsi" w:hAnsiTheme="majorHAnsi"/>
          <w:i w:val="0"/>
          <w:sz w:val="24"/>
          <w:szCs w:val="24"/>
          <w:lang w:val="ru-RU"/>
        </w:rPr>
        <w:t>.  Он говорит: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-- Пускай до моего прихода ждут.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 Вот что они сделали: сделали бочку и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посмолили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,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даи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в бочку мать и этого  богатыря, да на море. А он в ней не по часам – по минутам растёт.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Сколько время они там плавали-плавали, выкатили его на сушу, а он уже парень. Вот его мамаша и говорит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:</w:t>
      </w:r>
      <w:proofErr w:type="gramEnd"/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-- Мы на суше.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 Он ногами упёрся и вылез. А сам сидит на бочке и дивится на море. А на море белая лебедь, её коршун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забижает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>. Он пошёл над морем, срубил лозину, сделал луки давай стрелять в коршуна. Убил коршуна, а лебедь говорит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:</w:t>
      </w:r>
      <w:proofErr w:type="gramEnd"/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-- Здравствуй, царь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Федон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>!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 А она 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девка</w:t>
      </w:r>
      <w:proofErr w:type="gram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была, жила в воде. Такая 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девка</w:t>
      </w:r>
      <w:proofErr w:type="gramEnd"/>
      <w:r>
        <w:rPr>
          <w:rFonts w:asciiTheme="majorHAnsi" w:hAnsiTheme="majorHAnsi"/>
          <w:i w:val="0"/>
          <w:sz w:val="24"/>
          <w:szCs w:val="24"/>
          <w:lang w:val="ru-RU"/>
        </w:rPr>
        <w:t>, что  в потылице месяц, а во лбу звезда. И говорит она: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-- Спасибо, царь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Федон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>!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И сделала она ему город, и с церквами, и  с садами.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Вот он повёл мать в самую лучшую хату, а сам опять на берег. Пароход идёт, он сел и поехал до батьки, где родился.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Царь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Салтан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выходит, кличет в гости людей.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-- Куда вы едете, зачем? Что видели?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 А они говорят: 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-- Тебя кличет  царь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Федон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в гости.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А они – той барышни сёстры – говорят, чтобы он не ехал, а то выйдут из воды тридцать три богатыря.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 А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Федон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сейчас влез на корабль и к ней, к лебеди. Вот прибыли на берег, и она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явилася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>: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-- Что ты задумался?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-- Мне нужно жениться.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-- А на ком, коли женился бы?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-- А я бы за три земли пошёл за 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девкою</w:t>
      </w:r>
      <w:proofErr w:type="gramEnd"/>
      <w:r>
        <w:rPr>
          <w:rFonts w:asciiTheme="majorHAnsi" w:hAnsiTheme="majorHAnsi"/>
          <w:i w:val="0"/>
          <w:sz w:val="24"/>
          <w:szCs w:val="24"/>
          <w:lang w:val="ru-RU"/>
        </w:rPr>
        <w:t>,  у неё в потылице месяц, а во лбу звезда.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-- А я самая и есть!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Она там чем-чем махнула, в царевну обратилась.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lastRenderedPageBreak/>
        <w:t xml:space="preserve">         А его матери сёстры сидят на балконе и смотрят, когда его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батько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поедет. Он подъехал, сейчас  из бочки ударили. Приехал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Салтан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i w:val="0"/>
          <w:sz w:val="24"/>
          <w:szCs w:val="24"/>
          <w:lang w:val="ru-RU"/>
        </w:rPr>
        <w:t>ды</w:t>
      </w:r>
      <w:proofErr w:type="spellEnd"/>
      <w:r>
        <w:rPr>
          <w:rFonts w:asciiTheme="majorHAnsi" w:hAnsiTheme="majorHAnsi"/>
          <w:i w:val="0"/>
          <w:sz w:val="24"/>
          <w:szCs w:val="24"/>
          <w:lang w:val="ru-RU"/>
        </w:rPr>
        <w:t xml:space="preserve"> в дом и сына нашёл.</w:t>
      </w:r>
    </w:p>
    <w:p w:rsidR="00A84241" w:rsidRDefault="00A84241" w:rsidP="00A84241">
      <w:pPr>
        <w:pStyle w:val="a3"/>
        <w:jc w:val="both"/>
        <w:rPr>
          <w:rFonts w:asciiTheme="majorHAnsi" w:hAnsiTheme="majorHAnsi"/>
          <w:i w:val="0"/>
          <w:sz w:val="24"/>
          <w:szCs w:val="24"/>
          <w:lang w:val="ru-RU"/>
        </w:rPr>
      </w:pPr>
      <w:r>
        <w:rPr>
          <w:rFonts w:asciiTheme="majorHAnsi" w:hAnsiTheme="majorHAnsi"/>
          <w:i w:val="0"/>
          <w:sz w:val="24"/>
          <w:szCs w:val="24"/>
          <w:lang w:val="ru-RU"/>
        </w:rPr>
        <w:t xml:space="preserve">          И стали жить</w:t>
      </w:r>
      <w:proofErr w:type="gramStart"/>
      <w:r>
        <w:rPr>
          <w:rFonts w:asciiTheme="majorHAnsi" w:hAnsiTheme="majorHAnsi"/>
          <w:i w:val="0"/>
          <w:sz w:val="24"/>
          <w:szCs w:val="24"/>
          <w:lang w:val="ru-RU"/>
        </w:rPr>
        <w:t>.»</w:t>
      </w:r>
      <w:proofErr w:type="gramEnd"/>
    </w:p>
    <w:p w:rsidR="00583E50" w:rsidRDefault="00583E50"/>
    <w:sectPr w:rsidR="00583E50" w:rsidSect="008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241"/>
    <w:rsid w:val="00583E50"/>
    <w:rsid w:val="005C1616"/>
    <w:rsid w:val="008B5817"/>
    <w:rsid w:val="00A8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4241"/>
    <w:pPr>
      <w:spacing w:after="0" w:line="240" w:lineRule="auto"/>
    </w:pPr>
    <w:rPr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2011-01-07T10:19:00Z</dcterms:created>
  <dcterms:modified xsi:type="dcterms:W3CDTF">2011-01-07T10:47:00Z</dcterms:modified>
</cp:coreProperties>
</file>