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D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к основной части урока по лексике.</w:t>
      </w:r>
    </w:p>
    <w:p w:rsidR="00566D01" w:rsidRDefault="00566D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следующей таблице поработать в парах: задавать вопросы и отвечать на них.</w:t>
      </w:r>
    </w:p>
    <w:p w:rsidR="00566D01" w:rsidRPr="00566D01" w:rsidRDefault="00566D01">
      <w:pPr>
        <w:rPr>
          <w:rFonts w:ascii="Times New Roman" w:hAnsi="Times New Roman" w:cs="Times New Roman"/>
          <w:sz w:val="24"/>
          <w:szCs w:val="24"/>
        </w:rPr>
      </w:pPr>
      <w:r w:rsidRPr="00566D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52515" cy="3933825"/>
            <wp:effectExtent l="19050" t="0" r="5778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66D01" w:rsidRPr="00566D01" w:rsidRDefault="00566D01">
      <w:pPr>
        <w:rPr>
          <w:rFonts w:ascii="Times New Roman" w:hAnsi="Times New Roman" w:cs="Times New Roman"/>
          <w:sz w:val="24"/>
          <w:szCs w:val="24"/>
        </w:rPr>
      </w:pPr>
    </w:p>
    <w:sectPr w:rsidR="00566D01" w:rsidRPr="00566D01" w:rsidSect="00566D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D01"/>
    <w:rsid w:val="0056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6F7A0-8C87-4A26-B712-40071DAC380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B07C991-2029-4232-8670-EAC562915AAA}">
      <dgm:prSet phldrT="[Текст]" custT="1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en-US" sz="6000" b="1" dirty="0" smtClean="0">
              <a:solidFill>
                <a:schemeClr val="accent1">
                  <a:lumMod val="50000"/>
                </a:schemeClr>
              </a:solidFill>
              <a:latin typeface="+mn-lt"/>
            </a:rPr>
            <a:t>Television</a:t>
          </a:r>
          <a:endParaRPr lang="ru-RU" sz="6000" b="1" dirty="0">
            <a:solidFill>
              <a:schemeClr val="accent1">
                <a:lumMod val="50000"/>
              </a:schemeClr>
            </a:solidFill>
            <a:latin typeface="+mn-lt"/>
          </a:endParaRPr>
        </a:p>
      </dgm:t>
    </dgm:pt>
    <dgm:pt modelId="{AAF8E850-D57A-46D0-BE85-367F5D3F3873}" type="parTrans" cxnId="{79DF4509-0B21-4C2D-B6CD-31358E92B73C}">
      <dgm:prSet/>
      <dgm:spPr/>
      <dgm:t>
        <a:bodyPr/>
        <a:lstStyle/>
        <a:p>
          <a:endParaRPr lang="ru-RU"/>
        </a:p>
      </dgm:t>
    </dgm:pt>
    <dgm:pt modelId="{52165387-AF5E-4EF4-8C40-2FBA4DABB201}" type="sibTrans" cxnId="{79DF4509-0B21-4C2D-B6CD-31358E92B73C}">
      <dgm:prSet/>
      <dgm:spPr/>
      <dgm:t>
        <a:bodyPr/>
        <a:lstStyle/>
        <a:p>
          <a:endParaRPr lang="ru-RU"/>
        </a:p>
      </dgm:t>
    </dgm:pt>
    <dgm:pt modelId="{5B1B3CA8-E916-4092-940D-4CE38AC1153D}">
      <dgm:prSet phldrT="[Текст]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en-US" dirty="0" smtClean="0">
              <a:solidFill>
                <a:schemeClr val="accent6">
                  <a:lumMod val="50000"/>
                </a:schemeClr>
              </a:solidFill>
            </a:rPr>
            <a:t>“What types of  TV?”</a:t>
          </a:r>
          <a:endParaRPr lang="ru-RU" dirty="0">
            <a:solidFill>
              <a:schemeClr val="accent6">
                <a:lumMod val="50000"/>
              </a:schemeClr>
            </a:solidFill>
          </a:endParaRPr>
        </a:p>
      </dgm:t>
    </dgm:pt>
    <dgm:pt modelId="{06588EA9-32A9-4F72-8A1F-3C2742FC89FB}" type="parTrans" cxnId="{F6A48BA0-5285-46BE-940B-2B11C16664FB}">
      <dgm:prSet/>
      <dgm:spPr/>
      <dgm:t>
        <a:bodyPr/>
        <a:lstStyle/>
        <a:p>
          <a:endParaRPr lang="ru-RU"/>
        </a:p>
      </dgm:t>
    </dgm:pt>
    <dgm:pt modelId="{4FE85E5A-AFA3-4384-9C83-04F070A560FB}" type="sibTrans" cxnId="{F6A48BA0-5285-46BE-940B-2B11C16664FB}">
      <dgm:prSet/>
      <dgm:spPr/>
      <dgm:t>
        <a:bodyPr/>
        <a:lstStyle/>
        <a:p>
          <a:endParaRPr lang="ru-RU"/>
        </a:p>
      </dgm:t>
    </dgm:pt>
    <dgm:pt modelId="{510849A6-8845-408E-BC9F-91BFF8AA5EF2}">
      <dgm:prSet phldrT="[Текст]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en-US" dirty="0" smtClean="0">
              <a:solidFill>
                <a:schemeClr val="accent6">
                  <a:lumMod val="50000"/>
                </a:schemeClr>
              </a:solidFill>
            </a:rPr>
            <a:t>“What  channels?”</a:t>
          </a:r>
          <a:endParaRPr lang="ru-RU" dirty="0">
            <a:solidFill>
              <a:schemeClr val="accent6">
                <a:lumMod val="50000"/>
              </a:schemeClr>
            </a:solidFill>
          </a:endParaRPr>
        </a:p>
      </dgm:t>
    </dgm:pt>
    <dgm:pt modelId="{73A56311-E145-486B-AFD0-6B96E63A3CC0}" type="parTrans" cxnId="{50794BE9-BD0C-4E1E-8DA3-D6D998B020B6}">
      <dgm:prSet/>
      <dgm:spPr/>
      <dgm:t>
        <a:bodyPr/>
        <a:lstStyle/>
        <a:p>
          <a:endParaRPr lang="ru-RU"/>
        </a:p>
      </dgm:t>
    </dgm:pt>
    <dgm:pt modelId="{711EA2D6-D787-4EAF-9AF5-97CF163FB3AE}" type="sibTrans" cxnId="{50794BE9-BD0C-4E1E-8DA3-D6D998B020B6}">
      <dgm:prSet/>
      <dgm:spPr/>
      <dgm:t>
        <a:bodyPr/>
        <a:lstStyle/>
        <a:p>
          <a:endParaRPr lang="ru-RU"/>
        </a:p>
      </dgm:t>
    </dgm:pt>
    <dgm:pt modelId="{D4ECD85E-761A-4E47-AA40-5697996DBC92}">
      <dgm:prSet phldrT="[Текст]"/>
      <dgm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en-US" dirty="0" smtClean="0">
              <a:solidFill>
                <a:schemeClr val="accent6">
                  <a:lumMod val="50000"/>
                </a:schemeClr>
              </a:solidFill>
            </a:rPr>
            <a:t>“Which programmes?”</a:t>
          </a:r>
          <a:endParaRPr lang="ru-RU" dirty="0">
            <a:solidFill>
              <a:schemeClr val="accent6">
                <a:lumMod val="50000"/>
              </a:schemeClr>
            </a:solidFill>
          </a:endParaRPr>
        </a:p>
      </dgm:t>
    </dgm:pt>
    <dgm:pt modelId="{B6DB5B8C-3237-41E3-BA74-254B7F9070FE}" type="parTrans" cxnId="{ABE31F5E-8DF8-4C62-BCE6-EBE7C5AF51C1}">
      <dgm:prSet/>
      <dgm:spPr/>
      <dgm:t>
        <a:bodyPr/>
        <a:lstStyle/>
        <a:p>
          <a:endParaRPr lang="ru-RU"/>
        </a:p>
      </dgm:t>
    </dgm:pt>
    <dgm:pt modelId="{1BB61450-0265-49D4-90DF-8EC79FD566A2}" type="sibTrans" cxnId="{ABE31F5E-8DF8-4C62-BCE6-EBE7C5AF51C1}">
      <dgm:prSet/>
      <dgm:spPr/>
      <dgm:t>
        <a:bodyPr/>
        <a:lstStyle/>
        <a:p>
          <a:endParaRPr lang="ru-RU"/>
        </a:p>
      </dgm:t>
    </dgm:pt>
    <dgm:pt modelId="{4BAAA539-55B2-4417-9418-708CB561B3B8}" type="pres">
      <dgm:prSet presAssocID="{9446F7A0-8C87-4A26-B712-40071DAC38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898F3CC-FC57-4AB3-A71B-AA90576E5DE6}" type="pres">
      <dgm:prSet presAssocID="{CB07C991-2029-4232-8670-EAC562915AAA}" presName="hierRoot1" presStyleCnt="0">
        <dgm:presLayoutVars>
          <dgm:hierBranch val="init"/>
        </dgm:presLayoutVars>
      </dgm:prSet>
      <dgm:spPr/>
    </dgm:pt>
    <dgm:pt modelId="{287692D2-FAE4-480E-A47D-4C96E5D92A16}" type="pres">
      <dgm:prSet presAssocID="{CB07C991-2029-4232-8670-EAC562915AAA}" presName="rootComposite1" presStyleCnt="0"/>
      <dgm:spPr/>
    </dgm:pt>
    <dgm:pt modelId="{EE7FB068-D22E-4742-89CF-BA8701A064FE}" type="pres">
      <dgm:prSet presAssocID="{CB07C991-2029-4232-8670-EAC562915AAA}" presName="rootText1" presStyleLbl="node0" presStyleIdx="0" presStyleCnt="1" custScaleX="221609" custScaleY="124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E074C7-8F1B-46AC-A72E-07F50F3DD87E}" type="pres">
      <dgm:prSet presAssocID="{CB07C991-2029-4232-8670-EAC562915AA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B044278-AD8E-43DD-B418-4760E37F299C}" type="pres">
      <dgm:prSet presAssocID="{CB07C991-2029-4232-8670-EAC562915AAA}" presName="hierChild2" presStyleCnt="0"/>
      <dgm:spPr/>
    </dgm:pt>
    <dgm:pt modelId="{AE9D7D3F-04F1-49D4-9F11-E4350A7C759D}" type="pres">
      <dgm:prSet presAssocID="{06588EA9-32A9-4F72-8A1F-3C2742FC89F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A407217-6AA4-4CE7-91FF-B319D30A143F}" type="pres">
      <dgm:prSet presAssocID="{5B1B3CA8-E916-4092-940D-4CE38AC1153D}" presName="hierRoot2" presStyleCnt="0">
        <dgm:presLayoutVars>
          <dgm:hierBranch val="init"/>
        </dgm:presLayoutVars>
      </dgm:prSet>
      <dgm:spPr/>
    </dgm:pt>
    <dgm:pt modelId="{7D4E9A8C-5547-41A4-B901-D0567A05CB61}" type="pres">
      <dgm:prSet presAssocID="{5B1B3CA8-E916-4092-940D-4CE38AC1153D}" presName="rootComposite" presStyleCnt="0"/>
      <dgm:spPr/>
    </dgm:pt>
    <dgm:pt modelId="{69E07B1F-DB41-47C6-804B-DEF2260B00DD}" type="pres">
      <dgm:prSet presAssocID="{5B1B3CA8-E916-4092-940D-4CE38AC1153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FFCB14-5706-426D-B1D8-BEB430C6C3B5}" type="pres">
      <dgm:prSet presAssocID="{5B1B3CA8-E916-4092-940D-4CE38AC1153D}" presName="rootConnector" presStyleLbl="node2" presStyleIdx="0" presStyleCnt="3"/>
      <dgm:spPr/>
      <dgm:t>
        <a:bodyPr/>
        <a:lstStyle/>
        <a:p>
          <a:endParaRPr lang="ru-RU"/>
        </a:p>
      </dgm:t>
    </dgm:pt>
    <dgm:pt modelId="{4F361B96-0B4B-4FC5-B743-72B7FBD85EA1}" type="pres">
      <dgm:prSet presAssocID="{5B1B3CA8-E916-4092-940D-4CE38AC1153D}" presName="hierChild4" presStyleCnt="0"/>
      <dgm:spPr/>
    </dgm:pt>
    <dgm:pt modelId="{441AF318-7B93-4ED3-9CF9-1271402F8978}" type="pres">
      <dgm:prSet presAssocID="{5B1B3CA8-E916-4092-940D-4CE38AC1153D}" presName="hierChild5" presStyleCnt="0"/>
      <dgm:spPr/>
    </dgm:pt>
    <dgm:pt modelId="{726C2B02-3330-4A22-B166-85791804D9FB}" type="pres">
      <dgm:prSet presAssocID="{73A56311-E145-486B-AFD0-6B96E63A3CC0}" presName="Name37" presStyleLbl="parChTrans1D2" presStyleIdx="1" presStyleCnt="3"/>
      <dgm:spPr/>
      <dgm:t>
        <a:bodyPr/>
        <a:lstStyle/>
        <a:p>
          <a:endParaRPr lang="ru-RU"/>
        </a:p>
      </dgm:t>
    </dgm:pt>
    <dgm:pt modelId="{1BFB2DEC-E2CF-410F-8042-2DC472D8B81E}" type="pres">
      <dgm:prSet presAssocID="{510849A6-8845-408E-BC9F-91BFF8AA5EF2}" presName="hierRoot2" presStyleCnt="0">
        <dgm:presLayoutVars>
          <dgm:hierBranch val="init"/>
        </dgm:presLayoutVars>
      </dgm:prSet>
      <dgm:spPr/>
    </dgm:pt>
    <dgm:pt modelId="{52A360DF-B178-4080-90B1-6FF9931BE374}" type="pres">
      <dgm:prSet presAssocID="{510849A6-8845-408E-BC9F-91BFF8AA5EF2}" presName="rootComposite" presStyleCnt="0"/>
      <dgm:spPr/>
    </dgm:pt>
    <dgm:pt modelId="{DAB2BDBA-1E8C-47D7-9D12-A8BFDC7EE774}" type="pres">
      <dgm:prSet presAssocID="{510849A6-8845-408E-BC9F-91BFF8AA5EF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76CAE3-A327-497C-A8AD-B8A4FBFA6A54}" type="pres">
      <dgm:prSet presAssocID="{510849A6-8845-408E-BC9F-91BFF8AA5EF2}" presName="rootConnector" presStyleLbl="node2" presStyleIdx="1" presStyleCnt="3"/>
      <dgm:spPr/>
      <dgm:t>
        <a:bodyPr/>
        <a:lstStyle/>
        <a:p>
          <a:endParaRPr lang="ru-RU"/>
        </a:p>
      </dgm:t>
    </dgm:pt>
    <dgm:pt modelId="{00A5A289-0D6D-4165-831F-751244799033}" type="pres">
      <dgm:prSet presAssocID="{510849A6-8845-408E-BC9F-91BFF8AA5EF2}" presName="hierChild4" presStyleCnt="0"/>
      <dgm:spPr/>
    </dgm:pt>
    <dgm:pt modelId="{1563627C-5F50-4E95-BAFE-96B2494C2B53}" type="pres">
      <dgm:prSet presAssocID="{510849A6-8845-408E-BC9F-91BFF8AA5EF2}" presName="hierChild5" presStyleCnt="0"/>
      <dgm:spPr/>
    </dgm:pt>
    <dgm:pt modelId="{A41D8942-2D21-4CFE-973F-6860E5826279}" type="pres">
      <dgm:prSet presAssocID="{B6DB5B8C-3237-41E3-BA74-254B7F9070FE}" presName="Name37" presStyleLbl="parChTrans1D2" presStyleIdx="2" presStyleCnt="3"/>
      <dgm:spPr/>
      <dgm:t>
        <a:bodyPr/>
        <a:lstStyle/>
        <a:p>
          <a:endParaRPr lang="ru-RU"/>
        </a:p>
      </dgm:t>
    </dgm:pt>
    <dgm:pt modelId="{F9182766-8B84-42D1-A417-11C495F020ED}" type="pres">
      <dgm:prSet presAssocID="{D4ECD85E-761A-4E47-AA40-5697996DBC92}" presName="hierRoot2" presStyleCnt="0">
        <dgm:presLayoutVars>
          <dgm:hierBranch val="init"/>
        </dgm:presLayoutVars>
      </dgm:prSet>
      <dgm:spPr/>
    </dgm:pt>
    <dgm:pt modelId="{9821B546-9B4D-4F49-A355-9F0921BA9DB8}" type="pres">
      <dgm:prSet presAssocID="{D4ECD85E-761A-4E47-AA40-5697996DBC92}" presName="rootComposite" presStyleCnt="0"/>
      <dgm:spPr/>
    </dgm:pt>
    <dgm:pt modelId="{FC5BAED0-6F5D-49DD-B87A-329143B4667A}" type="pres">
      <dgm:prSet presAssocID="{D4ECD85E-761A-4E47-AA40-5697996DBC9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C1C56A-5E8E-4291-B31A-175C05B899B4}" type="pres">
      <dgm:prSet presAssocID="{D4ECD85E-761A-4E47-AA40-5697996DBC92}" presName="rootConnector" presStyleLbl="node2" presStyleIdx="2" presStyleCnt="3"/>
      <dgm:spPr/>
      <dgm:t>
        <a:bodyPr/>
        <a:lstStyle/>
        <a:p>
          <a:endParaRPr lang="ru-RU"/>
        </a:p>
      </dgm:t>
    </dgm:pt>
    <dgm:pt modelId="{BF7F9FA7-9D61-4667-ABF6-1547D96290AA}" type="pres">
      <dgm:prSet presAssocID="{D4ECD85E-761A-4E47-AA40-5697996DBC92}" presName="hierChild4" presStyleCnt="0"/>
      <dgm:spPr/>
    </dgm:pt>
    <dgm:pt modelId="{5B597BFA-F616-429D-B3AC-4A64B8BC2CC2}" type="pres">
      <dgm:prSet presAssocID="{D4ECD85E-761A-4E47-AA40-5697996DBC92}" presName="hierChild5" presStyleCnt="0"/>
      <dgm:spPr/>
    </dgm:pt>
    <dgm:pt modelId="{FEB0C8E7-52ED-423C-9781-8A50BED046E0}" type="pres">
      <dgm:prSet presAssocID="{CB07C991-2029-4232-8670-EAC562915AAA}" presName="hierChild3" presStyleCnt="0"/>
      <dgm:spPr/>
    </dgm:pt>
  </dgm:ptLst>
  <dgm:cxnLst>
    <dgm:cxn modelId="{BA85709C-DA7B-47D6-A34D-AA870308F370}" type="presOf" srcId="{CB07C991-2029-4232-8670-EAC562915AAA}" destId="{EE7FB068-D22E-4742-89CF-BA8701A064FE}" srcOrd="0" destOrd="0" presId="urn:microsoft.com/office/officeart/2005/8/layout/orgChart1"/>
    <dgm:cxn modelId="{79DF4509-0B21-4C2D-B6CD-31358E92B73C}" srcId="{9446F7A0-8C87-4A26-B712-40071DAC3804}" destId="{CB07C991-2029-4232-8670-EAC562915AAA}" srcOrd="0" destOrd="0" parTransId="{AAF8E850-D57A-46D0-BE85-367F5D3F3873}" sibTransId="{52165387-AF5E-4EF4-8C40-2FBA4DABB201}"/>
    <dgm:cxn modelId="{29844914-460C-4FA4-B7D1-B254CF9F676A}" type="presOf" srcId="{CB07C991-2029-4232-8670-EAC562915AAA}" destId="{62E074C7-8F1B-46AC-A72E-07F50F3DD87E}" srcOrd="1" destOrd="0" presId="urn:microsoft.com/office/officeart/2005/8/layout/orgChart1"/>
    <dgm:cxn modelId="{ABE31F5E-8DF8-4C62-BCE6-EBE7C5AF51C1}" srcId="{CB07C991-2029-4232-8670-EAC562915AAA}" destId="{D4ECD85E-761A-4E47-AA40-5697996DBC92}" srcOrd="2" destOrd="0" parTransId="{B6DB5B8C-3237-41E3-BA74-254B7F9070FE}" sibTransId="{1BB61450-0265-49D4-90DF-8EC79FD566A2}"/>
    <dgm:cxn modelId="{D830C643-644F-4F7B-BE77-9AC263146597}" type="presOf" srcId="{B6DB5B8C-3237-41E3-BA74-254B7F9070FE}" destId="{A41D8942-2D21-4CFE-973F-6860E5826279}" srcOrd="0" destOrd="0" presId="urn:microsoft.com/office/officeart/2005/8/layout/orgChart1"/>
    <dgm:cxn modelId="{50794BE9-BD0C-4E1E-8DA3-D6D998B020B6}" srcId="{CB07C991-2029-4232-8670-EAC562915AAA}" destId="{510849A6-8845-408E-BC9F-91BFF8AA5EF2}" srcOrd="1" destOrd="0" parTransId="{73A56311-E145-486B-AFD0-6B96E63A3CC0}" sibTransId="{711EA2D6-D787-4EAF-9AF5-97CF163FB3AE}"/>
    <dgm:cxn modelId="{88BFAE7E-F6A3-433E-B37D-F119C1E94EAF}" type="presOf" srcId="{D4ECD85E-761A-4E47-AA40-5697996DBC92}" destId="{34C1C56A-5E8E-4291-B31A-175C05B899B4}" srcOrd="1" destOrd="0" presId="urn:microsoft.com/office/officeart/2005/8/layout/orgChart1"/>
    <dgm:cxn modelId="{A3550B9E-9BE9-4D4C-A762-AAF2C199E8D1}" type="presOf" srcId="{9446F7A0-8C87-4A26-B712-40071DAC3804}" destId="{4BAAA539-55B2-4417-9418-708CB561B3B8}" srcOrd="0" destOrd="0" presId="urn:microsoft.com/office/officeart/2005/8/layout/orgChart1"/>
    <dgm:cxn modelId="{0BA57F73-02E7-4BC5-9DCD-7460A65C9B91}" type="presOf" srcId="{73A56311-E145-486B-AFD0-6B96E63A3CC0}" destId="{726C2B02-3330-4A22-B166-85791804D9FB}" srcOrd="0" destOrd="0" presId="urn:microsoft.com/office/officeart/2005/8/layout/orgChart1"/>
    <dgm:cxn modelId="{ADF4C008-D16C-4E27-8F15-FABB8792EE1A}" type="presOf" srcId="{5B1B3CA8-E916-4092-940D-4CE38AC1153D}" destId="{92FFCB14-5706-426D-B1D8-BEB430C6C3B5}" srcOrd="1" destOrd="0" presId="urn:microsoft.com/office/officeart/2005/8/layout/orgChart1"/>
    <dgm:cxn modelId="{E4A7933F-FCE5-4E56-88A9-EB32AB886AED}" type="presOf" srcId="{06588EA9-32A9-4F72-8A1F-3C2742FC89FB}" destId="{AE9D7D3F-04F1-49D4-9F11-E4350A7C759D}" srcOrd="0" destOrd="0" presId="urn:microsoft.com/office/officeart/2005/8/layout/orgChart1"/>
    <dgm:cxn modelId="{0A019366-AC5C-4C0B-BBE5-0763E93CBDB0}" type="presOf" srcId="{510849A6-8845-408E-BC9F-91BFF8AA5EF2}" destId="{2D76CAE3-A327-497C-A8AD-B8A4FBFA6A54}" srcOrd="1" destOrd="0" presId="urn:microsoft.com/office/officeart/2005/8/layout/orgChart1"/>
    <dgm:cxn modelId="{472AFE6B-5BCA-418E-A733-BC8C1A7A6164}" type="presOf" srcId="{5B1B3CA8-E916-4092-940D-4CE38AC1153D}" destId="{69E07B1F-DB41-47C6-804B-DEF2260B00DD}" srcOrd="0" destOrd="0" presId="urn:microsoft.com/office/officeart/2005/8/layout/orgChart1"/>
    <dgm:cxn modelId="{3AF58D59-18B4-4C18-B712-87E0401F198A}" type="presOf" srcId="{510849A6-8845-408E-BC9F-91BFF8AA5EF2}" destId="{DAB2BDBA-1E8C-47D7-9D12-A8BFDC7EE774}" srcOrd="0" destOrd="0" presId="urn:microsoft.com/office/officeart/2005/8/layout/orgChart1"/>
    <dgm:cxn modelId="{F6A48BA0-5285-46BE-940B-2B11C16664FB}" srcId="{CB07C991-2029-4232-8670-EAC562915AAA}" destId="{5B1B3CA8-E916-4092-940D-4CE38AC1153D}" srcOrd="0" destOrd="0" parTransId="{06588EA9-32A9-4F72-8A1F-3C2742FC89FB}" sibTransId="{4FE85E5A-AFA3-4384-9C83-04F070A560FB}"/>
    <dgm:cxn modelId="{DF4FB837-BF43-44A1-898B-6FD168A79DEE}" type="presOf" srcId="{D4ECD85E-761A-4E47-AA40-5697996DBC92}" destId="{FC5BAED0-6F5D-49DD-B87A-329143B4667A}" srcOrd="0" destOrd="0" presId="urn:microsoft.com/office/officeart/2005/8/layout/orgChart1"/>
    <dgm:cxn modelId="{E9604775-202A-4043-87CC-7CE24962FAF0}" type="presParOf" srcId="{4BAAA539-55B2-4417-9418-708CB561B3B8}" destId="{5898F3CC-FC57-4AB3-A71B-AA90576E5DE6}" srcOrd="0" destOrd="0" presId="urn:microsoft.com/office/officeart/2005/8/layout/orgChart1"/>
    <dgm:cxn modelId="{71B7E4D5-0F09-4612-8E83-044E580FC0AA}" type="presParOf" srcId="{5898F3CC-FC57-4AB3-A71B-AA90576E5DE6}" destId="{287692D2-FAE4-480E-A47D-4C96E5D92A16}" srcOrd="0" destOrd="0" presId="urn:microsoft.com/office/officeart/2005/8/layout/orgChart1"/>
    <dgm:cxn modelId="{61B82B48-D425-4E7F-B2E3-BC1C8A0312B9}" type="presParOf" srcId="{287692D2-FAE4-480E-A47D-4C96E5D92A16}" destId="{EE7FB068-D22E-4742-89CF-BA8701A064FE}" srcOrd="0" destOrd="0" presId="urn:microsoft.com/office/officeart/2005/8/layout/orgChart1"/>
    <dgm:cxn modelId="{64DFF248-91BE-4639-A0C4-2023CDCB7659}" type="presParOf" srcId="{287692D2-FAE4-480E-A47D-4C96E5D92A16}" destId="{62E074C7-8F1B-46AC-A72E-07F50F3DD87E}" srcOrd="1" destOrd="0" presId="urn:microsoft.com/office/officeart/2005/8/layout/orgChart1"/>
    <dgm:cxn modelId="{004C4833-12E3-454A-B91F-B11AB216BF0F}" type="presParOf" srcId="{5898F3CC-FC57-4AB3-A71B-AA90576E5DE6}" destId="{3B044278-AD8E-43DD-B418-4760E37F299C}" srcOrd="1" destOrd="0" presId="urn:microsoft.com/office/officeart/2005/8/layout/orgChart1"/>
    <dgm:cxn modelId="{001F374C-FC66-490D-8E0E-015E934E9D64}" type="presParOf" srcId="{3B044278-AD8E-43DD-B418-4760E37F299C}" destId="{AE9D7D3F-04F1-49D4-9F11-E4350A7C759D}" srcOrd="0" destOrd="0" presId="urn:microsoft.com/office/officeart/2005/8/layout/orgChart1"/>
    <dgm:cxn modelId="{F4719908-2E1D-42B5-9E5D-B5FD7D621689}" type="presParOf" srcId="{3B044278-AD8E-43DD-B418-4760E37F299C}" destId="{8A407217-6AA4-4CE7-91FF-B319D30A143F}" srcOrd="1" destOrd="0" presId="urn:microsoft.com/office/officeart/2005/8/layout/orgChart1"/>
    <dgm:cxn modelId="{55CA448E-3E61-4650-9D59-5E9D28BBAFC7}" type="presParOf" srcId="{8A407217-6AA4-4CE7-91FF-B319D30A143F}" destId="{7D4E9A8C-5547-41A4-B901-D0567A05CB61}" srcOrd="0" destOrd="0" presId="urn:microsoft.com/office/officeart/2005/8/layout/orgChart1"/>
    <dgm:cxn modelId="{E6AD355F-6DCE-49C0-AC78-BE8E85564A63}" type="presParOf" srcId="{7D4E9A8C-5547-41A4-B901-D0567A05CB61}" destId="{69E07B1F-DB41-47C6-804B-DEF2260B00DD}" srcOrd="0" destOrd="0" presId="urn:microsoft.com/office/officeart/2005/8/layout/orgChart1"/>
    <dgm:cxn modelId="{7ACB4DA9-7788-45C5-96E3-4ECDA19E4288}" type="presParOf" srcId="{7D4E9A8C-5547-41A4-B901-D0567A05CB61}" destId="{92FFCB14-5706-426D-B1D8-BEB430C6C3B5}" srcOrd="1" destOrd="0" presId="urn:microsoft.com/office/officeart/2005/8/layout/orgChart1"/>
    <dgm:cxn modelId="{D19812A5-C296-4C7D-BD41-65B498C88273}" type="presParOf" srcId="{8A407217-6AA4-4CE7-91FF-B319D30A143F}" destId="{4F361B96-0B4B-4FC5-B743-72B7FBD85EA1}" srcOrd="1" destOrd="0" presId="urn:microsoft.com/office/officeart/2005/8/layout/orgChart1"/>
    <dgm:cxn modelId="{C039DBE1-6863-4C33-8E0B-EA25BDB97E97}" type="presParOf" srcId="{8A407217-6AA4-4CE7-91FF-B319D30A143F}" destId="{441AF318-7B93-4ED3-9CF9-1271402F8978}" srcOrd="2" destOrd="0" presId="urn:microsoft.com/office/officeart/2005/8/layout/orgChart1"/>
    <dgm:cxn modelId="{4C9C6E1B-B107-48C9-97DA-DC9470DBD431}" type="presParOf" srcId="{3B044278-AD8E-43DD-B418-4760E37F299C}" destId="{726C2B02-3330-4A22-B166-85791804D9FB}" srcOrd="2" destOrd="0" presId="urn:microsoft.com/office/officeart/2005/8/layout/orgChart1"/>
    <dgm:cxn modelId="{0AC2310E-6D4C-4A55-AA22-8F85BFE129E4}" type="presParOf" srcId="{3B044278-AD8E-43DD-B418-4760E37F299C}" destId="{1BFB2DEC-E2CF-410F-8042-2DC472D8B81E}" srcOrd="3" destOrd="0" presId="urn:microsoft.com/office/officeart/2005/8/layout/orgChart1"/>
    <dgm:cxn modelId="{202B9F20-285B-4962-A173-5E3B03018420}" type="presParOf" srcId="{1BFB2DEC-E2CF-410F-8042-2DC472D8B81E}" destId="{52A360DF-B178-4080-90B1-6FF9931BE374}" srcOrd="0" destOrd="0" presId="urn:microsoft.com/office/officeart/2005/8/layout/orgChart1"/>
    <dgm:cxn modelId="{00261338-8902-40B3-9510-FF31E37F8838}" type="presParOf" srcId="{52A360DF-B178-4080-90B1-6FF9931BE374}" destId="{DAB2BDBA-1E8C-47D7-9D12-A8BFDC7EE774}" srcOrd="0" destOrd="0" presId="urn:microsoft.com/office/officeart/2005/8/layout/orgChart1"/>
    <dgm:cxn modelId="{3347D054-08C8-42FB-BA25-06972BC7C828}" type="presParOf" srcId="{52A360DF-B178-4080-90B1-6FF9931BE374}" destId="{2D76CAE3-A327-497C-A8AD-B8A4FBFA6A54}" srcOrd="1" destOrd="0" presId="urn:microsoft.com/office/officeart/2005/8/layout/orgChart1"/>
    <dgm:cxn modelId="{8E0D30CD-C726-44B9-944C-7675C35D1266}" type="presParOf" srcId="{1BFB2DEC-E2CF-410F-8042-2DC472D8B81E}" destId="{00A5A289-0D6D-4165-831F-751244799033}" srcOrd="1" destOrd="0" presId="urn:microsoft.com/office/officeart/2005/8/layout/orgChart1"/>
    <dgm:cxn modelId="{AF97CFE5-2D99-4821-947A-3074E91372F6}" type="presParOf" srcId="{1BFB2DEC-E2CF-410F-8042-2DC472D8B81E}" destId="{1563627C-5F50-4E95-BAFE-96B2494C2B53}" srcOrd="2" destOrd="0" presId="urn:microsoft.com/office/officeart/2005/8/layout/orgChart1"/>
    <dgm:cxn modelId="{3B404DAD-7D9D-4C4C-9351-70BA16032377}" type="presParOf" srcId="{3B044278-AD8E-43DD-B418-4760E37F299C}" destId="{A41D8942-2D21-4CFE-973F-6860E5826279}" srcOrd="4" destOrd="0" presId="urn:microsoft.com/office/officeart/2005/8/layout/orgChart1"/>
    <dgm:cxn modelId="{E3425D4A-888E-4D31-9CB5-FA7E343236FF}" type="presParOf" srcId="{3B044278-AD8E-43DD-B418-4760E37F299C}" destId="{F9182766-8B84-42D1-A417-11C495F020ED}" srcOrd="5" destOrd="0" presId="urn:microsoft.com/office/officeart/2005/8/layout/orgChart1"/>
    <dgm:cxn modelId="{7AD47DFF-66D5-40EE-9E80-55F7E993ED48}" type="presParOf" srcId="{F9182766-8B84-42D1-A417-11C495F020ED}" destId="{9821B546-9B4D-4F49-A355-9F0921BA9DB8}" srcOrd="0" destOrd="0" presId="urn:microsoft.com/office/officeart/2005/8/layout/orgChart1"/>
    <dgm:cxn modelId="{F95E00DA-807D-4D29-B87A-0168AF806712}" type="presParOf" srcId="{9821B546-9B4D-4F49-A355-9F0921BA9DB8}" destId="{FC5BAED0-6F5D-49DD-B87A-329143B4667A}" srcOrd="0" destOrd="0" presId="urn:microsoft.com/office/officeart/2005/8/layout/orgChart1"/>
    <dgm:cxn modelId="{779330DD-DCAE-4A66-8887-F4D42D8F9122}" type="presParOf" srcId="{9821B546-9B4D-4F49-A355-9F0921BA9DB8}" destId="{34C1C56A-5E8E-4291-B31A-175C05B899B4}" srcOrd="1" destOrd="0" presId="urn:microsoft.com/office/officeart/2005/8/layout/orgChart1"/>
    <dgm:cxn modelId="{2219202D-E0E6-4FF7-A6C9-4350D730EFD0}" type="presParOf" srcId="{F9182766-8B84-42D1-A417-11C495F020ED}" destId="{BF7F9FA7-9D61-4667-ABF6-1547D96290AA}" srcOrd="1" destOrd="0" presId="urn:microsoft.com/office/officeart/2005/8/layout/orgChart1"/>
    <dgm:cxn modelId="{9286809F-1F48-4AC5-BCBF-1ECA98BBD7F7}" type="presParOf" srcId="{F9182766-8B84-42D1-A417-11C495F020ED}" destId="{5B597BFA-F616-429D-B3AC-4A64B8BC2CC2}" srcOrd="2" destOrd="0" presId="urn:microsoft.com/office/officeart/2005/8/layout/orgChart1"/>
    <dgm:cxn modelId="{1FCA5D77-2727-4DDE-A76B-323D8D182769}" type="presParOf" srcId="{5898F3CC-FC57-4AB3-A71B-AA90576E5DE6}" destId="{FEB0C8E7-52ED-423C-9781-8A50BED046E0}" srcOrd="2" destOrd="0" presId="urn:microsoft.com/office/officeart/2005/8/layout/orgChart1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2011-01-15T12:07:00Z</dcterms:created>
  <dcterms:modified xsi:type="dcterms:W3CDTF">2011-01-15T12:11:00Z</dcterms:modified>
</cp:coreProperties>
</file>