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03" w:rsidRPr="00EB4BB3" w:rsidRDefault="002C1103" w:rsidP="002C1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2C1103" w:rsidRDefault="002C1103" w:rsidP="002C1103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2C1103" w:rsidRDefault="002C1103" w:rsidP="00367EB4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67EB4" w:rsidRPr="0096656C" w:rsidRDefault="005E27EB" w:rsidP="00367EB4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96656C">
        <w:rPr>
          <w:rFonts w:ascii="Arial" w:hAnsi="Arial" w:cs="Arial"/>
          <w:i/>
          <w:sz w:val="24"/>
          <w:szCs w:val="24"/>
        </w:rPr>
        <w:t>Приложение № 4.</w:t>
      </w:r>
    </w:p>
    <w:p w:rsidR="00367EB4" w:rsidRPr="00623F8C" w:rsidRDefault="00367EB4" w:rsidP="00623F8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8C">
        <w:rPr>
          <w:rFonts w:ascii="Arial" w:hAnsi="Arial" w:cs="Arial"/>
          <w:b/>
          <w:i/>
          <w:iCs/>
          <w:sz w:val="24"/>
          <w:szCs w:val="24"/>
        </w:rPr>
        <w:t>Речь Кузьмы Минина</w:t>
      </w:r>
    </w:p>
    <w:p w:rsidR="00367EB4" w:rsidRDefault="00367EB4" w:rsidP="00367EB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010AFB">
        <w:rPr>
          <w:rFonts w:ascii="Arial" w:hAnsi="Arial" w:cs="Arial"/>
        </w:rPr>
        <w:t xml:space="preserve">“Не за свой город, не за Нижний один, а за все государство Московское подымать надо ополчение. </w:t>
      </w:r>
      <w:proofErr w:type="gramStart"/>
      <w:r w:rsidRPr="00010AFB">
        <w:rPr>
          <w:rFonts w:ascii="Arial" w:hAnsi="Arial" w:cs="Arial"/>
        </w:rPr>
        <w:t>Неужто</w:t>
      </w:r>
      <w:proofErr w:type="gramEnd"/>
      <w:r w:rsidRPr="00010AFB">
        <w:rPr>
          <w:rFonts w:ascii="Arial" w:hAnsi="Arial" w:cs="Arial"/>
        </w:rPr>
        <w:t xml:space="preserve"> бесчинству да насилию и конца нет? </w:t>
      </w:r>
      <w:proofErr w:type="gramStart"/>
      <w:r w:rsidRPr="00010AFB">
        <w:rPr>
          <w:rFonts w:ascii="Arial" w:hAnsi="Arial" w:cs="Arial"/>
        </w:rPr>
        <w:t>Неужто</w:t>
      </w:r>
      <w:proofErr w:type="gramEnd"/>
      <w:r w:rsidRPr="00010AFB">
        <w:rPr>
          <w:rFonts w:ascii="Arial" w:hAnsi="Arial" w:cs="Arial"/>
        </w:rPr>
        <w:t xml:space="preserve"> у народа русского ни силы, ни управы нет на врагов? Граждане новгородские! Православные люди! Опомниться надо, начинать надо великое земское дело. По всем городам собирать ополчение дворян, по деревням и городам собирать простых ратных людей. И пойдет о нас добрая слава, и в других городах народ </w:t>
      </w:r>
      <w:proofErr w:type="spellStart"/>
      <w:r w:rsidRPr="00010AFB">
        <w:rPr>
          <w:rFonts w:ascii="Arial" w:hAnsi="Arial" w:cs="Arial"/>
        </w:rPr>
        <w:t>подымется</w:t>
      </w:r>
      <w:proofErr w:type="spellEnd"/>
      <w:r w:rsidRPr="00010AFB">
        <w:rPr>
          <w:rFonts w:ascii="Arial" w:hAnsi="Arial" w:cs="Arial"/>
        </w:rPr>
        <w:t xml:space="preserve">! Пришла пора помочь родимой Руси! Спасем нашу веру и нашу землю. Не пожалеем своего имущества, продадим свои дома, отдадим последнее, что имеем, чтобы нанять войско. </w:t>
      </w:r>
      <w:proofErr w:type="spellStart"/>
      <w:r w:rsidRPr="00010AFB">
        <w:rPr>
          <w:rFonts w:ascii="Arial" w:hAnsi="Arial" w:cs="Arial"/>
        </w:rPr>
        <w:t>Рухлядишку</w:t>
      </w:r>
      <w:proofErr w:type="spellEnd"/>
      <w:r w:rsidRPr="00010AFB">
        <w:rPr>
          <w:rFonts w:ascii="Arial" w:hAnsi="Arial" w:cs="Arial"/>
        </w:rPr>
        <w:t xml:space="preserve"> свою жалеем, а землю родную не пожалеем? Жизнь свою отдадим. Поищем человека, который встал бы честно и храбро за родную землю. Тогда и другие города-все соединятся с нами, и, Бог даст, мы прогоним врагов”.</w:t>
      </w:r>
    </w:p>
    <w:p w:rsidR="00623F8C" w:rsidRDefault="00623F8C" w:rsidP="00367EB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623F8C" w:rsidRPr="00623F8C" w:rsidRDefault="00623F8C" w:rsidP="00623F8C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623F8C">
        <w:rPr>
          <w:rFonts w:ascii="Arial" w:hAnsi="Arial" w:cs="Arial"/>
          <w:b/>
          <w:i/>
        </w:rPr>
        <w:t>Вопросы для обсуждения после показа фильма.</w:t>
      </w:r>
    </w:p>
    <w:p w:rsidR="00623F8C" w:rsidRDefault="00623F8C" w:rsidP="00623F8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Какими доводами Кузьма Минин убеждал нижегородцев в необходимости созыва ополчения?</w:t>
      </w:r>
    </w:p>
    <w:p w:rsidR="00623F8C" w:rsidRDefault="00623F8C" w:rsidP="00623F8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кого Минин предлагал набрать ополчение для освобождения столицы?</w:t>
      </w:r>
    </w:p>
    <w:p w:rsidR="00623F8C" w:rsidRDefault="00623F8C" w:rsidP="00623F8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Откуда Минин предлагал взять средства, необходимые для содержания войска?</w:t>
      </w:r>
    </w:p>
    <w:p w:rsidR="00623F8C" w:rsidRDefault="00623F8C" w:rsidP="00623F8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Почему даже бедные жертвовали свои средства на сбор ополчения?</w:t>
      </w:r>
    </w:p>
    <w:p w:rsidR="00623F8C" w:rsidRPr="00010AFB" w:rsidRDefault="00623F8C" w:rsidP="00623F8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Почему ополчение назвали «земским»?</w:t>
      </w:r>
    </w:p>
    <w:p w:rsidR="00367EB4" w:rsidRPr="0096656C" w:rsidRDefault="00367EB4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67EB4" w:rsidRPr="0096656C" w:rsidRDefault="00367EB4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sectPr w:rsidR="00367EB4" w:rsidRPr="0096656C" w:rsidSect="00010AF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8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958216D6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273A2B"/>
    <w:rsid w:val="002962BA"/>
    <w:rsid w:val="002A7831"/>
    <w:rsid w:val="002C1103"/>
    <w:rsid w:val="002D17C3"/>
    <w:rsid w:val="002D237B"/>
    <w:rsid w:val="002D5341"/>
    <w:rsid w:val="0031738D"/>
    <w:rsid w:val="00357D9A"/>
    <w:rsid w:val="00363F37"/>
    <w:rsid w:val="00367EB4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55132"/>
    <w:rsid w:val="00AB1849"/>
    <w:rsid w:val="00AB28FF"/>
    <w:rsid w:val="00AF0C7A"/>
    <w:rsid w:val="00B36B24"/>
    <w:rsid w:val="00B757C2"/>
    <w:rsid w:val="00B85D4F"/>
    <w:rsid w:val="00BC47A4"/>
    <w:rsid w:val="00C873B4"/>
    <w:rsid w:val="00C91009"/>
    <w:rsid w:val="00CC03B9"/>
    <w:rsid w:val="00E725B8"/>
    <w:rsid w:val="00EA798F"/>
    <w:rsid w:val="00EC6AB7"/>
    <w:rsid w:val="00F12EB1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F50B-0EE1-4560-9903-BC709DB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2010-11-05T03:31:00Z</dcterms:created>
  <dcterms:modified xsi:type="dcterms:W3CDTF">2011-01-03T14:25:00Z</dcterms:modified>
</cp:coreProperties>
</file>