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606C" w:rsidTr="00C1606C">
        <w:tc>
          <w:tcPr>
            <w:tcW w:w="4785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  <w:tc>
          <w:tcPr>
            <w:tcW w:w="4786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</w:tr>
      <w:tr w:rsidR="00C1606C" w:rsidTr="00C1606C">
        <w:tc>
          <w:tcPr>
            <w:tcW w:w="4785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  <w:tc>
          <w:tcPr>
            <w:tcW w:w="4786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</w:tr>
      <w:tr w:rsidR="00C1606C" w:rsidTr="00C1606C">
        <w:tc>
          <w:tcPr>
            <w:tcW w:w="4785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  <w:tc>
          <w:tcPr>
            <w:tcW w:w="4786" w:type="dxa"/>
          </w:tcPr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рыжая шерсть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пушистый хвост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черные глазки</w:t>
            </w:r>
          </w:p>
          <w:p w:rsidR="00C1606C" w:rsidRPr="00C1606C" w:rsidRDefault="00C1606C" w:rsidP="00C1606C">
            <w:pPr>
              <w:rPr>
                <w:sz w:val="56"/>
              </w:rPr>
            </w:pPr>
            <w:r w:rsidRPr="00C1606C">
              <w:rPr>
                <w:sz w:val="56"/>
              </w:rPr>
              <w:t>ловкий зверек</w:t>
            </w:r>
          </w:p>
        </w:tc>
      </w:tr>
    </w:tbl>
    <w:p w:rsidR="00925DC9" w:rsidRDefault="00925DC9"/>
    <w:sectPr w:rsidR="00925DC9" w:rsidSect="0092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606C"/>
    <w:rsid w:val="00925DC9"/>
    <w:rsid w:val="00C1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школа</dc:creator>
  <cp:keywords/>
  <dc:description/>
  <cp:lastModifiedBy>Нач школа</cp:lastModifiedBy>
  <cp:revision>1</cp:revision>
  <dcterms:created xsi:type="dcterms:W3CDTF">2011-01-20T08:02:00Z</dcterms:created>
  <dcterms:modified xsi:type="dcterms:W3CDTF">2011-01-20T08:03:00Z</dcterms:modified>
</cp:coreProperties>
</file>