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B5" w:rsidRPr="00847B96" w:rsidRDefault="006753B5" w:rsidP="00D62CC6">
      <w:pPr>
        <w:tabs>
          <w:tab w:val="left" w:pos="8475"/>
        </w:tabs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753B5">
        <w:rPr>
          <w:b/>
          <w:sz w:val="36"/>
          <w:szCs w:val="36"/>
        </w:rPr>
        <w:t>Кроссворд</w:t>
      </w:r>
      <w:r w:rsidR="00D62CC6">
        <w:rPr>
          <w:b/>
          <w:sz w:val="36"/>
          <w:szCs w:val="36"/>
        </w:rPr>
        <w:tab/>
      </w:r>
      <w:r w:rsidR="00D62CC6" w:rsidRPr="0013394C">
        <w:rPr>
          <w:b/>
          <w:sz w:val="24"/>
          <w:szCs w:val="24"/>
        </w:rPr>
        <w:t>10</w:t>
      </w:r>
      <w:r w:rsidR="00847B96">
        <w:rPr>
          <w:b/>
          <w:sz w:val="24"/>
          <w:szCs w:val="24"/>
          <w:lang w:val="en-US"/>
        </w:rPr>
        <w:tab/>
      </w:r>
      <w:r w:rsidR="00847B96">
        <w:rPr>
          <w:b/>
          <w:sz w:val="24"/>
          <w:szCs w:val="24"/>
          <w:lang w:val="en-US"/>
        </w:rPr>
        <w:tab/>
      </w:r>
      <w:r w:rsidR="00847B96">
        <w:rPr>
          <w:b/>
          <w:sz w:val="24"/>
          <w:szCs w:val="24"/>
          <w:lang w:val="en-US"/>
        </w:rPr>
        <w:tab/>
      </w:r>
      <w:r w:rsidR="00847B96">
        <w:rPr>
          <w:b/>
          <w:sz w:val="24"/>
          <w:szCs w:val="24"/>
          <w:lang w:val="en-US"/>
        </w:rPr>
        <w:tab/>
      </w:r>
      <w:r w:rsidR="00847B96" w:rsidRPr="00847B96">
        <w:rPr>
          <w:rFonts w:ascii="Times New Roman" w:hAnsi="Times New Roman" w:cs="Times New Roman"/>
          <w:sz w:val="24"/>
          <w:szCs w:val="24"/>
        </w:rPr>
        <w:t>Приложение 6</w:t>
      </w:r>
    </w:p>
    <w:tbl>
      <w:tblPr>
        <w:tblW w:w="14042" w:type="dxa"/>
        <w:tblInd w:w="93" w:type="dxa"/>
        <w:tblLook w:val="04A0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6753B5" w:rsidRPr="006753B5" w:rsidTr="006753B5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53B5" w:rsidRPr="006753B5" w:rsidTr="006753B5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53B5" w:rsidRPr="006753B5" w:rsidTr="006753B5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4D7DDC" w:rsidRDefault="006753B5" w:rsidP="009809DA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D7DDC">
              <w:rPr>
                <w:rFonts w:ascii="Calibri" w:hAnsi="Calibri"/>
                <w:sz w:val="32"/>
                <w:szCs w:val="3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53B5" w:rsidRPr="006753B5" w:rsidTr="006753B5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53B5" w:rsidRPr="006753B5" w:rsidTr="006753B5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ь</w:t>
            </w:r>
          </w:p>
        </w:tc>
      </w:tr>
      <w:tr w:rsidR="006753B5" w:rsidRPr="006753B5" w:rsidTr="006753B5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53B5" w:rsidRPr="006753B5" w:rsidTr="006753B5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53B5" w:rsidRPr="006753B5" w:rsidTr="006753B5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53B5" w:rsidRPr="006753B5" w:rsidTr="006753B5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53B5" w:rsidRPr="006753B5" w:rsidTr="006753B5">
        <w:trPr>
          <w:trHeight w:val="35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B5" w:rsidRPr="006753B5" w:rsidRDefault="006753B5" w:rsidP="00675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753B5" w:rsidRDefault="006753B5">
      <w:pPr>
        <w:rPr>
          <w:lang w:val="en-US"/>
        </w:rPr>
      </w:pPr>
    </w:p>
    <w:p w:rsidR="006753B5" w:rsidRDefault="006753B5" w:rsidP="006753B5">
      <w:pPr>
        <w:pStyle w:val="a7"/>
        <w:numPr>
          <w:ilvl w:val="0"/>
          <w:numId w:val="1"/>
        </w:numPr>
      </w:pPr>
      <w:r>
        <w:t>Вещество, применяемое для распознавания других веществ.</w:t>
      </w:r>
    </w:p>
    <w:p w:rsidR="006753B5" w:rsidRDefault="006753B5" w:rsidP="006753B5">
      <w:pPr>
        <w:pStyle w:val="a7"/>
        <w:numPr>
          <w:ilvl w:val="0"/>
          <w:numId w:val="1"/>
        </w:numPr>
      </w:pPr>
      <w:r>
        <w:t>Сложные вещества, состоящие из атомов водорода и кислотных остатков.</w:t>
      </w:r>
    </w:p>
    <w:p w:rsidR="006753B5" w:rsidRDefault="009809DA" w:rsidP="006753B5">
      <w:pPr>
        <w:pStyle w:val="a7"/>
        <w:numPr>
          <w:ilvl w:val="0"/>
          <w:numId w:val="1"/>
        </w:numPr>
      </w:pPr>
      <w:r>
        <w:t>Другое название хлороводородной кислоты.</w:t>
      </w:r>
    </w:p>
    <w:p w:rsidR="009809DA" w:rsidRDefault="00CB5439" w:rsidP="006753B5">
      <w:pPr>
        <w:pStyle w:val="a7"/>
        <w:numPr>
          <w:ilvl w:val="0"/>
          <w:numId w:val="1"/>
        </w:numPr>
      </w:pPr>
      <w:r>
        <w:t>Сложные вещества, состоящие из ионов металлов и кислотных остатков.</w:t>
      </w:r>
    </w:p>
    <w:p w:rsidR="00CB5439" w:rsidRDefault="00CB5439" w:rsidP="006753B5">
      <w:pPr>
        <w:pStyle w:val="a7"/>
        <w:numPr>
          <w:ilvl w:val="0"/>
          <w:numId w:val="1"/>
        </w:numPr>
      </w:pPr>
      <w:r>
        <w:t>Количество атомов водорода в кислоте.</w:t>
      </w:r>
    </w:p>
    <w:p w:rsidR="00CB5439" w:rsidRDefault="00CB5439" w:rsidP="006753B5">
      <w:pPr>
        <w:pStyle w:val="a7"/>
        <w:numPr>
          <w:ilvl w:val="0"/>
          <w:numId w:val="1"/>
        </w:numPr>
      </w:pPr>
      <w:r>
        <w:t>Индикатор, окрашивающий кислоту в красный цвет.</w:t>
      </w:r>
    </w:p>
    <w:p w:rsidR="00CB5439" w:rsidRDefault="00CB5439" w:rsidP="006753B5">
      <w:pPr>
        <w:pStyle w:val="a7"/>
        <w:numPr>
          <w:ilvl w:val="0"/>
          <w:numId w:val="1"/>
        </w:numPr>
      </w:pPr>
      <w:r>
        <w:t xml:space="preserve">Кислота, образованная химическим элементом </w:t>
      </w:r>
      <w:r>
        <w:rPr>
          <w:lang w:val="en-US"/>
        </w:rPr>
        <w:t>V</w:t>
      </w:r>
      <w:r>
        <w:t>группы главной подгруппы с порядковым номером 7.</w:t>
      </w:r>
    </w:p>
    <w:p w:rsidR="00CB5439" w:rsidRDefault="00CB5439" w:rsidP="006753B5">
      <w:pPr>
        <w:pStyle w:val="a7"/>
        <w:numPr>
          <w:ilvl w:val="0"/>
          <w:numId w:val="1"/>
        </w:numPr>
      </w:pPr>
      <w:r>
        <w:t xml:space="preserve">Сложные вещества, состоящие из двух элементов, один из которых кислород, в степени окисления </w:t>
      </w:r>
      <w:r w:rsidRPr="00CB5439">
        <w:rPr>
          <w:b/>
        </w:rPr>
        <w:t>-2</w:t>
      </w:r>
      <w:r w:rsidRPr="00CB5439">
        <w:t>.</w:t>
      </w:r>
    </w:p>
    <w:p w:rsidR="00CB5439" w:rsidRPr="0013394C" w:rsidRDefault="00CB5439" w:rsidP="006753B5">
      <w:pPr>
        <w:pStyle w:val="a7"/>
        <w:numPr>
          <w:ilvl w:val="0"/>
          <w:numId w:val="1"/>
        </w:numPr>
      </w:pPr>
      <w:r>
        <w:t xml:space="preserve"> Когда готовят раствор этой кислоты то говорят: «Сначала вода, затем кислота, иначе будет большая беда» - о какой кислоте идет речь?</w:t>
      </w:r>
    </w:p>
    <w:p w:rsidR="0013394C" w:rsidRPr="00847B96" w:rsidRDefault="0013394C" w:rsidP="0013394C">
      <w:pPr>
        <w:pStyle w:val="a7"/>
        <w:rPr>
          <w:b/>
        </w:rPr>
      </w:pPr>
      <w:r w:rsidRPr="0013394C">
        <w:rPr>
          <w:b/>
        </w:rPr>
        <w:t>10 – Слово, которое вы должны получить это  - о с н о в а н и е.</w:t>
      </w:r>
    </w:p>
    <w:p w:rsidR="00C53FC0" w:rsidRPr="00D62CC6" w:rsidRDefault="00C53FC0" w:rsidP="00C53FC0">
      <w:pPr>
        <w:tabs>
          <w:tab w:val="left" w:pos="8475"/>
        </w:tabs>
        <w:ind w:left="4248" w:firstLine="708"/>
        <w:rPr>
          <w:b/>
          <w:sz w:val="28"/>
          <w:szCs w:val="28"/>
        </w:rPr>
      </w:pPr>
      <w:r w:rsidRPr="006753B5">
        <w:rPr>
          <w:b/>
          <w:sz w:val="36"/>
          <w:szCs w:val="36"/>
        </w:rPr>
        <w:lastRenderedPageBreak/>
        <w:t>Кроссворд</w:t>
      </w:r>
      <w:r>
        <w:rPr>
          <w:b/>
          <w:sz w:val="36"/>
          <w:szCs w:val="36"/>
        </w:rPr>
        <w:tab/>
      </w:r>
      <w:r w:rsidRPr="0013394C">
        <w:rPr>
          <w:b/>
          <w:sz w:val="24"/>
          <w:szCs w:val="24"/>
        </w:rPr>
        <w:t>10</w:t>
      </w:r>
    </w:p>
    <w:tbl>
      <w:tblPr>
        <w:tblW w:w="14042" w:type="dxa"/>
        <w:tblInd w:w="93" w:type="dxa"/>
        <w:tblLook w:val="04A0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C53FC0" w:rsidRPr="006753B5" w:rsidTr="00BE2610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FC0" w:rsidRPr="006753B5" w:rsidTr="00BE2610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FC0" w:rsidRPr="006753B5" w:rsidTr="00BE2610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4D7DDC" w:rsidRDefault="00C53FC0" w:rsidP="00BE261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D7DDC">
              <w:rPr>
                <w:rFonts w:ascii="Calibri" w:hAnsi="Calibri"/>
                <w:sz w:val="32"/>
                <w:szCs w:val="3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FC0" w:rsidRPr="006753B5" w:rsidTr="00BE2610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FC0" w:rsidRPr="006753B5" w:rsidTr="00BE2610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53FC0" w:rsidRPr="006753B5" w:rsidTr="00BE2610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FC0" w:rsidRPr="006753B5" w:rsidTr="00BE2610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FC0" w:rsidRPr="006753B5" w:rsidTr="00BE2610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FC0" w:rsidRPr="006753B5" w:rsidTr="00BE2610">
        <w:trPr>
          <w:trHeight w:val="49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</w:pPr>
            <w:r w:rsidRPr="006753B5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FC0" w:rsidRPr="006753B5" w:rsidTr="00BE2610">
        <w:trPr>
          <w:trHeight w:val="35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C0" w:rsidRPr="006753B5" w:rsidRDefault="00C53FC0" w:rsidP="00BE2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53FC0" w:rsidRDefault="00C53FC0" w:rsidP="00C53FC0">
      <w:pPr>
        <w:rPr>
          <w:lang w:val="en-US"/>
        </w:rPr>
      </w:pPr>
    </w:p>
    <w:p w:rsidR="00C53FC0" w:rsidRDefault="00C53FC0" w:rsidP="00C53FC0">
      <w:pPr>
        <w:pStyle w:val="a7"/>
        <w:numPr>
          <w:ilvl w:val="0"/>
          <w:numId w:val="2"/>
        </w:numPr>
      </w:pPr>
      <w:r>
        <w:t>Вещество, применяемое для распознавания других веществ.</w:t>
      </w:r>
    </w:p>
    <w:p w:rsidR="00C53FC0" w:rsidRDefault="00C53FC0" w:rsidP="00C53FC0">
      <w:pPr>
        <w:pStyle w:val="a7"/>
        <w:numPr>
          <w:ilvl w:val="0"/>
          <w:numId w:val="2"/>
        </w:numPr>
      </w:pPr>
      <w:r>
        <w:t>Сложные вещества, состоящие из атомов водорода и кислотных остатков.</w:t>
      </w:r>
    </w:p>
    <w:p w:rsidR="00C53FC0" w:rsidRDefault="00C53FC0" w:rsidP="00C53FC0">
      <w:pPr>
        <w:pStyle w:val="a7"/>
        <w:numPr>
          <w:ilvl w:val="0"/>
          <w:numId w:val="2"/>
        </w:numPr>
      </w:pPr>
      <w:r>
        <w:t>Другое название хлороводородной кислоты.</w:t>
      </w:r>
    </w:p>
    <w:p w:rsidR="00C53FC0" w:rsidRDefault="00C53FC0" w:rsidP="00C53FC0">
      <w:pPr>
        <w:pStyle w:val="a7"/>
        <w:numPr>
          <w:ilvl w:val="0"/>
          <w:numId w:val="2"/>
        </w:numPr>
      </w:pPr>
      <w:r>
        <w:t>Сложные вещества, состоящие из ионов металлов и кислотных остатков.</w:t>
      </w:r>
    </w:p>
    <w:p w:rsidR="00C53FC0" w:rsidRDefault="00C53FC0" w:rsidP="00C53FC0">
      <w:pPr>
        <w:pStyle w:val="a7"/>
        <w:numPr>
          <w:ilvl w:val="0"/>
          <w:numId w:val="2"/>
        </w:numPr>
      </w:pPr>
      <w:r>
        <w:t>Количество атомов водорода в кислоте.</w:t>
      </w:r>
    </w:p>
    <w:p w:rsidR="00C53FC0" w:rsidRDefault="00C53FC0" w:rsidP="00C53FC0">
      <w:pPr>
        <w:pStyle w:val="a7"/>
        <w:numPr>
          <w:ilvl w:val="0"/>
          <w:numId w:val="2"/>
        </w:numPr>
      </w:pPr>
      <w:r>
        <w:t>Индикатор, окрашивающий кислоту в красный цвет.</w:t>
      </w:r>
    </w:p>
    <w:p w:rsidR="00C53FC0" w:rsidRDefault="00C53FC0" w:rsidP="00C53FC0">
      <w:pPr>
        <w:pStyle w:val="a7"/>
        <w:numPr>
          <w:ilvl w:val="0"/>
          <w:numId w:val="2"/>
        </w:numPr>
      </w:pPr>
      <w:r>
        <w:t xml:space="preserve">Кислота, образованная химическим элементом </w:t>
      </w:r>
      <w:r>
        <w:rPr>
          <w:lang w:val="en-US"/>
        </w:rPr>
        <w:t>V</w:t>
      </w:r>
      <w:r>
        <w:t>группы главной подгруппы с порядковым номером 7.</w:t>
      </w:r>
    </w:p>
    <w:p w:rsidR="00C53FC0" w:rsidRDefault="00C53FC0" w:rsidP="00C53FC0">
      <w:pPr>
        <w:pStyle w:val="a7"/>
        <w:numPr>
          <w:ilvl w:val="0"/>
          <w:numId w:val="2"/>
        </w:numPr>
      </w:pPr>
      <w:r>
        <w:t xml:space="preserve">Сложные вещества, состоящие из двух элементов, один из которых кислород, в степени окисления </w:t>
      </w:r>
      <w:r w:rsidRPr="00CB5439">
        <w:rPr>
          <w:b/>
        </w:rPr>
        <w:t>-2</w:t>
      </w:r>
      <w:r w:rsidRPr="00CB5439">
        <w:t>.</w:t>
      </w:r>
    </w:p>
    <w:p w:rsidR="00C53FC0" w:rsidRPr="0013394C" w:rsidRDefault="00C53FC0" w:rsidP="00C53FC0">
      <w:pPr>
        <w:pStyle w:val="a7"/>
        <w:numPr>
          <w:ilvl w:val="0"/>
          <w:numId w:val="2"/>
        </w:numPr>
      </w:pPr>
      <w:r>
        <w:t xml:space="preserve"> Когда готовят раствор этой кислоты то говорят: «Сначала вода, затем кислота, иначе будет большая беда» - о какой кислоте идет речь?</w:t>
      </w:r>
    </w:p>
    <w:p w:rsidR="00C53FC0" w:rsidRPr="00C53FC0" w:rsidRDefault="00C53FC0" w:rsidP="00C53FC0">
      <w:pPr>
        <w:pStyle w:val="a7"/>
        <w:rPr>
          <w:b/>
        </w:rPr>
      </w:pPr>
      <w:r w:rsidRPr="0013394C">
        <w:rPr>
          <w:b/>
        </w:rPr>
        <w:t>10 – Слово, которое вы дол</w:t>
      </w:r>
      <w:r>
        <w:rPr>
          <w:b/>
        </w:rPr>
        <w:t>жны получить находится на выделенной вертикальной линии.</w:t>
      </w:r>
    </w:p>
    <w:sectPr w:rsidR="00C53FC0" w:rsidRPr="00C53FC0" w:rsidSect="006753B5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66" w:rsidRDefault="008E1666" w:rsidP="006753B5">
      <w:pPr>
        <w:spacing w:after="0" w:line="240" w:lineRule="auto"/>
      </w:pPr>
      <w:r>
        <w:separator/>
      </w:r>
    </w:p>
  </w:endnote>
  <w:endnote w:type="continuationSeparator" w:id="0">
    <w:p w:rsidR="008E1666" w:rsidRDefault="008E1666" w:rsidP="006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66" w:rsidRDefault="008E1666" w:rsidP="006753B5">
      <w:pPr>
        <w:spacing w:after="0" w:line="240" w:lineRule="auto"/>
      </w:pPr>
      <w:r>
        <w:separator/>
      </w:r>
    </w:p>
  </w:footnote>
  <w:footnote w:type="continuationSeparator" w:id="0">
    <w:p w:rsidR="008E1666" w:rsidRDefault="008E1666" w:rsidP="0067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6C3A"/>
    <w:multiLevelType w:val="hybridMultilevel"/>
    <w:tmpl w:val="52CA71E8"/>
    <w:lvl w:ilvl="0" w:tplc="D19CD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5926"/>
    <w:multiLevelType w:val="hybridMultilevel"/>
    <w:tmpl w:val="52CA71E8"/>
    <w:lvl w:ilvl="0" w:tplc="D19CD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3B5"/>
    <w:rsid w:val="000600E6"/>
    <w:rsid w:val="0013394C"/>
    <w:rsid w:val="001564A1"/>
    <w:rsid w:val="00191593"/>
    <w:rsid w:val="001C6B68"/>
    <w:rsid w:val="004D7DDC"/>
    <w:rsid w:val="006753B5"/>
    <w:rsid w:val="00847B96"/>
    <w:rsid w:val="008E1666"/>
    <w:rsid w:val="009809DA"/>
    <w:rsid w:val="009C5CD3"/>
    <w:rsid w:val="00C13227"/>
    <w:rsid w:val="00C53FC0"/>
    <w:rsid w:val="00CB5439"/>
    <w:rsid w:val="00D6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3B5"/>
  </w:style>
  <w:style w:type="paragraph" w:styleId="a5">
    <w:name w:val="footer"/>
    <w:basedOn w:val="a"/>
    <w:link w:val="a6"/>
    <w:uiPriority w:val="99"/>
    <w:semiHidden/>
    <w:unhideWhenUsed/>
    <w:rsid w:val="0067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3B5"/>
  </w:style>
  <w:style w:type="paragraph" w:styleId="a7">
    <w:name w:val="List Paragraph"/>
    <w:basedOn w:val="a"/>
    <w:uiPriority w:val="34"/>
    <w:qFormat/>
    <w:rsid w:val="00675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2010-12-26T19:31:00Z</dcterms:created>
  <dcterms:modified xsi:type="dcterms:W3CDTF">2011-01-17T18:50:00Z</dcterms:modified>
</cp:coreProperties>
</file>