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E9" w:rsidRPr="007C4029" w:rsidRDefault="00DC2BE9" w:rsidP="00DC2BE9">
      <w:pPr>
        <w:spacing w:line="240" w:lineRule="auto"/>
        <w:rPr>
          <w:szCs w:val="24"/>
        </w:rPr>
      </w:pPr>
      <w:proofErr w:type="spellStart"/>
      <w:r w:rsidRPr="007C4029">
        <w:rPr>
          <w:szCs w:val="24"/>
        </w:rPr>
        <w:t>Тыкайло</w:t>
      </w:r>
      <w:proofErr w:type="spellEnd"/>
      <w:r w:rsidRPr="007C4029">
        <w:rPr>
          <w:szCs w:val="24"/>
        </w:rPr>
        <w:t xml:space="preserve"> Г.И. 232-685-319</w:t>
      </w:r>
    </w:p>
    <w:p w:rsidR="007A7299" w:rsidRPr="00DB51B0" w:rsidRDefault="00731C83" w:rsidP="00DC2BE9">
      <w:pPr>
        <w:spacing w:line="240" w:lineRule="auto"/>
        <w:rPr>
          <w:b/>
        </w:rPr>
      </w:pPr>
      <w:r w:rsidRPr="00DB51B0">
        <w:rPr>
          <w:b/>
        </w:rPr>
        <w:t>Приложение 1</w:t>
      </w:r>
    </w:p>
    <w:p w:rsidR="00731C83" w:rsidRDefault="00731C83" w:rsidP="00DC2BE9">
      <w:pPr>
        <w:spacing w:line="240" w:lineRule="auto"/>
      </w:pPr>
      <w:r>
        <w:t>Карточка для учащегося.</w:t>
      </w:r>
    </w:p>
    <w:p w:rsidR="00731C83" w:rsidRDefault="00731C83" w:rsidP="00DC2BE9">
      <w:pPr>
        <w:spacing w:line="240" w:lineRule="auto"/>
      </w:pPr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  <w:lang w:val="en-US"/>
              </w:rPr>
              <m:t>x+2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</w:rPr>
              <m:t>x</m:t>
            </m:r>
          </m:sup>
        </m:sSup>
        <m:r>
          <w:rPr>
            <w:rFonts w:ascii="Cambria Math" w:hAnsi="Cambria Math"/>
            <w:szCs w:val="24"/>
          </w:rPr>
          <m:t>=810</m:t>
        </m:r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Cs w:val="24"/>
              </w:rPr>
              <m:t>x</m:t>
            </m:r>
          </m:sup>
        </m:sSup>
        <m:r>
          <w:rPr>
            <w:rFonts w:ascii="Cambria Math" w:hAnsi="Cambria Math"/>
            <w:szCs w:val="24"/>
          </w:rPr>
          <m:t>=-2,5∙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Cs w:val="24"/>
              </w:rPr>
              <m:t>x</m:t>
            </m:r>
          </m:sup>
        </m:sSup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</w:rPr>
              <m:t>x</m:t>
            </m:r>
          </m:sup>
        </m:sSup>
        <m:r>
          <w:rPr>
            <w:rFonts w:ascii="Cambria Math" w:hAnsi="Cambria Math"/>
            <w:szCs w:val="24"/>
          </w:rPr>
          <m:t>=16</m:t>
        </m:r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en-US"/>
              </w:rPr>
              <m:t>5x-1</m:t>
            </m:r>
          </m:sup>
        </m:sSup>
        <m:r>
          <w:rPr>
            <w:rFonts w:ascii="Cambria Math" w:hAnsi="Cambria Math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Cs w:val="24"/>
              </w:rPr>
              <m:t>x</m:t>
            </m:r>
          </m:sup>
        </m:sSup>
        <m:r>
          <w:rPr>
            <w:rFonts w:ascii="Cambria Math" w:hAnsi="Cambria Math"/>
            <w:szCs w:val="24"/>
          </w:rPr>
          <m:t>=32</m:t>
        </m:r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x</m:t>
            </m:r>
          </m:den>
        </m:f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  <w:lang w:val="en-US"/>
              </w:rPr>
              <m:t>2x+5</m:t>
            </m:r>
          </m:sup>
        </m:sSup>
        <m: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Cs w:val="24"/>
              </w:rPr>
              <m:t>2x+7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</w:rPr>
              <m:t>2x+4</m:t>
            </m:r>
          </m:sup>
        </m:sSup>
        <m: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Cs w:val="24"/>
              </w:rPr>
              <m:t>2x+4</m:t>
            </m:r>
          </m:sup>
        </m:sSup>
        <m:r>
          <w:rPr>
            <w:rFonts w:ascii="Cambria Math" w:hAnsi="Cambria Math"/>
            <w:szCs w:val="24"/>
          </w:rPr>
          <m:t>=0</m:t>
        </m:r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64</m:t>
            </m:r>
          </m:e>
          <m:sup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Cs w:val="24"/>
              </w:rPr>
              <m:t>x</m:t>
            </m:r>
          </m:sup>
        </m:sSup>
        <m:r>
          <w:rPr>
            <w:rFonts w:ascii="Cambria Math" w:hAnsi="Cambria Math"/>
            <w:szCs w:val="24"/>
          </w:rPr>
          <m:t>-56=0</m:t>
        </m:r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x</m:t>
                </m:r>
              </m:e>
            </m:d>
          </m:sup>
        </m:sSup>
        <m:r>
          <w:rPr>
            <w:rFonts w:ascii="Cambria Math" w:hAnsi="Cambria Math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Cs w:val="24"/>
              </w:rPr>
              <m:t>x</m:t>
            </m:r>
          </m:e>
        </m:func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4"/>
          </w:rPr>
          <m:t>=x+1</m:t>
        </m:r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  <w:lang w:val="en-US"/>
              </w:rPr>
              <m:t>x-4</m:t>
            </m:r>
          </m:sup>
        </m:sSup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2x</m:t>
            </m:r>
          </m:sup>
        </m:sSup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x-1</m:t>
                </m:r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  <w:lang w:val="en-US"/>
              </w:rPr>
              <m:t>-x-4</m:t>
            </m:r>
          </m:sup>
        </m:sSup>
        <m:r>
          <w:rPr>
            <w:rFonts w:ascii="Cambria Math" w:hAnsi="Cambria Math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Cs w:val="24"/>
                <w:lang w:val="en-US"/>
              </w:rPr>
              <m:t>2</m:t>
            </m:r>
          </m:sup>
        </m:sSup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Cs w:val="24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4"/>
            <w:lang w:val="en-US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  <w:lang w:val="en-US"/>
              </w:rPr>
              <m:t>x-13</m:t>
            </m:r>
          </m:e>
        </m:d>
        <m:r>
          <w:rPr>
            <w:rFonts w:ascii="Cambria Math" w:hAnsi="Cambria Math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4"/>
            <w:lang w:val="en-US"/>
          </w:rPr>
          <m:t>-2x+22=0</m:t>
        </m:r>
      </m:oMath>
    </w:p>
    <w:p w:rsidR="00731C83" w:rsidRPr="00E64E63" w:rsidRDefault="001F4A88" w:rsidP="00DC2B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Cs w:val="24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Cs w:val="24"/>
                    <w:lang w:val="en-US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Cs w:val="24"/>
            <w:lang w:val="en-US"/>
          </w:rPr>
          <m:t>=2</m:t>
        </m:r>
      </m:oMath>
    </w:p>
    <w:p w:rsidR="00731C83" w:rsidRDefault="00731C83" w:rsidP="00DC2BE9">
      <w:pPr>
        <w:spacing w:line="240" w:lineRule="auto"/>
      </w:pPr>
    </w:p>
    <w:sectPr w:rsidR="00731C83" w:rsidSect="007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60E"/>
    <w:multiLevelType w:val="hybridMultilevel"/>
    <w:tmpl w:val="9B52274E"/>
    <w:lvl w:ilvl="0" w:tplc="7FE608F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31C83"/>
    <w:rsid w:val="000D46CA"/>
    <w:rsid w:val="001B0AB6"/>
    <w:rsid w:val="001F4A88"/>
    <w:rsid w:val="003B3979"/>
    <w:rsid w:val="005551BE"/>
    <w:rsid w:val="006310F3"/>
    <w:rsid w:val="00731C83"/>
    <w:rsid w:val="007A7299"/>
    <w:rsid w:val="00DB51B0"/>
    <w:rsid w:val="00DC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83"/>
    <w:pPr>
      <w:spacing w:after="0" w:line="240" w:lineRule="auto"/>
      <w:ind w:left="720"/>
      <w:contextualSpacing/>
    </w:pPr>
    <w:rPr>
      <w:rFonts w:ascii="Courier New" w:eastAsia="Times New Roman" w:hAnsi="Courier New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Тыкайло Сергей</cp:lastModifiedBy>
  <cp:revision>4</cp:revision>
  <cp:lastPrinted>2011-01-18T10:10:00Z</cp:lastPrinted>
  <dcterms:created xsi:type="dcterms:W3CDTF">2011-01-17T19:04:00Z</dcterms:created>
  <dcterms:modified xsi:type="dcterms:W3CDTF">2011-01-18T10:10:00Z</dcterms:modified>
</cp:coreProperties>
</file>