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267pt" fillcolor="window">
            <v:imagedata r:id="rId7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успели мы тронуться, а перед нами робот: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6" type="#_x0000_t75" style="width:356.25pt;height:267pt" fillcolor="window">
            <v:imagedata r:id="rId8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слово “клад”. Делается вывод: В результате путешествия должны найти клад.</w:t>
      </w:r>
    </w:p>
    <w:p w:rsidR="003239A3" w:rsidRDefault="003239A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Повторение изученного: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решения систем линейных уравнений вы знаете?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37" o:spid="_x0000_i1027" type="#_x0000_t75" style="width:5in;height:270pt;visibility:visible" fillcolor="window">
            <v:imagedata r:id="rId9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8" type="#_x0000_t75" style="width:356.25pt;height:267pt" fillcolor="window">
            <v:imagedata r:id="rId10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9" type="#_x0000_t75" style="width:356.25pt;height:267pt" fillcolor="window">
            <v:imagedata r:id="rId11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30" type="#_x0000_t75" style="width:356.25pt;height:267pt" fillcolor="window">
            <v:imagedata r:id="rId12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31" type="#_x0000_t75" style="width:355.5pt;height:269.25pt" fillcolor="window">
            <v:imagedata r:id="rId13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проговариваем, когда решаем системы? </w:t>
      </w:r>
      <w:hyperlink r:id="rId14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(алгоритмы)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разложить на столе?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работа: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уравнений: по вариантам:1 – графическим способом, 2 ой – способом подстановки, 3 – способом сложения.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32" type="#_x0000_t75" style="width:356.25pt;height:267pt" fillcolor="window">
            <v:imagedata r:id="rId15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pStyle w:val="NormalWeb"/>
        <w:rPr>
          <w:rFonts w:cs="Times New Roman"/>
        </w:rPr>
      </w:pPr>
      <w:r>
        <w:rPr>
          <w:rStyle w:val="Strong"/>
          <w:rFonts w:cs="Times New Roman"/>
        </w:rPr>
        <w:t>Физ. минутка</w:t>
      </w:r>
    </w:p>
    <w:p w:rsidR="003239A3" w:rsidRDefault="003239A3">
      <w:pPr>
        <w:pStyle w:val="NormalWeb"/>
        <w:rPr>
          <w:rFonts w:cs="Times New Roman"/>
        </w:rPr>
      </w:pPr>
      <w:r>
        <w:rPr>
          <w:rFonts w:cs="Times New Roman"/>
        </w:rPr>
        <w:t>Теперь всех приглашаю на зарядку,</w:t>
      </w:r>
      <w:r>
        <w:rPr>
          <w:rFonts w:cs="Times New Roman"/>
        </w:rPr>
        <w:br/>
        <w:t>Мелкие шажки – раз, два, три</w:t>
      </w:r>
      <w:r>
        <w:rPr>
          <w:rFonts w:cs="Times New Roman"/>
        </w:rPr>
        <w:br/>
        <w:t>Легкие прыжки – раз, два, три</w:t>
      </w:r>
      <w:r>
        <w:rPr>
          <w:rFonts w:cs="Times New Roman"/>
        </w:rPr>
        <w:br/>
        <w:t>Вот и вся зарядка – раз, два, три</w:t>
      </w:r>
      <w:r>
        <w:rPr>
          <w:rFonts w:cs="Times New Roman"/>
        </w:rPr>
        <w:br/>
        <w:t>Мягкая посадка – раз, два, три.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способ, который вы рассмотрели при решении систем – графический? Что является графиком линейного уравнения? Как могут располагаться прямые? От чего зависит количество корней линейного уравнения? (пересекаются, параллельны, совпадают)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33" type="#_x0000_t75" style="width:356.25pt;height:267pt" fillcolor="window">
            <v:imagedata r:id="rId16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pict>
          <v:shape id="_x0000_i1034" type="#_x0000_t75" style="width:356.25pt;height:267pt" fillcolor="window">
            <v:imagedata r:id="rId17" o:title=""/>
          </v:shape>
        </w:pict>
      </w:r>
    </w:p>
    <w:p w:rsidR="003239A3" w:rsidRDefault="003239A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путешествия мы немного устали и сейчас отдохнём. Устроим привал. У математиков свой отдых. Вам предлагаю самостоятельную работу с последующей самопроверкой.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35" type="#_x0000_t75" style="width:356.25pt;height:267pt" fillcolor="window">
            <v:imagedata r:id="rId18" o:title=""/>
          </v:shape>
        </w:pict>
      </w:r>
    </w:p>
    <w:p w:rsidR="003239A3" w:rsidRDefault="003239A3">
      <w:pPr>
        <w:pStyle w:val="NormalWeb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3239A3" w:rsidRDefault="003239A3">
      <w:pPr>
        <w:pStyle w:val="NormalWeb"/>
        <w:rPr>
          <w:rFonts w:cs="Times New Roman"/>
        </w:rPr>
      </w:pPr>
      <w:r>
        <w:rPr>
          <w:rFonts w:cs="Times New Roman"/>
        </w:rPr>
        <w:t>Решить задачу у доски.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36" type="#_x0000_t75" style="width:356.25pt;height:267pt" fillcolor="window">
            <v:imagedata r:id="rId19" o:title=""/>
          </v:shape>
        </w:pic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34.7pt;margin-top:50.65pt;width:15pt;height:54pt;z-index:251658240;mso-position-horizontal-relative:text;mso-position-vertical-relative:text" o:allowincell="f"/>
        </w:pict>
      </w:r>
      <w:r>
        <w:rPr>
          <w:rFonts w:ascii="Times New Roman" w:hAnsi="Times New Roman" w:cs="Times New Roman"/>
          <w:sz w:val="28"/>
          <w:szCs w:val="28"/>
        </w:rPr>
        <w:t>Пусть данные прямые пересекаются в точке А (х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Тогда координаты этой точки удовлетворяют уравнениям прямых. Получаем систему уравнений с параметром </w:t>
      </w:r>
      <w:r>
        <w:rPr>
          <w:rFonts w:ascii="Times New Roman" w:hAnsi="Times New Roman" w:cs="Times New Roman"/>
          <w:i/>
          <w:iCs/>
          <w:sz w:val="28"/>
          <w:szCs w:val="28"/>
        </w:rPr>
        <w:t>а: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                                у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=3 – 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</w:p>
    <w:p w:rsidR="003239A3" w:rsidRDefault="003239A3">
      <w:pPr>
        <w:spacing w:after="0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у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=2 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</w:p>
    <w:p w:rsidR="003239A3" w:rsidRDefault="003239A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у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=ах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0  </w:t>
      </w:r>
      <w:r>
        <w:rPr>
          <w:rFonts w:ascii="Times New Roman" w:hAnsi="Times New Roman" w:cs="Times New Roman"/>
          <w:i/>
          <w:iCs/>
          <w:sz w:val="28"/>
          <w:szCs w:val="28"/>
        </w:rPr>
        <w:t>-2.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shape id="_x0000_s1027" type="#_x0000_t87" style="position:absolute;margin-left:269.7pt;margin-top:18.05pt;width:10.5pt;height:36pt;z-index:251659264;mso-position-horizontal-relative:text;mso-position-vertical-relative:text" o:allowincell="f"/>
        </w:pict>
      </w:r>
      <w:r>
        <w:rPr>
          <w:rFonts w:ascii="Times New Roman" w:hAnsi="Times New Roman" w:cs="Times New Roman"/>
          <w:sz w:val="28"/>
          <w:szCs w:val="28"/>
        </w:rPr>
        <w:t>Первые два уравнения не содержат параметра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Поэтому решим сначала систему, образованную этими уравнениями    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3– 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0,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у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=2х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0.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её решения используем способ сравнения. Так как в этих уравнениях равны левые части, то можно приравнять и правые части. Получаем линейное уравнение с одной неизвестной: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– 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2х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или 3 =3х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, откуда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0 = </w:t>
      </w: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первого уравнения этой системы находим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= 3– 1 = 2.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первые две прямые пересекаются в точке А(1;2).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Подставим найденные значения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 третье уравнение данной системы: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2= а∙1 – 2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 = а – 2, </w:t>
      </w: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= 4. </w:t>
      </w:r>
      <w:r>
        <w:rPr>
          <w:rFonts w:ascii="Times New Roman" w:hAnsi="Times New Roman" w:cs="Times New Roman"/>
          <w:sz w:val="28"/>
          <w:szCs w:val="28"/>
        </w:rPr>
        <w:t xml:space="preserve"> Ответ: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95pt;margin-top:22.8pt;width:255pt;height:35.25pt;z-index:251660288;mso-position-horizontal-relative:text;mso-position-vertical-relative:text" o:allowincell="f">
            <v:textbox>
              <w:txbxContent>
                <w:p w:rsidR="003239A3" w:rsidRDefault="003239A3">
                  <w:pPr>
                    <w:jc w:val="center"/>
                  </w:pPr>
                  <w:r>
                    <w:t>Клад- это ваши знания!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i1037" type="#_x0000_t75" style="width:356.25pt;height:267pt" fillcolor="window">
            <v:imagedata r:id="rId20" o:title=""/>
          </v:shape>
        </w:pic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</w:p>
    <w:p w:rsidR="003239A3" w:rsidRDefault="003239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39A3" w:rsidRDefault="0032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</w:p>
    <w:p w:rsidR="003239A3" w:rsidRDefault="0032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38" type="#_x0000_t75" style="width:356.25pt;height:267pt" fillcolor="window">
            <v:imagedata r:id="rId21" o:title=""/>
          </v:shape>
        </w:pict>
      </w:r>
    </w:p>
    <w:p w:rsidR="003239A3" w:rsidRDefault="003239A3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39" type="#_x0000_t75" style="width:356.25pt;height:267pt" fillcolor="window">
            <v:imagedata r:id="rId22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239A3" w:rsidSect="0032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A3" w:rsidRDefault="003239A3">
      <w:pPr>
        <w:spacing w:after="0" w:line="240" w:lineRule="auto"/>
      </w:pPr>
      <w:r>
        <w:separator/>
      </w:r>
    </w:p>
  </w:endnote>
  <w:endnote w:type="continuationSeparator" w:id="0">
    <w:p w:rsidR="003239A3" w:rsidRDefault="0032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A3" w:rsidRDefault="003239A3">
      <w:pPr>
        <w:spacing w:after="0" w:line="240" w:lineRule="auto"/>
      </w:pPr>
      <w:r>
        <w:separator/>
      </w:r>
    </w:p>
  </w:footnote>
  <w:footnote w:type="continuationSeparator" w:id="0">
    <w:p w:rsidR="003239A3" w:rsidRDefault="0032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C3B"/>
    <w:multiLevelType w:val="multilevel"/>
    <w:tmpl w:val="5C3AA78E"/>
    <w:lvl w:ilvl="0">
      <w:start w:val="6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75C14E04"/>
    <w:multiLevelType w:val="multilevel"/>
    <w:tmpl w:val="D47C25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F2A3251"/>
    <w:multiLevelType w:val="multilevel"/>
    <w:tmpl w:val="721061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</w:rPr>
    </w:lvl>
    <w:lvl w:ilvl="1">
      <w:start w:val="23"/>
      <w:numFmt w:val="decimal"/>
      <w:lvlText w:val="%2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9A3"/>
    <w:rsid w:val="0032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&#1055;&#1088;&#1080;&#1083;&#1086;&#1078;&#1077;&#1085;&#1080;&#1077;%202.docx" TargetMode="External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318</Words>
  <Characters>1814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Однажды Сократ, окружённый учениками, поднимался к храму</dc:title>
  <dc:subject/>
  <dc:creator>Надежда</dc:creator>
  <cp:keywords/>
  <dc:description/>
  <cp:lastModifiedBy>ольга</cp:lastModifiedBy>
  <cp:revision>2</cp:revision>
  <dcterms:created xsi:type="dcterms:W3CDTF">2011-02-20T22:34:00Z</dcterms:created>
  <dcterms:modified xsi:type="dcterms:W3CDTF">2011-02-20T22:34:00Z</dcterms:modified>
</cp:coreProperties>
</file>