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A" w:rsidRPr="006503C5" w:rsidRDefault="006503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03C5">
        <w:rPr>
          <w:rFonts w:ascii="Times New Roman" w:hAnsi="Times New Roman" w:cs="Times New Roman"/>
          <w:sz w:val="24"/>
          <w:szCs w:val="24"/>
          <w:u w:val="single"/>
        </w:rPr>
        <w:t>Приложение 3: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3C5">
        <w:rPr>
          <w:rFonts w:ascii="Times New Roman" w:hAnsi="Times New Roman" w:cs="Times New Roman"/>
          <w:sz w:val="24"/>
          <w:szCs w:val="24"/>
          <w:u w:val="single"/>
        </w:rPr>
        <w:t>Вильгельм Кюхельбекер.  Тень Рылеева (1827).</w:t>
      </w:r>
    </w:p>
    <w:p w:rsidR="006503C5" w:rsidRPr="006503C5" w:rsidRDefault="006503C5" w:rsidP="006503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C5" w:rsidRPr="006503C5" w:rsidRDefault="004C7FE9" w:rsidP="004C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ужасных тех стенах…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Во тьме на </w:t>
      </w:r>
      <w:proofErr w:type="spellStart"/>
      <w:r w:rsidRPr="006503C5">
        <w:rPr>
          <w:rFonts w:ascii="Times New Roman" w:hAnsi="Times New Roman" w:cs="Times New Roman"/>
          <w:sz w:val="24"/>
          <w:szCs w:val="24"/>
        </w:rPr>
        <w:t>узничьем</w:t>
      </w:r>
      <w:proofErr w:type="spellEnd"/>
      <w:r w:rsidRPr="006503C5">
        <w:rPr>
          <w:rFonts w:ascii="Times New Roman" w:hAnsi="Times New Roman" w:cs="Times New Roman"/>
          <w:sz w:val="24"/>
          <w:szCs w:val="24"/>
        </w:rPr>
        <w:t xml:space="preserve"> одре лежал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Певец, поклонник пламенной свободы;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3C5">
        <w:rPr>
          <w:rFonts w:ascii="Times New Roman" w:hAnsi="Times New Roman" w:cs="Times New Roman"/>
          <w:sz w:val="24"/>
          <w:szCs w:val="24"/>
        </w:rPr>
        <w:t>Отторжен</w:t>
      </w:r>
      <w:proofErr w:type="spellEnd"/>
      <w:r w:rsidRPr="006503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отлучен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 xml:space="preserve"> от всей природы,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Он в вольных думах </w:t>
      </w:r>
      <w:proofErr w:type="spellStart"/>
      <w:r w:rsidRPr="006503C5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6503C5">
        <w:rPr>
          <w:rFonts w:ascii="Times New Roman" w:hAnsi="Times New Roman" w:cs="Times New Roman"/>
          <w:sz w:val="24"/>
          <w:szCs w:val="24"/>
        </w:rPr>
        <w:t xml:space="preserve"> искал.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Но не придут обратно дни былые: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Прошла пора надежд и снов,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И вы, мечты, вы, призраки златые,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Не позлатить железных вам оков!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Тогда - то не был сон - во мрак темницы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Небесное видение сошло: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Раздался звук торжественной цевницы;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Испуганный певец подъял чело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И зрит: на облаках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несомый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>,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Явился образ, узнику знакомый.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 «Несу товарищу привет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Из области, где нет тиранов,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Где вечен мир, где вечен свет,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Где нет ни бури, ни туманов.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Блажен и славен мой удел: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Свободу русскому народу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Могучим гласом я воспел,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Воспел и умер за свободу!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Счастливец, я запечатлел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Любовь к земле родимой кровью!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И ты - я знаю – пламенел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К отчизне чистою любовью.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Грядущее твоим очам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Разоблачу я в утешенье...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Поверь: не жертвовал ты снам;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Надеждам будет исполненье!»-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Он рек - и бестелесною рукой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Раздвинул стены, растворил затворы.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Воздвиг певец восторженные взоры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И видит: на Руси святой</w:t>
      </w:r>
    </w:p>
    <w:p w:rsidR="006503C5" w:rsidRPr="006503C5" w:rsidRDefault="006503C5" w:rsidP="0065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Свобода, счастье и покой!</w:t>
      </w:r>
    </w:p>
    <w:p w:rsidR="006503C5" w:rsidRPr="006503C5" w:rsidRDefault="006503C5" w:rsidP="006503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3C5" w:rsidRPr="006503C5" w:rsidRDefault="006503C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503C5" w:rsidRPr="006503C5" w:rsidSect="007D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C5"/>
    <w:rsid w:val="004C7FE9"/>
    <w:rsid w:val="006503C5"/>
    <w:rsid w:val="007D152A"/>
    <w:rsid w:val="0087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2011-01-07T09:52:00Z</dcterms:created>
  <dcterms:modified xsi:type="dcterms:W3CDTF">2011-01-07T10:17:00Z</dcterms:modified>
</cp:coreProperties>
</file>