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D6D" w:rsidP="00724D6D">
      <w:pPr>
        <w:pStyle w:val="1"/>
      </w:pPr>
      <w:r>
        <w:t>Приложени12.</w:t>
      </w:r>
    </w:p>
    <w:p w:rsidR="00724D6D" w:rsidRDefault="00724D6D" w:rsidP="00724D6D"/>
    <w:p w:rsidR="00724D6D" w:rsidRPr="00724D6D" w:rsidRDefault="00724D6D" w:rsidP="00724D6D">
      <w:pPr>
        <w:numPr>
          <w:ilvl w:val="1"/>
          <w:numId w:val="1"/>
        </w:numPr>
        <w:tabs>
          <w:tab w:val="left" w:pos="1080"/>
        </w:tabs>
        <w:spacing w:after="0" w:line="240" w:lineRule="auto"/>
        <w:ind w:hanging="1440"/>
        <w:rPr>
          <w:rFonts w:ascii="Times New Roman" w:hAnsi="Times New Roman" w:cs="Times New Roman"/>
          <w:i/>
          <w:sz w:val="24"/>
          <w:szCs w:val="24"/>
        </w:rPr>
      </w:pPr>
      <w:r w:rsidRPr="00724D6D">
        <w:rPr>
          <w:rFonts w:ascii="Times New Roman" w:hAnsi="Times New Roman" w:cs="Times New Roman"/>
          <w:i/>
          <w:sz w:val="24"/>
          <w:szCs w:val="24"/>
        </w:rPr>
        <w:t>Атмосферное давление.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Давление воздушной оболочки Земли на всю землю и на всё, что на ней </w:t>
      </w:r>
      <w:proofErr w:type="gramStart"/>
      <w:r w:rsidRPr="00724D6D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724D6D">
        <w:rPr>
          <w:rFonts w:ascii="Times New Roman" w:hAnsi="Times New Roman" w:cs="Times New Roman"/>
          <w:sz w:val="24"/>
          <w:szCs w:val="24"/>
        </w:rPr>
        <w:t xml:space="preserve"> называется атмосферным давлением. Плотность воздуха быстро уменьшается с высотой. Нормальное атмосферное давление </w:t>
      </w:r>
      <w:smartTag w:uri="urn:schemas-microsoft-com:office:smarttags" w:element="metricconverter">
        <w:smartTagPr>
          <w:attr w:name="ProductID" w:val="760 мм"/>
        </w:smartTagPr>
        <w:r w:rsidRPr="00724D6D">
          <w:rPr>
            <w:rFonts w:ascii="Times New Roman" w:hAnsi="Times New Roman" w:cs="Times New Roman"/>
            <w:sz w:val="24"/>
            <w:szCs w:val="24"/>
          </w:rPr>
          <w:t>760 мм</w:t>
        </w:r>
      </w:smartTag>
      <w:r w:rsidRPr="0072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6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724D6D">
        <w:rPr>
          <w:rFonts w:ascii="Times New Roman" w:hAnsi="Times New Roman" w:cs="Times New Roman"/>
          <w:sz w:val="24"/>
          <w:szCs w:val="24"/>
        </w:rPr>
        <w:t>. ст.</w:t>
      </w:r>
      <w:r w:rsidRPr="00724D6D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5" o:title=""/>
          </v:shape>
          <o:OLEObject Type="Embed" ProgID="Equation.3" ShapeID="_x0000_i1025" DrawAspect="Content" ObjectID="_1326050139" r:id="rId6"/>
        </w:object>
      </w:r>
      <w:r w:rsidRPr="00724D6D">
        <w:rPr>
          <w:rFonts w:ascii="Times New Roman" w:hAnsi="Times New Roman" w:cs="Times New Roman"/>
          <w:sz w:val="24"/>
          <w:szCs w:val="24"/>
        </w:rPr>
        <w:t>1000 гПа=101300Па.</w:t>
      </w:r>
      <w:r w:rsidRPr="00724D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4D6D">
        <w:rPr>
          <w:rFonts w:ascii="Times New Roman" w:hAnsi="Times New Roman" w:cs="Times New Roman"/>
          <w:sz w:val="24"/>
          <w:szCs w:val="24"/>
        </w:rPr>
        <w:t xml:space="preserve">При подъёме в горы давление уменьшается на каждые </w:t>
      </w:r>
      <w:smartTag w:uri="urn:schemas-microsoft-com:office:smarttags" w:element="metricconverter">
        <w:smartTagPr>
          <w:attr w:name="ProductID" w:val="12 м"/>
        </w:smartTagPr>
        <w:r w:rsidRPr="00724D6D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724D6D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мм"/>
        </w:smartTagPr>
        <w:r w:rsidRPr="00724D6D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72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6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724D6D">
        <w:rPr>
          <w:rFonts w:ascii="Times New Roman" w:hAnsi="Times New Roman" w:cs="Times New Roman"/>
          <w:sz w:val="24"/>
          <w:szCs w:val="24"/>
        </w:rPr>
        <w:t>. ст</w:t>
      </w:r>
      <w:proofErr w:type="gramStart"/>
      <w:r w:rsidRPr="00724D6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24D6D">
        <w:rPr>
          <w:rFonts w:ascii="Times New Roman" w:hAnsi="Times New Roman" w:cs="Times New Roman"/>
          <w:sz w:val="24"/>
          <w:szCs w:val="24"/>
        </w:rPr>
        <w:t>ли на 1,33 гПа. Зная данную зависимость, можно по изменению показаний барометра определить высоту над уровнем моря. Изменение атмосферного давления зависит от погоды.</w:t>
      </w:r>
    </w:p>
    <w:p w:rsidR="00724D6D" w:rsidRPr="00724D6D" w:rsidRDefault="00724D6D" w:rsidP="00724D6D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724D6D">
        <w:rPr>
          <w:rFonts w:ascii="Times New Roman" w:hAnsi="Times New Roman" w:cs="Times New Roman"/>
          <w:i/>
          <w:sz w:val="24"/>
          <w:szCs w:val="24"/>
        </w:rPr>
        <w:t>Закон Бернулли и реки.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При переходе жидкости с широкого участка пути в </w:t>
      </w:r>
      <w:proofErr w:type="gramStart"/>
      <w:r w:rsidRPr="00724D6D">
        <w:rPr>
          <w:rFonts w:ascii="Times New Roman" w:hAnsi="Times New Roman" w:cs="Times New Roman"/>
          <w:sz w:val="24"/>
          <w:szCs w:val="24"/>
        </w:rPr>
        <w:t>узкий</w:t>
      </w:r>
      <w:proofErr w:type="gramEnd"/>
      <w:r w:rsidRPr="00724D6D">
        <w:rPr>
          <w:rFonts w:ascii="Times New Roman" w:hAnsi="Times New Roman" w:cs="Times New Roman"/>
          <w:sz w:val="24"/>
          <w:szCs w:val="24"/>
        </w:rPr>
        <w:t xml:space="preserve"> скорость течения увеличивается. Поэтому </w:t>
      </w:r>
      <w:proofErr w:type="gramStart"/>
      <w:r w:rsidRPr="00724D6D">
        <w:rPr>
          <w:rFonts w:ascii="Times New Roman" w:hAnsi="Times New Roman" w:cs="Times New Roman"/>
          <w:sz w:val="24"/>
          <w:szCs w:val="24"/>
        </w:rPr>
        <w:t>горные</w:t>
      </w:r>
      <w:proofErr w:type="gramEnd"/>
      <w:r w:rsidRPr="00724D6D">
        <w:rPr>
          <w:rFonts w:ascii="Times New Roman" w:hAnsi="Times New Roman" w:cs="Times New Roman"/>
          <w:sz w:val="24"/>
          <w:szCs w:val="24"/>
        </w:rPr>
        <w:t xml:space="preserve"> текут значительно быстрее, чем равнинные.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Те участки реки, где течение реки резко изменяется, образуют пороги. Преодолевая их, река пенится, высоко вверх летят брызги, возникают водовороты.</w:t>
      </w:r>
    </w:p>
    <w:p w:rsidR="00724D6D" w:rsidRPr="00724D6D" w:rsidRDefault="00724D6D" w:rsidP="00724D6D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724D6D">
        <w:rPr>
          <w:rFonts w:ascii="Times New Roman" w:hAnsi="Times New Roman" w:cs="Times New Roman"/>
          <w:i/>
          <w:sz w:val="24"/>
          <w:szCs w:val="24"/>
        </w:rPr>
        <w:t>Конвекция. Ветер.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Конвекция – перемещение тепла струями жидкости или газа.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Главная причина возникновения ветра – это разница в атмосферном давлении над разными участками поверхности. Примером тому является бриз (дневной и ночной).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Жарким летним днём воздух перемещается с моря на сушу (конвекция). Суша нагревается быстрее, чем вода. Нагревшийся от суши воздух расширяется, становится легче и поднимается вверх. Воздуха над сушей становится меньше и давление понижается. Более холодный и плотный у поверхности моря воздух устремляется в сторону нагретой суши (дневной бриз).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Ночью – наоборот: суша остывает быстрее, чем вода. Холодный воздух под ней уплотняется, прижимается к поверхности, а пришедший поверху со стороны моря воздух увеличивает давление над сушей. Там, откуда он ушёл, - над морем давление понижается. Охлаждённый над сушей воздух из места с большим давлением перемещается туда, где давление меньше (ночной бриз).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Чем больше разница между давлением, тем сильнее ветер. Ветры – главная причина океанских течений.</w:t>
      </w:r>
    </w:p>
    <w:p w:rsidR="00724D6D" w:rsidRPr="00724D6D" w:rsidRDefault="00724D6D" w:rsidP="00724D6D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724D6D">
        <w:rPr>
          <w:rFonts w:ascii="Times New Roman" w:hAnsi="Times New Roman" w:cs="Times New Roman"/>
          <w:i/>
          <w:sz w:val="24"/>
          <w:szCs w:val="24"/>
        </w:rPr>
        <w:t>Круговорот воды в природе.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Вода – единственное вещество в природе, которое может быть в трёх состояниях: жидком, твёрдом и газообразном. Вода – жидкость, воздух – пар, снег, лёд – твёрдое тело. Облака – испарение воды, роса – конденсация пара.</w:t>
      </w:r>
    </w:p>
    <w:p w:rsidR="00724D6D" w:rsidRPr="00724D6D" w:rsidRDefault="00724D6D" w:rsidP="00724D6D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724D6D">
        <w:rPr>
          <w:rFonts w:ascii="Times New Roman" w:hAnsi="Times New Roman" w:cs="Times New Roman"/>
          <w:i/>
          <w:sz w:val="24"/>
          <w:szCs w:val="24"/>
        </w:rPr>
        <w:t>Молния – шаровой разряд.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Молния возникает либо между двумя облаками, либо между облаком и землёй. Сила тока в молнии достигает 500000</w:t>
      </w:r>
      <w:proofErr w:type="gramStart"/>
      <w:r w:rsidRPr="00724D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24D6D">
        <w:rPr>
          <w:rFonts w:ascii="Times New Roman" w:hAnsi="Times New Roman" w:cs="Times New Roman"/>
          <w:sz w:val="24"/>
          <w:szCs w:val="24"/>
        </w:rPr>
        <w:t xml:space="preserve">, а разность потенциалов - </w:t>
      </w:r>
      <w:r w:rsidRPr="00724D6D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 id="_x0000_i1026" type="#_x0000_t75" style="width:69.75pt;height:15.75pt" o:ole="">
            <v:imagedata r:id="rId7" o:title=""/>
          </v:shape>
          <o:OLEObject Type="Embed" ProgID="Equation.3" ShapeID="_x0000_i1026" DrawAspect="Content" ObjectID="_1326050140" r:id="rId8"/>
        </w:object>
      </w:r>
    </w:p>
    <w:p w:rsidR="00724D6D" w:rsidRPr="00724D6D" w:rsidRDefault="00724D6D" w:rsidP="00724D6D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724D6D">
        <w:rPr>
          <w:rFonts w:ascii="Times New Roman" w:hAnsi="Times New Roman" w:cs="Times New Roman"/>
          <w:i/>
          <w:sz w:val="24"/>
          <w:szCs w:val="24"/>
        </w:rPr>
        <w:t>Солнечные лунные затмения.</w:t>
      </w:r>
    </w:p>
    <w:p w:rsidR="00724D6D" w:rsidRPr="00724D6D" w:rsidRDefault="00724D6D" w:rsidP="00724D6D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724D6D">
        <w:rPr>
          <w:rFonts w:ascii="Times New Roman" w:hAnsi="Times New Roman" w:cs="Times New Roman"/>
          <w:i/>
          <w:sz w:val="24"/>
          <w:szCs w:val="24"/>
        </w:rPr>
        <w:t>Оптические явления в атмосфере.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Цвет неба – </w:t>
      </w:r>
      <w:proofErr w:type="spellStart"/>
      <w:r w:rsidRPr="00724D6D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724D6D">
        <w:rPr>
          <w:rFonts w:ascii="Times New Roman" w:hAnsi="Times New Roman" w:cs="Times New Roman"/>
          <w:sz w:val="24"/>
          <w:szCs w:val="24"/>
        </w:rPr>
        <w:t xml:space="preserve"> – обусловлен рассеиванием солнечного света в земной атмосфере. </w:t>
      </w:r>
      <w:proofErr w:type="gramStart"/>
      <w:r w:rsidRPr="00724D6D">
        <w:rPr>
          <w:rFonts w:ascii="Times New Roman" w:hAnsi="Times New Roman" w:cs="Times New Roman"/>
          <w:sz w:val="24"/>
          <w:szCs w:val="24"/>
        </w:rPr>
        <w:t xml:space="preserve">Из всех лучей </w:t>
      </w:r>
      <w:proofErr w:type="spellStart"/>
      <w:r w:rsidRPr="00724D6D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724D6D">
        <w:rPr>
          <w:rFonts w:ascii="Times New Roman" w:hAnsi="Times New Roman" w:cs="Times New Roman"/>
          <w:sz w:val="24"/>
          <w:szCs w:val="24"/>
        </w:rPr>
        <w:t xml:space="preserve"> и фиолетовые имеют наибольшую частоту, а красный цвет – наименьшую.</w:t>
      </w:r>
      <w:proofErr w:type="gramEnd"/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lastRenderedPageBreak/>
        <w:t>Красный цвет заходящего (и восходящего) солнца обусловлен тем, что солнечный свет из-за низкого положения в такие моменты Солнца над горизонтом преодолевает большую толщину воздуха, чем днём. Сине-голубые лучи успевают рассеяться, а красные нет.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Появление миражей обусловлено тем, сто в среде с меняющимся показателем преломления световые лучи изгибаются.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Нижние миражи возникают над сильно нагретой поверхностью (пустыня). Верхние миражи – над сильно охладившейся поверхностью.</w:t>
      </w:r>
    </w:p>
    <w:p w:rsidR="00724D6D" w:rsidRPr="00724D6D" w:rsidRDefault="00724D6D" w:rsidP="00724D6D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Радуга является результатом преломления, дисперсии и отражения солнечных лучей в дождевых каплях.</w:t>
      </w:r>
    </w:p>
    <w:sectPr w:rsidR="00724D6D" w:rsidRPr="007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BF"/>
    <w:multiLevelType w:val="hybridMultilevel"/>
    <w:tmpl w:val="C34498D0"/>
    <w:lvl w:ilvl="0" w:tplc="56D0BF9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D6D"/>
    <w:rsid w:val="0072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2010-01-26T19:23:00Z</dcterms:created>
  <dcterms:modified xsi:type="dcterms:W3CDTF">2010-01-26T19:24:00Z</dcterms:modified>
</cp:coreProperties>
</file>