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3" w:rsidRPr="000829DF" w:rsidRDefault="00EC6513" w:rsidP="00D03409">
      <w:pPr>
        <w:jc w:val="right"/>
        <w:rPr>
          <w:rFonts w:ascii="Times New Roman" w:hAnsi="Times New Roman"/>
          <w:b/>
          <w:sz w:val="24"/>
          <w:szCs w:val="24"/>
        </w:rPr>
      </w:pPr>
      <w:r w:rsidRPr="000829D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EC6513" w:rsidRPr="000829DF" w:rsidRDefault="00EC6513" w:rsidP="00D0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513" w:rsidRPr="00D03409" w:rsidRDefault="00EC6513" w:rsidP="00D0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409">
        <w:rPr>
          <w:rFonts w:ascii="Times New Roman" w:hAnsi="Times New Roman"/>
          <w:b/>
          <w:sz w:val="24"/>
          <w:szCs w:val="24"/>
        </w:rPr>
        <w:t>Сводная итоговая таблица по развитию воспитанников МДОУ</w:t>
      </w:r>
    </w:p>
    <w:p w:rsidR="00EC6513" w:rsidRPr="00D03409" w:rsidRDefault="00EC6513" w:rsidP="00D0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409">
        <w:rPr>
          <w:rFonts w:ascii="Times New Roman" w:hAnsi="Times New Roman"/>
          <w:b/>
          <w:sz w:val="24"/>
          <w:szCs w:val="24"/>
        </w:rPr>
        <w:t>на конец 2008-2009 учебного года</w:t>
      </w:r>
    </w:p>
    <w:p w:rsidR="00EC6513" w:rsidRPr="00D03409" w:rsidRDefault="00EC6513" w:rsidP="00D03409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 w:rsidRPr="00D03409">
        <w:rPr>
          <w:rFonts w:ascii="Times New Roman" w:hAnsi="Times New Roman"/>
          <w:b/>
          <w:sz w:val="24"/>
          <w:szCs w:val="24"/>
        </w:rPr>
        <w:t>по результатам диагностических данных</w:t>
      </w:r>
    </w:p>
    <w:p w:rsidR="00EC6513" w:rsidRPr="000829DF" w:rsidRDefault="00EC6513" w:rsidP="00D03409">
      <w:pPr>
        <w:pStyle w:val="1"/>
        <w:jc w:val="center"/>
        <w:rPr>
          <w:rFonts w:ascii="Times New Roman" w:hAnsi="Times New Roman"/>
          <w:b/>
          <w:i/>
          <w:color w:val="1F497D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2410"/>
        <w:gridCol w:w="2410"/>
      </w:tblGrid>
      <w:tr w:rsidR="00EC6513" w:rsidRPr="0053791F" w:rsidTr="00742A35">
        <w:trPr>
          <w:cantSplit/>
        </w:trPr>
        <w:tc>
          <w:tcPr>
            <w:tcW w:w="2694" w:type="dxa"/>
            <w:vMerge w:val="restart"/>
          </w:tcPr>
          <w:p w:rsidR="00EC6513" w:rsidRPr="0053791F" w:rsidRDefault="00EC6513" w:rsidP="00742A35">
            <w:pPr>
              <w:pStyle w:val="Heading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7513" w:type="dxa"/>
            <w:gridSpan w:val="3"/>
          </w:tcPr>
          <w:p w:rsidR="00EC6513" w:rsidRPr="0053791F" w:rsidRDefault="00EC6513" w:rsidP="00742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91F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EC6513" w:rsidRPr="0053791F" w:rsidTr="00742A35">
        <w:trPr>
          <w:cantSplit/>
        </w:trPr>
        <w:tc>
          <w:tcPr>
            <w:tcW w:w="2694" w:type="dxa"/>
            <w:vMerge/>
          </w:tcPr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513" w:rsidRPr="0053791F" w:rsidRDefault="00EC6513" w:rsidP="00742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91F">
              <w:rPr>
                <w:rFonts w:ascii="Times New Roman" w:hAnsi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410" w:type="dxa"/>
          </w:tcPr>
          <w:p w:rsidR="00EC6513" w:rsidRPr="0053791F" w:rsidRDefault="00EC6513" w:rsidP="00742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91F">
              <w:rPr>
                <w:rFonts w:ascii="Times New Roman" w:hAnsi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410" w:type="dxa"/>
          </w:tcPr>
          <w:p w:rsidR="00EC6513" w:rsidRPr="0053791F" w:rsidRDefault="00EC6513" w:rsidP="00742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91F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</w:tr>
      <w:tr w:rsidR="00EC6513" w:rsidRPr="0053791F" w:rsidTr="00742A35">
        <w:trPr>
          <w:cantSplit/>
        </w:trPr>
        <w:tc>
          <w:tcPr>
            <w:tcW w:w="2694" w:type="dxa"/>
            <w:vMerge w:val="restart"/>
          </w:tcPr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91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EC6513" w:rsidRPr="0053791F" w:rsidRDefault="00EC6513" w:rsidP="00742A35">
            <w:pPr>
              <w:pStyle w:val="BodyText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подготовленность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54,8%;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42,59%;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н. н. – 1,9%</w:t>
            </w:r>
          </w:p>
        </w:tc>
        <w:tc>
          <w:tcPr>
            <w:tcW w:w="2410" w:type="dxa"/>
          </w:tcPr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58,4%;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39,7%;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н. н. – 1,9%</w:t>
            </w:r>
          </w:p>
        </w:tc>
        <w:tc>
          <w:tcPr>
            <w:tcW w:w="2410" w:type="dxa"/>
          </w:tcPr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59,1%;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40,9%;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13" w:rsidRPr="0053791F" w:rsidTr="00742A35">
        <w:trPr>
          <w:cantSplit/>
        </w:trPr>
        <w:tc>
          <w:tcPr>
            <w:tcW w:w="2694" w:type="dxa"/>
            <w:vMerge/>
          </w:tcPr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45,71%;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–54,29%</w:t>
            </w:r>
          </w:p>
        </w:tc>
        <w:tc>
          <w:tcPr>
            <w:tcW w:w="2410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68,4%;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–26,5%;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н.н – 4,9%</w:t>
            </w:r>
          </w:p>
        </w:tc>
        <w:tc>
          <w:tcPr>
            <w:tcW w:w="2410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49%;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–51%;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13" w:rsidRPr="0053791F" w:rsidTr="00742A35">
        <w:trPr>
          <w:cantSplit/>
        </w:trPr>
        <w:tc>
          <w:tcPr>
            <w:tcW w:w="2694" w:type="dxa"/>
            <w:vMerge w:val="restart"/>
          </w:tcPr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91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Музыкальное развитие</w:t>
            </w: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6513" w:rsidRPr="0053791F" w:rsidRDefault="00EC6513" w:rsidP="00742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93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92,54%;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 7,46%</w:t>
            </w:r>
          </w:p>
        </w:tc>
        <w:tc>
          <w:tcPr>
            <w:tcW w:w="2410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80,68%;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 19,32%</w:t>
            </w:r>
          </w:p>
        </w:tc>
        <w:tc>
          <w:tcPr>
            <w:tcW w:w="2410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81,2%;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 18,8%</w:t>
            </w:r>
          </w:p>
        </w:tc>
      </w:tr>
      <w:tr w:rsidR="00EC6513" w:rsidRPr="0053791F" w:rsidTr="00742A35">
        <w:trPr>
          <w:cantSplit/>
          <w:trHeight w:val="1955"/>
        </w:trPr>
        <w:tc>
          <w:tcPr>
            <w:tcW w:w="2694" w:type="dxa"/>
            <w:vMerge/>
          </w:tcPr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Рисование: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74%;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26%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Лепка: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78%;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22%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Апликация: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75%;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 25%</w:t>
            </w:r>
          </w:p>
        </w:tc>
        <w:tc>
          <w:tcPr>
            <w:tcW w:w="2410" w:type="dxa"/>
          </w:tcPr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Рисование: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75%;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25%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Лепка: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75,6%;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24,4%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Апликация: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73%;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27%</w:t>
            </w:r>
          </w:p>
        </w:tc>
        <w:tc>
          <w:tcPr>
            <w:tcW w:w="2410" w:type="dxa"/>
          </w:tcPr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Рисование: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75,8%;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24,2%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Лепка: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77,6%;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22,4%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Апликация: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высокий – 74%;</w:t>
            </w:r>
          </w:p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sz w:val="24"/>
                <w:szCs w:val="24"/>
              </w:rPr>
              <w:t>норма – 26%</w:t>
            </w:r>
          </w:p>
        </w:tc>
      </w:tr>
      <w:tr w:rsidR="00EC6513" w:rsidRPr="0053791F" w:rsidTr="00742A35">
        <w:tc>
          <w:tcPr>
            <w:tcW w:w="2694" w:type="dxa"/>
          </w:tcPr>
          <w:p w:rsidR="00EC6513" w:rsidRPr="0053791F" w:rsidRDefault="00EC6513" w:rsidP="00742A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91F">
              <w:rPr>
                <w:rFonts w:ascii="Times New Roman" w:hAnsi="Times New Roman"/>
                <w:i/>
                <w:sz w:val="24"/>
                <w:szCs w:val="24"/>
              </w:rPr>
              <w:t>Творческое развитие</w:t>
            </w:r>
          </w:p>
        </w:tc>
        <w:tc>
          <w:tcPr>
            <w:tcW w:w="2693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75%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 25%</w:t>
            </w:r>
          </w:p>
        </w:tc>
        <w:tc>
          <w:tcPr>
            <w:tcW w:w="2410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57,1%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 42,9%</w:t>
            </w:r>
          </w:p>
        </w:tc>
        <w:tc>
          <w:tcPr>
            <w:tcW w:w="2410" w:type="dxa"/>
          </w:tcPr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высокий – 63,6%</w:t>
            </w:r>
          </w:p>
          <w:p w:rsidR="00EC6513" w:rsidRPr="000829DF" w:rsidRDefault="00EC6513" w:rsidP="00742A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829DF">
              <w:rPr>
                <w:rFonts w:ascii="Times New Roman" w:hAnsi="Times New Roman"/>
                <w:sz w:val="24"/>
                <w:szCs w:val="24"/>
              </w:rPr>
              <w:t>норма – 36,4%</w:t>
            </w:r>
          </w:p>
        </w:tc>
      </w:tr>
    </w:tbl>
    <w:p w:rsidR="00EC6513" w:rsidRPr="00E541BB" w:rsidRDefault="00EC6513" w:rsidP="00E541BB"/>
    <w:sectPr w:rsidR="00EC6513" w:rsidRPr="00E541BB" w:rsidSect="005E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F7"/>
    <w:rsid w:val="000829DF"/>
    <w:rsid w:val="00086DA4"/>
    <w:rsid w:val="00147B87"/>
    <w:rsid w:val="0053791F"/>
    <w:rsid w:val="00557EF9"/>
    <w:rsid w:val="005E69EE"/>
    <w:rsid w:val="00742A35"/>
    <w:rsid w:val="007B1309"/>
    <w:rsid w:val="00920198"/>
    <w:rsid w:val="00A226F7"/>
    <w:rsid w:val="00D03409"/>
    <w:rsid w:val="00E541BB"/>
    <w:rsid w:val="00EC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F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4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409"/>
    <w:rPr>
      <w:rFonts w:ascii="Cambria" w:hAnsi="Cambria" w:cs="Times New Roman"/>
      <w:b/>
      <w:bCs/>
      <w:color w:val="4F81BD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22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26F7"/>
    <w:rPr>
      <w:rFonts w:eastAsia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034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3409"/>
    <w:rPr>
      <w:rFonts w:eastAsia="Times New Roman" w:cs="Times New Roman"/>
      <w:lang w:eastAsia="ru-RU"/>
    </w:rPr>
  </w:style>
  <w:style w:type="paragraph" w:customStyle="1" w:styleId="1">
    <w:name w:val="Основной текст1"/>
    <w:basedOn w:val="Normal"/>
    <w:uiPriority w:val="99"/>
    <w:rsid w:val="00D03409"/>
    <w:pPr>
      <w:spacing w:after="0" w:line="24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МАМА</cp:lastModifiedBy>
  <cp:revision>5</cp:revision>
  <dcterms:created xsi:type="dcterms:W3CDTF">2009-12-16T07:58:00Z</dcterms:created>
  <dcterms:modified xsi:type="dcterms:W3CDTF">2010-01-28T03:33:00Z</dcterms:modified>
</cp:coreProperties>
</file>