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Ход урока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4"/>
        <w:gridCol w:w="2584"/>
        <w:gridCol w:w="1970"/>
        <w:gridCol w:w="3862"/>
      </w:tblGrid>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Этапы урока</w:t>
            </w:r>
          </w:p>
        </w:tc>
        <w:tc>
          <w:tcPr>
            <w:tcW w:w="2584" w:type="dxa"/>
          </w:tcPr>
          <w:p w:rsidR="00B071C7" w:rsidRDefault="00B071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Деятельность учителя</w:t>
            </w:r>
          </w:p>
        </w:tc>
        <w:tc>
          <w:tcPr>
            <w:tcW w:w="1970" w:type="dxa"/>
          </w:tcPr>
          <w:p w:rsidR="00B071C7" w:rsidRDefault="00B071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Деятельность учеников</w:t>
            </w:r>
          </w:p>
        </w:tc>
        <w:tc>
          <w:tcPr>
            <w:tcW w:w="3862" w:type="dxa"/>
          </w:tcPr>
          <w:p w:rsidR="00B071C7" w:rsidRDefault="00B071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Рекомендации </w:t>
            </w: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Орг. момент</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Проигрывается  отрезок из песни “Настоящий друг…” </w:t>
            </w:r>
          </w:p>
        </w:tc>
        <w:tc>
          <w:tcPr>
            <w:tcW w:w="1970" w:type="dxa"/>
          </w:tcPr>
          <w:p w:rsidR="00B071C7" w:rsidRDefault="00B071C7">
            <w:pPr>
              <w:spacing w:after="0" w:line="240" w:lineRule="auto"/>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1</w:t>
            </w:r>
          </w:p>
        </w:tc>
      </w:tr>
      <w:tr w:rsidR="00B071C7">
        <w:tblPrEx>
          <w:tblCellMar>
            <w:top w:w="0" w:type="dxa"/>
            <w:bottom w:w="0" w:type="dxa"/>
          </w:tblCellMar>
        </w:tblPrEx>
        <w:trPr>
          <w:cantSplit/>
          <w:trHeight w:val="876"/>
        </w:trPr>
        <w:tc>
          <w:tcPr>
            <w:tcW w:w="2004" w:type="dxa"/>
            <w:vMerge w:val="restart"/>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Ситуация успеха</w:t>
            </w:r>
          </w:p>
          <w:p w:rsidR="00B071C7" w:rsidRDefault="00B071C7">
            <w:pPr>
              <w:spacing w:after="0" w:line="240" w:lineRule="auto"/>
              <w:rPr>
                <w:rFonts w:ascii="Times New Roman" w:hAnsi="Times New Roman" w:cs="Times New Roman"/>
                <w:sz w:val="24"/>
                <w:szCs w:val="24"/>
              </w:rPr>
            </w:pP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какой песни эта мелодия?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Молодцы! Сегодня на нашем уроке мы узнаем, что такое настоящая дружба, настоящий друг, и какими качествами он должен обладать!</w:t>
            </w:r>
          </w:p>
        </w:tc>
        <w:tc>
          <w:tcPr>
            <w:tcW w:w="1970"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друг</w:t>
            </w:r>
          </w:p>
        </w:tc>
        <w:tc>
          <w:tcPr>
            <w:tcW w:w="3862" w:type="dxa"/>
            <w:vMerge w:val="restart"/>
          </w:tcPr>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2</w:t>
            </w:r>
          </w:p>
        </w:tc>
      </w:tr>
      <w:tr w:rsidR="00B071C7">
        <w:tblPrEx>
          <w:tblCellMar>
            <w:top w:w="0" w:type="dxa"/>
            <w:bottom w:w="0" w:type="dxa"/>
          </w:tblCellMar>
        </w:tblPrEx>
        <w:trPr>
          <w:cantSplit/>
          <w:trHeight w:val="876"/>
        </w:trPr>
        <w:tc>
          <w:tcPr>
            <w:tcW w:w="2004" w:type="dxa"/>
            <w:vMerge/>
          </w:tcPr>
          <w:p w:rsidR="00B071C7" w:rsidRDefault="00B071C7">
            <w:pPr>
              <w:spacing w:after="0" w:line="240" w:lineRule="auto"/>
              <w:rPr>
                <w:rFonts w:ascii="Times New Roman" w:hAnsi="Times New Roman" w:cs="Times New Roman"/>
                <w:sz w:val="24"/>
                <w:szCs w:val="24"/>
              </w:rPr>
            </w:pP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дружба? Есть ли у вас друзья?</w:t>
            </w:r>
          </w:p>
        </w:tc>
        <w:tc>
          <w:tcPr>
            <w:tcW w:w="1970"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Дружба- это когда люди хотят быть вместе, когда они интересуют друг друга, доверяют друг другу.</w:t>
            </w:r>
          </w:p>
          <w:p w:rsidR="00B071C7" w:rsidRDefault="00B071C7">
            <w:pPr>
              <w:spacing w:after="0" w:line="240" w:lineRule="auto"/>
              <w:rPr>
                <w:rFonts w:ascii="Times New Roman" w:hAnsi="Times New Roman" w:cs="Times New Roman"/>
                <w:sz w:val="24"/>
                <w:szCs w:val="24"/>
              </w:rPr>
            </w:pPr>
          </w:p>
        </w:tc>
        <w:tc>
          <w:tcPr>
            <w:tcW w:w="3862" w:type="dxa"/>
            <w:vMerge/>
          </w:tcPr>
          <w:p w:rsidR="00B071C7" w:rsidRDefault="00B071C7">
            <w:pPr>
              <w:spacing w:after="0" w:line="240" w:lineRule="auto"/>
              <w:rPr>
                <w:rFonts w:ascii="Times New Roman" w:hAnsi="Times New Roman" w:cs="Times New Roman"/>
                <w:sz w:val="24"/>
                <w:szCs w:val="24"/>
              </w:rPr>
            </w:pP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На листе в кругу написать я, во 2 кругу настоящих друзей, в 3 приятелей, в 4 знакомых.</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получилось?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Приятелей и знакомых больше! Как найти настоящих друзей??? И на этот вопрос мы постараемся найти сегодня ответ.</w:t>
            </w:r>
          </w:p>
          <w:p w:rsidR="00B071C7" w:rsidRDefault="00B071C7">
            <w:pPr>
              <w:spacing w:after="0" w:line="240" w:lineRule="auto"/>
              <w:rPr>
                <w:rFonts w:ascii="Times New Roman" w:hAnsi="Times New Roman" w:cs="Times New Roman"/>
                <w:sz w:val="24"/>
                <w:szCs w:val="24"/>
              </w:rPr>
            </w:pPr>
          </w:p>
        </w:tc>
        <w:tc>
          <w:tcPr>
            <w:tcW w:w="1970"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Ответы учащихся</w:t>
            </w:r>
          </w:p>
        </w:tc>
        <w:tc>
          <w:tcPr>
            <w:tcW w:w="3862"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листе </w:t>
            </w:r>
          </w:p>
          <w:p w:rsidR="00B071C7" w:rsidRDefault="00B071C7">
            <w:pPr>
              <w:spacing w:after="0" w:line="240" w:lineRule="auto"/>
              <w:rPr>
                <w:rFonts w:ascii="Times New Roman" w:hAnsi="Times New Roman" w:cs="Times New Roman"/>
                <w:b/>
                <w:bCs/>
                <w:sz w:val="24"/>
                <w:szCs w:val="24"/>
              </w:rPr>
            </w:pPr>
            <w:r>
              <w:rPr>
                <w:noProof/>
              </w:rPr>
              <w:pict>
                <v:oval id="_x0000_s1026" style="position:absolute;margin-left:70.45pt;margin-top:59pt;width:42.15pt;height:37.35pt;z-index:251658752;mso-position-horizontal-relative:text;mso-position-vertical-relative:text" o:allowincell="f"/>
              </w:pict>
            </w:r>
            <w:r>
              <w:rPr>
                <w:noProof/>
              </w:rPr>
              <w:pict>
                <v:shapetype id="_x0000_t202" coordsize="21600,21600" o:spt="202" path="m,l,21600r21600,l21600,xe">
                  <v:stroke joinstyle="miter"/>
                  <v:path gradientshapeok="t" o:connecttype="rect"/>
                </v:shapetype>
                <v:shape id="_x0000_s1027" type="#_x0000_t202" style="position:absolute;margin-left:81.3pt;margin-top:67.8pt;width:23.8pt;height:20.35pt;z-index:251659776;mso-position-horizontal-relative:text;mso-position-vertical-relative:text;v-text-anchor:middle" o:allowincell="f" stroked="f">
                  <v:textbox style="mso-next-textbox:#_x0000_s1027">
                    <w:txbxContent>
                      <w:p w:rsidR="00B071C7" w:rsidRDefault="00B071C7">
                        <w:r>
                          <w:t>я</w:t>
                        </w:r>
                      </w:p>
                    </w:txbxContent>
                  </v:textbox>
                </v:shape>
              </w:pict>
            </w:r>
            <w:r>
              <w:rPr>
                <w:noProof/>
              </w:rPr>
              <w:pict>
                <v:oval id="_x0000_s1028" style="position:absolute;margin-left:43.3pt;margin-top:35.8pt;width:93.75pt;height:81.55pt;z-index:251657728;mso-position-horizontal-relative:text;mso-position-vertical-relative:text" o:allowincell="f"/>
              </w:pict>
            </w:r>
            <w:r>
              <w:rPr>
                <w:noProof/>
              </w:rPr>
              <w:pict>
                <v:oval id="_x0000_s1029" style="position:absolute;margin-left:10.7pt;margin-top:3.95pt;width:154.85pt;height:141.95pt;z-index:251655680;mso-position-horizontal-relative:text;mso-position-vertical-relative:text" o:allowincell="f"/>
              </w:pict>
            </w:r>
            <w:r>
              <w:rPr>
                <w:noProof/>
              </w:rPr>
              <w:pict>
                <v:oval id="_x0000_s1030" style="position:absolute;margin-left:70.45pt;margin-top:69.15pt;width:42.15pt;height:38.05pt;z-index:251656704;mso-position-horizontal-relative:text;mso-position-vertical-relative:text" o:allowincell="f"/>
              </w:pict>
            </w: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Просмотр мультфильма “Без этого нельзя”</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Ребята, посмотрите мультфильм, и подумайте, что должно быть в дружбе, какие качества  характерные дружбе, а какие не характерные дружбе.</w:t>
            </w:r>
          </w:p>
        </w:tc>
        <w:tc>
          <w:tcPr>
            <w:tcW w:w="1970" w:type="dxa"/>
          </w:tcPr>
          <w:p w:rsidR="00B071C7" w:rsidRDefault="00B071C7">
            <w:pPr>
              <w:spacing w:after="0" w:line="240" w:lineRule="auto"/>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3.</w:t>
            </w: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качеств, характерных дружбе или нехарактерных.</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Назовите качества характерные дружбе или не характерные.</w:t>
            </w:r>
          </w:p>
          <w:p w:rsidR="00B071C7" w:rsidRDefault="00B071C7">
            <w:pPr>
              <w:spacing w:after="0" w:line="240" w:lineRule="auto"/>
              <w:rPr>
                <w:rFonts w:ascii="Times New Roman" w:hAnsi="Times New Roman" w:cs="Times New Roman"/>
                <w:sz w:val="24"/>
                <w:szCs w:val="24"/>
              </w:rPr>
            </w:pPr>
          </w:p>
        </w:tc>
        <w:tc>
          <w:tcPr>
            <w:tcW w:w="1970"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Ответы детей</w:t>
            </w:r>
          </w:p>
        </w:tc>
        <w:tc>
          <w:tcPr>
            <w:tcW w:w="3862" w:type="dxa"/>
          </w:tcPr>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4</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Помощь,</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Обожание,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Доверие,</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Общие интересы,</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Защита,</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Взаимопонимание,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Искренность    и др.         </w:t>
            </w: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Споры,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Конфликты,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Насмешки,</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Злость,</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Зависть,</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Жадность и др.</w:t>
            </w: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pPr>
          </w:p>
          <w:p w:rsidR="00B071C7" w:rsidRDefault="00B071C7">
            <w:pPr>
              <w:spacing w:after="0" w:line="240" w:lineRule="auto"/>
              <w:rPr>
                <w:rFonts w:ascii="Times New Roman" w:hAnsi="Times New Roman" w:cs="Times New Roman"/>
                <w:sz w:val="24"/>
                <w:szCs w:val="24"/>
              </w:rPr>
            </w:pP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понятия настоящий друг.</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Прослушайте песню, и подготовьте ответ, какие качества должны быть у настоящего друга?</w:t>
            </w:r>
          </w:p>
        </w:tc>
        <w:tc>
          <w:tcPr>
            <w:tcW w:w="1970" w:type="dxa"/>
          </w:tcPr>
          <w:p w:rsidR="00B071C7" w:rsidRDefault="00B071C7">
            <w:pPr>
              <w:spacing w:after="0" w:line="240" w:lineRule="auto"/>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Слайд5</w:t>
            </w: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Вывод:</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Ребята, так настоящий друг это человек, у которого  </w:t>
            </w:r>
          </w:p>
          <w:p w:rsidR="00B071C7" w:rsidRDefault="00B071C7">
            <w:pPr>
              <w:spacing w:after="0" w:line="240" w:lineRule="auto"/>
              <w:rPr>
                <w:rFonts w:ascii="Times New Roman" w:hAnsi="Times New Roman" w:cs="Times New Roman"/>
                <w:sz w:val="24"/>
                <w:szCs w:val="24"/>
              </w:rPr>
            </w:pPr>
          </w:p>
        </w:tc>
        <w:tc>
          <w:tcPr>
            <w:tcW w:w="1970"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Ответы детей</w:t>
            </w:r>
          </w:p>
        </w:tc>
        <w:tc>
          <w:tcPr>
            <w:tcW w:w="3862" w:type="dxa"/>
          </w:tcPr>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6</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тот, кто никогда не обманывает своего друга,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тот кто не пожалеет поделиться со своим другом всем, что сам имеет,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тот, кто никогда не выдаст секреты своего друга,</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тот , кто не станет смеятся над бедой или неудачей своего друга,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тот с кем всегда интересно и никогда не скучно, тот, кто постарается защитить от обидчика и др.</w:t>
            </w: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Между кем отношения более дружеские? Знакомыми, приятелем, друзьями?</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чем разница  этих отношений?</w:t>
            </w:r>
          </w:p>
          <w:p w:rsidR="00B071C7" w:rsidRDefault="00B071C7">
            <w:pPr>
              <w:spacing w:after="0" w:line="240" w:lineRule="auto"/>
              <w:rPr>
                <w:rFonts w:ascii="Times New Roman" w:hAnsi="Times New Roman" w:cs="Times New Roman"/>
                <w:sz w:val="24"/>
                <w:szCs w:val="24"/>
              </w:rPr>
            </w:pPr>
          </w:p>
        </w:tc>
        <w:tc>
          <w:tcPr>
            <w:tcW w:w="1970"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(варианты детей)</w:t>
            </w:r>
          </w:p>
          <w:p w:rsidR="00B071C7" w:rsidRDefault="00B071C7">
            <w:pPr>
              <w:spacing w:after="0" w:line="240" w:lineRule="auto"/>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sz w:val="24"/>
                <w:szCs w:val="24"/>
              </w:rPr>
            </w:pP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Рефлексия </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Друг – это тот человек,  который тревожится, волнуется, переживает и радуется за своего друга, то есть несет ответственность за другого. Знакомые это те с которыми мы можем просто поздороваться, приятель можем заняться одним делом, работой, а друг это тот с кем мы проводим больше времени, доверяем секреты.</w:t>
            </w:r>
          </w:p>
        </w:tc>
        <w:tc>
          <w:tcPr>
            <w:tcW w:w="1970" w:type="dxa"/>
          </w:tcPr>
          <w:p w:rsidR="00B071C7" w:rsidRDefault="00B071C7">
            <w:pPr>
              <w:spacing w:after="0" w:line="240" w:lineRule="auto"/>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sz w:val="24"/>
                <w:szCs w:val="24"/>
              </w:rPr>
            </w:pP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у группах</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Объединитесь в группы, прочитайте ситуации, которые написаны на листах, и сделайте вывод  правильно ли поступил тот или иной человек, и дайте ему совет:</w:t>
            </w:r>
          </w:p>
          <w:p w:rsidR="00B071C7" w:rsidRDefault="00B071C7">
            <w:pPr>
              <w:pStyle w:val="ListParagraph"/>
              <w:numPr>
                <w:ilvl w:val="0"/>
                <w:numId w:val="1"/>
              </w:numPr>
              <w:spacing w:after="0" w:line="240" w:lineRule="auto"/>
              <w:ind w:left="298" w:hanging="208"/>
              <w:jc w:val="both"/>
              <w:rPr>
                <w:rFonts w:ascii="Times New Roman" w:hAnsi="Times New Roman" w:cs="Times New Roman"/>
                <w:sz w:val="24"/>
                <w:szCs w:val="24"/>
              </w:rPr>
            </w:pPr>
            <w:r>
              <w:rPr>
                <w:rFonts w:ascii="Times New Roman" w:hAnsi="Times New Roman" w:cs="Times New Roman"/>
                <w:sz w:val="24"/>
                <w:szCs w:val="24"/>
              </w:rPr>
              <w:t xml:space="preserve">У маши и Ани разные собаки, и они без конца выясняют, чья лучше? </w:t>
            </w:r>
          </w:p>
          <w:p w:rsidR="00B071C7" w:rsidRDefault="00B071C7">
            <w:pPr>
              <w:pStyle w:val="ListParagraph"/>
              <w:numPr>
                <w:ilvl w:val="0"/>
                <w:numId w:val="1"/>
              </w:numPr>
              <w:spacing w:after="0" w:line="240" w:lineRule="auto"/>
              <w:ind w:left="298" w:hanging="208"/>
              <w:jc w:val="both"/>
              <w:rPr>
                <w:rFonts w:ascii="Times New Roman" w:hAnsi="Times New Roman" w:cs="Times New Roman"/>
                <w:sz w:val="24"/>
                <w:szCs w:val="24"/>
              </w:rPr>
            </w:pPr>
            <w:r>
              <w:rPr>
                <w:rFonts w:ascii="Times New Roman" w:hAnsi="Times New Roman" w:cs="Times New Roman"/>
                <w:sz w:val="24"/>
                <w:szCs w:val="24"/>
              </w:rPr>
              <w:t>Антон считал, что в космос первым полетел советский космонавт. А Дима – что американец. Прав оказался Антон, и Дима теперь злится.</w:t>
            </w:r>
          </w:p>
          <w:p w:rsidR="00B071C7" w:rsidRDefault="00B071C7">
            <w:pPr>
              <w:pStyle w:val="ListParagraph"/>
              <w:numPr>
                <w:ilvl w:val="0"/>
                <w:numId w:val="1"/>
              </w:numPr>
              <w:spacing w:after="0" w:line="240" w:lineRule="auto"/>
              <w:ind w:left="298" w:hanging="208"/>
              <w:jc w:val="both"/>
              <w:rPr>
                <w:rFonts w:ascii="Times New Roman" w:hAnsi="Times New Roman" w:cs="Times New Roman"/>
                <w:sz w:val="24"/>
                <w:szCs w:val="24"/>
              </w:rPr>
            </w:pPr>
            <w:r>
              <w:rPr>
                <w:rFonts w:ascii="Times New Roman" w:hAnsi="Times New Roman" w:cs="Times New Roman"/>
                <w:sz w:val="24"/>
                <w:szCs w:val="24"/>
              </w:rPr>
              <w:t xml:space="preserve">Наташа и Марина – подруги с детства. Наташа не хочет, чтобы Марина еще с кем-то дружила, ходила гулять или играла со своими ребятами класса. </w:t>
            </w:r>
          </w:p>
          <w:p w:rsidR="00B071C7" w:rsidRDefault="00B071C7">
            <w:pPr>
              <w:pStyle w:val="ListParagraph"/>
              <w:numPr>
                <w:ilvl w:val="0"/>
                <w:numId w:val="1"/>
              </w:numPr>
              <w:spacing w:after="0" w:line="240" w:lineRule="auto"/>
              <w:ind w:left="298" w:hanging="208"/>
              <w:jc w:val="both"/>
              <w:rPr>
                <w:rFonts w:ascii="Times New Roman" w:hAnsi="Times New Roman" w:cs="Times New Roman"/>
                <w:sz w:val="24"/>
                <w:szCs w:val="24"/>
              </w:rPr>
            </w:pPr>
            <w:r>
              <w:rPr>
                <w:rFonts w:ascii="Times New Roman" w:hAnsi="Times New Roman" w:cs="Times New Roman"/>
                <w:sz w:val="24"/>
                <w:szCs w:val="24"/>
              </w:rPr>
              <w:t xml:space="preserve">Федор часто при всех высмеивает своего одноклассника Гену. Он подчеркивает свое превосходство и недостатки Гены </w:t>
            </w:r>
          </w:p>
          <w:p w:rsidR="00B071C7" w:rsidRDefault="00B071C7">
            <w:pPr>
              <w:pStyle w:val="ListParagraph"/>
              <w:numPr>
                <w:ilvl w:val="0"/>
                <w:numId w:val="1"/>
              </w:numPr>
              <w:spacing w:after="0" w:line="240" w:lineRule="auto"/>
              <w:ind w:left="298" w:hanging="208"/>
              <w:jc w:val="both"/>
              <w:rPr>
                <w:rFonts w:ascii="Times New Roman" w:hAnsi="Times New Roman" w:cs="Times New Roman"/>
                <w:sz w:val="24"/>
                <w:szCs w:val="24"/>
              </w:rPr>
            </w:pPr>
            <w:r>
              <w:rPr>
                <w:rFonts w:ascii="Times New Roman" w:hAnsi="Times New Roman" w:cs="Times New Roman"/>
                <w:sz w:val="24"/>
                <w:szCs w:val="24"/>
              </w:rPr>
              <w:t>Оля с Ритой договорились пойти на каток. Оля сказала: “Рита, я зайду за тобой в 3 часа”. А потом Оля передумала, но Рите даже не позвонила</w:t>
            </w:r>
          </w:p>
          <w:p w:rsidR="00B071C7" w:rsidRDefault="00B071C7">
            <w:pPr>
              <w:pStyle w:val="ListParagraph"/>
              <w:numPr>
                <w:ilvl w:val="0"/>
                <w:numId w:val="1"/>
              </w:numPr>
              <w:spacing w:after="0" w:line="240" w:lineRule="auto"/>
              <w:ind w:left="298" w:hanging="208"/>
              <w:jc w:val="both"/>
              <w:rPr>
                <w:rFonts w:ascii="Times New Roman" w:hAnsi="Times New Roman" w:cs="Times New Roman"/>
                <w:sz w:val="24"/>
                <w:szCs w:val="24"/>
              </w:rPr>
            </w:pPr>
            <w:r>
              <w:rPr>
                <w:rFonts w:ascii="Times New Roman" w:hAnsi="Times New Roman" w:cs="Times New Roman"/>
                <w:sz w:val="24"/>
                <w:szCs w:val="24"/>
              </w:rPr>
              <w:t>Рома считает, что раз он Костин друг, то должен во всем его поддерживать, со всем соглашаться. Иногда ему не нравиться что делает, или говорит Костя, но он все равно Косте не возражает</w:t>
            </w:r>
          </w:p>
          <w:p w:rsidR="00B071C7" w:rsidRDefault="00B071C7">
            <w:pPr>
              <w:spacing w:after="0" w:line="240" w:lineRule="auto"/>
              <w:rPr>
                <w:rFonts w:ascii="Times New Roman" w:hAnsi="Times New Roman" w:cs="Times New Roman"/>
                <w:sz w:val="24"/>
                <w:szCs w:val="24"/>
              </w:rPr>
            </w:pPr>
          </w:p>
        </w:tc>
        <w:tc>
          <w:tcPr>
            <w:tcW w:w="1970" w:type="dxa"/>
          </w:tcPr>
          <w:p w:rsidR="00B071C7" w:rsidRDefault="00B071C7">
            <w:pPr>
              <w:spacing w:after="0" w:line="240" w:lineRule="auto"/>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b/>
                <w:b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Разбор ситуаций.</w:t>
            </w:r>
          </w:p>
          <w:p w:rsidR="00B071C7" w:rsidRDefault="00B071C7">
            <w:pPr>
              <w:spacing w:after="0" w:line="240" w:lineRule="auto"/>
              <w:rPr>
                <w:rFonts w:ascii="Times New Roman" w:hAnsi="Times New Roman" w:cs="Times New Roman"/>
                <w:sz w:val="24"/>
                <w:szCs w:val="24"/>
              </w:rPr>
            </w:pP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Выступление групп.</w:t>
            </w:r>
          </w:p>
        </w:tc>
        <w:tc>
          <w:tcPr>
            <w:tcW w:w="1970" w:type="dxa"/>
          </w:tcPr>
          <w:p w:rsidR="00B071C7" w:rsidRDefault="00B071C7">
            <w:pPr>
              <w:pStyle w:val="ListParagraph"/>
              <w:numPr>
                <w:ilvl w:val="0"/>
                <w:numId w:val="5"/>
              </w:numPr>
              <w:spacing w:after="0" w:line="240" w:lineRule="auto"/>
              <w:ind w:left="355"/>
              <w:rPr>
                <w:rFonts w:ascii="Times New Roman" w:hAnsi="Times New Roman" w:cs="Times New Roman"/>
                <w:sz w:val="24"/>
                <w:szCs w:val="24"/>
              </w:rPr>
            </w:pPr>
            <w:r>
              <w:rPr>
                <w:rFonts w:ascii="Times New Roman" w:hAnsi="Times New Roman" w:cs="Times New Roman"/>
                <w:sz w:val="24"/>
                <w:szCs w:val="24"/>
              </w:rPr>
              <w:t>Группа</w:t>
            </w:r>
          </w:p>
          <w:p w:rsidR="00B071C7" w:rsidRDefault="00B071C7">
            <w:pPr>
              <w:spacing w:after="0" w:line="240" w:lineRule="auto"/>
              <w:ind w:left="-5"/>
              <w:rPr>
                <w:rFonts w:ascii="Times New Roman" w:hAnsi="Times New Roman" w:cs="Times New Roman"/>
                <w:sz w:val="24"/>
                <w:szCs w:val="24"/>
              </w:rPr>
            </w:pPr>
            <w:r>
              <w:rPr>
                <w:rFonts w:ascii="Times New Roman" w:hAnsi="Times New Roman" w:cs="Times New Roman"/>
                <w:sz w:val="24"/>
                <w:szCs w:val="24"/>
              </w:rPr>
              <w:t>о вкусах не спорят</w:t>
            </w:r>
          </w:p>
          <w:p w:rsidR="00B071C7" w:rsidRDefault="00B071C7">
            <w:pPr>
              <w:pStyle w:val="ListParagraph"/>
              <w:numPr>
                <w:ilvl w:val="0"/>
                <w:numId w:val="5"/>
              </w:numPr>
              <w:spacing w:after="0" w:line="240" w:lineRule="auto"/>
              <w:ind w:left="346"/>
              <w:rPr>
                <w:rFonts w:ascii="Times New Roman" w:hAnsi="Times New Roman" w:cs="Times New Roman"/>
                <w:sz w:val="24"/>
                <w:szCs w:val="24"/>
              </w:rPr>
            </w:pPr>
            <w:r>
              <w:rPr>
                <w:rFonts w:ascii="Times New Roman" w:hAnsi="Times New Roman" w:cs="Times New Roman"/>
                <w:sz w:val="24"/>
                <w:szCs w:val="24"/>
              </w:rPr>
              <w:t xml:space="preserve">группа </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нужно иметь мужество признавать свои ошибки</w:t>
            </w:r>
          </w:p>
          <w:p w:rsidR="00B071C7" w:rsidRDefault="00B071C7">
            <w:pPr>
              <w:pStyle w:val="ListParagraph"/>
              <w:numPr>
                <w:ilvl w:val="0"/>
                <w:numId w:val="5"/>
              </w:numPr>
              <w:spacing w:after="0" w:line="240" w:lineRule="auto"/>
              <w:ind w:left="346"/>
              <w:rPr>
                <w:rFonts w:ascii="Times New Roman" w:hAnsi="Times New Roman" w:cs="Times New Roman"/>
                <w:sz w:val="24"/>
                <w:szCs w:val="24"/>
              </w:rPr>
            </w:pPr>
            <w:r>
              <w:rPr>
                <w:rFonts w:ascii="Times New Roman" w:hAnsi="Times New Roman" w:cs="Times New Roman"/>
                <w:sz w:val="24"/>
                <w:szCs w:val="24"/>
              </w:rPr>
              <w:t>группа</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права друзей следует уважать</w:t>
            </w:r>
          </w:p>
          <w:p w:rsidR="00B071C7" w:rsidRDefault="00B071C7">
            <w:pPr>
              <w:pStyle w:val="ListParagraph"/>
              <w:numPr>
                <w:ilvl w:val="0"/>
                <w:numId w:val="5"/>
              </w:numPr>
              <w:spacing w:after="0" w:line="240" w:lineRule="auto"/>
              <w:ind w:left="346"/>
              <w:rPr>
                <w:rFonts w:ascii="Times New Roman" w:hAnsi="Times New Roman" w:cs="Times New Roman"/>
                <w:sz w:val="24"/>
                <w:szCs w:val="24"/>
              </w:rPr>
            </w:pPr>
            <w:r>
              <w:rPr>
                <w:rFonts w:ascii="Times New Roman" w:hAnsi="Times New Roman" w:cs="Times New Roman"/>
                <w:sz w:val="24"/>
                <w:szCs w:val="24"/>
              </w:rPr>
              <w:t>группа</w:t>
            </w:r>
          </w:p>
          <w:p w:rsidR="00B071C7" w:rsidRDefault="00B071C7">
            <w:pPr>
              <w:spacing w:after="0" w:line="240" w:lineRule="auto"/>
              <w:ind w:left="-14"/>
              <w:rPr>
                <w:rFonts w:ascii="Times New Roman" w:hAnsi="Times New Roman" w:cs="Times New Roman"/>
                <w:sz w:val="24"/>
                <w:szCs w:val="24"/>
              </w:rPr>
            </w:pPr>
            <w:r>
              <w:rPr>
                <w:rFonts w:ascii="Times New Roman" w:hAnsi="Times New Roman" w:cs="Times New Roman"/>
                <w:sz w:val="24"/>
                <w:szCs w:val="24"/>
              </w:rPr>
              <w:t>насмешки разрушают дружбу</w:t>
            </w:r>
          </w:p>
          <w:p w:rsidR="00B071C7" w:rsidRDefault="00B071C7">
            <w:pPr>
              <w:pStyle w:val="ListParagraph"/>
              <w:numPr>
                <w:ilvl w:val="0"/>
                <w:numId w:val="5"/>
              </w:numPr>
              <w:spacing w:after="0" w:line="240" w:lineRule="auto"/>
              <w:ind w:left="346"/>
              <w:rPr>
                <w:rFonts w:ascii="Times New Roman" w:hAnsi="Times New Roman" w:cs="Times New Roman"/>
                <w:sz w:val="24"/>
                <w:szCs w:val="24"/>
              </w:rPr>
            </w:pPr>
            <w:r>
              <w:rPr>
                <w:rFonts w:ascii="Times New Roman" w:hAnsi="Times New Roman" w:cs="Times New Roman"/>
                <w:sz w:val="24"/>
                <w:szCs w:val="24"/>
              </w:rPr>
              <w:t>группа</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играет важную роль в дружбе</w:t>
            </w:r>
          </w:p>
          <w:p w:rsidR="00B071C7" w:rsidRDefault="00B071C7">
            <w:pPr>
              <w:pStyle w:val="ListParagraph"/>
              <w:numPr>
                <w:ilvl w:val="0"/>
                <w:numId w:val="5"/>
              </w:numPr>
              <w:spacing w:after="0" w:line="240" w:lineRule="auto"/>
              <w:ind w:left="346"/>
              <w:rPr>
                <w:rFonts w:ascii="Times New Roman" w:hAnsi="Times New Roman" w:cs="Times New Roman"/>
                <w:sz w:val="24"/>
                <w:szCs w:val="24"/>
              </w:rPr>
            </w:pPr>
            <w:r>
              <w:rPr>
                <w:rFonts w:ascii="Times New Roman" w:hAnsi="Times New Roman" w:cs="Times New Roman"/>
                <w:sz w:val="24"/>
                <w:szCs w:val="24"/>
              </w:rPr>
              <w:t>группа</w:t>
            </w:r>
          </w:p>
          <w:p w:rsidR="00B071C7" w:rsidRDefault="00B071C7">
            <w:pPr>
              <w:spacing w:after="0" w:line="240" w:lineRule="auto"/>
              <w:ind w:left="-14"/>
              <w:rPr>
                <w:rFonts w:ascii="Times New Roman" w:hAnsi="Times New Roman" w:cs="Times New Roman"/>
                <w:sz w:val="24"/>
                <w:szCs w:val="24"/>
              </w:rPr>
            </w:pPr>
            <w:r>
              <w:rPr>
                <w:rFonts w:ascii="Times New Roman" w:hAnsi="Times New Roman" w:cs="Times New Roman"/>
                <w:sz w:val="24"/>
                <w:szCs w:val="24"/>
              </w:rPr>
              <w:t>искренность и критика полезна в дружбе.</w:t>
            </w:r>
          </w:p>
        </w:tc>
        <w:tc>
          <w:tcPr>
            <w:tcW w:w="3862" w:type="dxa"/>
          </w:tcPr>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7,8</w:t>
            </w: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Слайд 9,10 </w:t>
            </w: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Слайд11,12</w:t>
            </w: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13,14</w:t>
            </w: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15,16</w:t>
            </w: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p>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17,18</w:t>
            </w:r>
          </w:p>
          <w:p w:rsidR="00B071C7" w:rsidRDefault="00B071C7">
            <w:pPr>
              <w:spacing w:after="0" w:line="240" w:lineRule="auto"/>
              <w:rPr>
                <w:rFonts w:ascii="Times New Roman" w:hAnsi="Times New Roman" w:cs="Times New Roman"/>
                <w:i/>
                <w:iCs/>
                <w:sz w:val="24"/>
                <w:szCs w:val="24"/>
              </w:rPr>
            </w:pP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Вывод.</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Дружбу можно разрушать, укреплять, создавать, дружба зависит от наших качеств и качеств наших друзей. Настоящая дружба - когда уважают права друг друга и высказывают свое объективное мнение. Не надо поддаваться плохому влиянию друзей.</w:t>
            </w:r>
          </w:p>
        </w:tc>
        <w:tc>
          <w:tcPr>
            <w:tcW w:w="1970" w:type="dxa"/>
          </w:tcPr>
          <w:p w:rsidR="00B071C7" w:rsidRDefault="00B071C7">
            <w:pPr>
              <w:pStyle w:val="ListParagraph"/>
              <w:spacing w:after="0" w:line="240" w:lineRule="auto"/>
              <w:ind w:left="355"/>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19.</w:t>
            </w:r>
          </w:p>
        </w:tc>
      </w:tr>
      <w:tr w:rsidR="00B071C7">
        <w:tblPrEx>
          <w:tblCellMar>
            <w:top w:w="0" w:type="dxa"/>
            <w:bottom w:w="0" w:type="dxa"/>
          </w:tblCellMar>
        </w:tblPrEx>
        <w:tc>
          <w:tcPr>
            <w:tcW w:w="200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Рефлексия </w:t>
            </w:r>
          </w:p>
        </w:tc>
        <w:tc>
          <w:tcPr>
            <w:tcW w:w="2584" w:type="dxa"/>
          </w:tcPr>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Что вы узнали сегодня на уроке?</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Что понравилось?</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Что меньше всего понравилось?</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Еще что бы вы хотели узнать?</w:t>
            </w:r>
          </w:p>
          <w:p w:rsidR="00B071C7" w:rsidRDefault="00B071C7">
            <w:pPr>
              <w:spacing w:after="0" w:line="240" w:lineRule="auto"/>
              <w:rPr>
                <w:rFonts w:ascii="Times New Roman" w:hAnsi="Times New Roman" w:cs="Times New Roman"/>
                <w:sz w:val="24"/>
                <w:szCs w:val="24"/>
              </w:rPr>
            </w:pPr>
            <w:r>
              <w:rPr>
                <w:rFonts w:ascii="Times New Roman" w:hAnsi="Times New Roman" w:cs="Times New Roman"/>
                <w:sz w:val="24"/>
                <w:szCs w:val="24"/>
              </w:rPr>
              <w:t>Спасибо за урок!</w:t>
            </w:r>
          </w:p>
        </w:tc>
        <w:tc>
          <w:tcPr>
            <w:tcW w:w="1970" w:type="dxa"/>
          </w:tcPr>
          <w:p w:rsidR="00B071C7" w:rsidRDefault="00B071C7">
            <w:pPr>
              <w:pStyle w:val="ListParagraph"/>
              <w:spacing w:after="0" w:line="240" w:lineRule="auto"/>
              <w:ind w:left="355"/>
              <w:rPr>
                <w:rFonts w:ascii="Times New Roman" w:hAnsi="Times New Roman" w:cs="Times New Roman"/>
                <w:sz w:val="24"/>
                <w:szCs w:val="24"/>
              </w:rPr>
            </w:pPr>
          </w:p>
        </w:tc>
        <w:tc>
          <w:tcPr>
            <w:tcW w:w="3862" w:type="dxa"/>
          </w:tcPr>
          <w:p w:rsidR="00B071C7" w:rsidRDefault="00B071C7">
            <w:pPr>
              <w:spacing w:after="0" w:line="240" w:lineRule="auto"/>
              <w:rPr>
                <w:rFonts w:ascii="Times New Roman" w:hAnsi="Times New Roman" w:cs="Times New Roman"/>
                <w:b/>
                <w:bCs/>
                <w:sz w:val="24"/>
                <w:szCs w:val="24"/>
              </w:rPr>
            </w:pPr>
          </w:p>
        </w:tc>
      </w:tr>
    </w:tbl>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p w:rsidR="00B071C7" w:rsidRDefault="00B071C7">
      <w:pPr>
        <w:spacing w:after="0" w:line="240" w:lineRule="auto"/>
        <w:rPr>
          <w:rFonts w:ascii="Times New Roman" w:hAnsi="Times New Roman" w:cs="Times New Roman"/>
          <w:sz w:val="24"/>
          <w:szCs w:val="24"/>
        </w:rPr>
      </w:pPr>
    </w:p>
    <w:sectPr w:rsidR="00B071C7" w:rsidSect="00B071C7">
      <w:pgSz w:w="11906" w:h="16838"/>
      <w:pgMar w:top="56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3D1"/>
    <w:multiLevelType w:val="multilevel"/>
    <w:tmpl w:val="11343C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E563F9"/>
    <w:multiLevelType w:val="multilevel"/>
    <w:tmpl w:val="C92E9500"/>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A44C09"/>
    <w:multiLevelType w:val="multilevel"/>
    <w:tmpl w:val="9474CDD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36BB727D"/>
    <w:multiLevelType w:val="multilevel"/>
    <w:tmpl w:val="3D820D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761F40"/>
    <w:multiLevelType w:val="multilevel"/>
    <w:tmpl w:val="9474CDD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6EB61E69"/>
    <w:multiLevelType w:val="multilevel"/>
    <w:tmpl w:val="9474CDD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1C7"/>
    <w:rsid w:val="00B071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578</Words>
  <Characters>3295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 урока</dc:title>
  <dc:subject/>
  <dc:creator>1</dc:creator>
  <cp:keywords/>
  <dc:description/>
  <cp:lastModifiedBy>ольга</cp:lastModifiedBy>
  <cp:revision>2</cp:revision>
  <dcterms:created xsi:type="dcterms:W3CDTF">2010-06-26T14:20:00Z</dcterms:created>
  <dcterms:modified xsi:type="dcterms:W3CDTF">2010-06-26T14:20:00Z</dcterms:modified>
</cp:coreProperties>
</file>