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F0" w:rsidRPr="00F722F0" w:rsidRDefault="00F722F0" w:rsidP="00F722F0">
      <w:pPr>
        <w:spacing w:line="360" w:lineRule="auto"/>
        <w:rPr>
          <w:rFonts w:ascii="Arial" w:hAnsi="Arial" w:cs="Arial"/>
          <w:b/>
        </w:rPr>
      </w:pPr>
      <w:r w:rsidRPr="00F722F0">
        <w:rPr>
          <w:rFonts w:ascii="Arial" w:hAnsi="Arial" w:cs="Arial"/>
          <w:b/>
        </w:rPr>
        <w:t>Приложение 2</w:t>
      </w:r>
    </w:p>
    <w:p w:rsidR="00F722F0" w:rsidRPr="005503F6" w:rsidRDefault="00F722F0" w:rsidP="00F722F0">
      <w:pPr>
        <w:spacing w:line="360" w:lineRule="auto"/>
        <w:rPr>
          <w:rFonts w:ascii="Arial" w:hAnsi="Arial" w:cs="Arial"/>
          <w:b/>
          <w:u w:val="single"/>
        </w:rPr>
      </w:pPr>
    </w:p>
    <w:p w:rsidR="00F722F0" w:rsidRPr="005503F6" w:rsidRDefault="00F722F0" w:rsidP="00F722F0">
      <w:pPr>
        <w:jc w:val="center"/>
        <w:rPr>
          <w:rFonts w:ascii="Arial" w:hAnsi="Arial" w:cs="Arial"/>
          <w:b/>
          <w:u w:val="single"/>
        </w:rPr>
      </w:pPr>
      <w:r w:rsidRPr="005503F6">
        <w:rPr>
          <w:rFonts w:ascii="Arial" w:hAnsi="Arial" w:cs="Arial"/>
          <w:b/>
          <w:u w:val="single"/>
        </w:rPr>
        <w:t>Содержание программы кружка «Фантазия».</w:t>
      </w:r>
    </w:p>
    <w:p w:rsidR="00F722F0" w:rsidRPr="005503F6" w:rsidRDefault="00F722F0" w:rsidP="00F722F0">
      <w:pPr>
        <w:jc w:val="center"/>
        <w:rPr>
          <w:rFonts w:ascii="Arial" w:hAnsi="Arial" w:cs="Arial"/>
          <w:b/>
          <w:u w:val="single"/>
        </w:rPr>
      </w:pPr>
      <w:r w:rsidRPr="005503F6">
        <w:rPr>
          <w:rFonts w:ascii="Arial" w:hAnsi="Arial" w:cs="Arial"/>
          <w:b/>
          <w:u w:val="single"/>
        </w:rPr>
        <w:t>Структура построения  разделов связана с тематическим планированием детского сада</w:t>
      </w:r>
    </w:p>
    <w:p w:rsidR="00F722F0" w:rsidRPr="005503F6" w:rsidRDefault="00F722F0" w:rsidP="00F722F0">
      <w:pPr>
        <w:jc w:val="center"/>
        <w:rPr>
          <w:rFonts w:ascii="Arial" w:hAnsi="Arial" w:cs="Arial"/>
          <w:b/>
          <w:u w:val="single"/>
        </w:rPr>
      </w:pPr>
    </w:p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600"/>
        <w:gridCol w:w="194"/>
        <w:gridCol w:w="3664"/>
        <w:gridCol w:w="102"/>
        <w:gridCol w:w="28"/>
        <w:gridCol w:w="325"/>
        <w:gridCol w:w="3381"/>
        <w:gridCol w:w="23"/>
        <w:gridCol w:w="17"/>
        <w:gridCol w:w="48"/>
        <w:gridCol w:w="3794"/>
      </w:tblGrid>
      <w:tr w:rsidR="00F722F0" w:rsidRPr="009F74A6" w:rsidTr="008B4321">
        <w:tc>
          <w:tcPr>
            <w:tcW w:w="1080" w:type="dxa"/>
          </w:tcPr>
          <w:p w:rsidR="00F722F0" w:rsidRPr="009F74A6" w:rsidRDefault="00F722F0" w:rsidP="008B4321">
            <w:pPr>
              <w:jc w:val="center"/>
              <w:rPr>
                <w:rFonts w:ascii="Arial" w:hAnsi="Arial" w:cs="Arial"/>
                <w:b/>
              </w:rPr>
            </w:pPr>
            <w:r w:rsidRPr="009F74A6">
              <w:rPr>
                <w:rFonts w:ascii="Arial" w:hAnsi="Arial" w:cs="Arial"/>
                <w:b/>
              </w:rPr>
              <w:t>Блоки</w:t>
            </w:r>
          </w:p>
        </w:tc>
        <w:tc>
          <w:tcPr>
            <w:tcW w:w="3794" w:type="dxa"/>
            <w:gridSpan w:val="2"/>
          </w:tcPr>
          <w:p w:rsidR="00F722F0" w:rsidRPr="009F74A6" w:rsidRDefault="00F722F0" w:rsidP="008B4321">
            <w:pPr>
              <w:jc w:val="center"/>
              <w:rPr>
                <w:rFonts w:ascii="Arial" w:hAnsi="Arial" w:cs="Arial"/>
                <w:b/>
              </w:rPr>
            </w:pPr>
            <w:r w:rsidRPr="009F74A6">
              <w:rPr>
                <w:rFonts w:ascii="Arial" w:hAnsi="Arial" w:cs="Arial"/>
                <w:b/>
              </w:rPr>
              <w:t>Младшая группа</w:t>
            </w:r>
          </w:p>
        </w:tc>
        <w:tc>
          <w:tcPr>
            <w:tcW w:w="3794" w:type="dxa"/>
            <w:gridSpan w:val="3"/>
          </w:tcPr>
          <w:p w:rsidR="00F722F0" w:rsidRPr="009F74A6" w:rsidRDefault="00F722F0" w:rsidP="008B4321">
            <w:pPr>
              <w:jc w:val="center"/>
              <w:rPr>
                <w:rFonts w:ascii="Arial" w:hAnsi="Arial" w:cs="Arial"/>
                <w:b/>
              </w:rPr>
            </w:pPr>
            <w:r w:rsidRPr="009F74A6">
              <w:rPr>
                <w:rFonts w:ascii="Arial" w:hAnsi="Arial" w:cs="Arial"/>
                <w:b/>
              </w:rPr>
              <w:t>Средняя группа</w:t>
            </w:r>
          </w:p>
        </w:tc>
        <w:tc>
          <w:tcPr>
            <w:tcW w:w="3794" w:type="dxa"/>
            <w:gridSpan w:val="5"/>
          </w:tcPr>
          <w:p w:rsidR="00F722F0" w:rsidRPr="009F74A6" w:rsidRDefault="00F722F0" w:rsidP="008B4321">
            <w:pPr>
              <w:jc w:val="center"/>
              <w:rPr>
                <w:rFonts w:ascii="Arial" w:hAnsi="Arial" w:cs="Arial"/>
                <w:b/>
              </w:rPr>
            </w:pPr>
            <w:r w:rsidRPr="009F74A6">
              <w:rPr>
                <w:rFonts w:ascii="Arial" w:hAnsi="Arial" w:cs="Arial"/>
                <w:b/>
              </w:rPr>
              <w:t>Старшая группа</w:t>
            </w:r>
          </w:p>
        </w:tc>
        <w:tc>
          <w:tcPr>
            <w:tcW w:w="3794" w:type="dxa"/>
          </w:tcPr>
          <w:p w:rsidR="00F722F0" w:rsidRPr="009F74A6" w:rsidRDefault="00F722F0" w:rsidP="008B4321">
            <w:pPr>
              <w:jc w:val="center"/>
              <w:rPr>
                <w:rFonts w:ascii="Arial" w:hAnsi="Arial" w:cs="Arial"/>
                <w:b/>
              </w:rPr>
            </w:pPr>
            <w:r w:rsidRPr="009F74A6">
              <w:rPr>
                <w:rFonts w:ascii="Arial" w:hAnsi="Arial" w:cs="Arial"/>
                <w:b/>
              </w:rPr>
              <w:t>Подготовительная группа</w:t>
            </w:r>
          </w:p>
        </w:tc>
      </w:tr>
      <w:tr w:rsidR="00F722F0" w:rsidRPr="009F74A6" w:rsidTr="008B4321">
        <w:tc>
          <w:tcPr>
            <w:tcW w:w="1080" w:type="dxa"/>
          </w:tcPr>
          <w:p w:rsidR="00F722F0" w:rsidRPr="009F74A6" w:rsidRDefault="00F722F0" w:rsidP="008B4321">
            <w:pPr>
              <w:jc w:val="center"/>
              <w:rPr>
                <w:rFonts w:ascii="Arial" w:hAnsi="Arial" w:cs="Arial"/>
                <w:i/>
              </w:rPr>
            </w:pPr>
            <w:r w:rsidRPr="009F74A6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794" w:type="dxa"/>
            <w:gridSpan w:val="2"/>
          </w:tcPr>
          <w:p w:rsidR="00F722F0" w:rsidRPr="009F74A6" w:rsidRDefault="00F722F0" w:rsidP="008B4321">
            <w:pPr>
              <w:jc w:val="center"/>
              <w:rPr>
                <w:rFonts w:ascii="Arial" w:hAnsi="Arial" w:cs="Arial"/>
                <w:i/>
              </w:rPr>
            </w:pPr>
            <w:r w:rsidRPr="009F74A6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794" w:type="dxa"/>
            <w:gridSpan w:val="3"/>
          </w:tcPr>
          <w:p w:rsidR="00F722F0" w:rsidRPr="009F74A6" w:rsidRDefault="00F722F0" w:rsidP="008B4321">
            <w:pPr>
              <w:jc w:val="center"/>
              <w:rPr>
                <w:rFonts w:ascii="Arial" w:hAnsi="Arial" w:cs="Arial"/>
                <w:i/>
              </w:rPr>
            </w:pPr>
            <w:r w:rsidRPr="009F74A6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794" w:type="dxa"/>
            <w:gridSpan w:val="5"/>
          </w:tcPr>
          <w:p w:rsidR="00F722F0" w:rsidRPr="009F74A6" w:rsidRDefault="00F722F0" w:rsidP="008B4321">
            <w:pPr>
              <w:jc w:val="center"/>
              <w:rPr>
                <w:rFonts w:ascii="Arial" w:hAnsi="Arial" w:cs="Arial"/>
                <w:i/>
              </w:rPr>
            </w:pPr>
            <w:r w:rsidRPr="009F74A6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3794" w:type="dxa"/>
          </w:tcPr>
          <w:p w:rsidR="00F722F0" w:rsidRPr="009F74A6" w:rsidRDefault="00F722F0" w:rsidP="008B4321">
            <w:pPr>
              <w:jc w:val="center"/>
              <w:rPr>
                <w:rFonts w:ascii="Arial" w:hAnsi="Arial" w:cs="Arial"/>
                <w:i/>
              </w:rPr>
            </w:pPr>
            <w:r w:rsidRPr="009F74A6">
              <w:rPr>
                <w:rFonts w:ascii="Arial" w:hAnsi="Arial" w:cs="Arial"/>
                <w:i/>
              </w:rPr>
              <w:t>5</w:t>
            </w:r>
          </w:p>
        </w:tc>
      </w:tr>
      <w:tr w:rsidR="00F722F0" w:rsidRPr="009F74A6" w:rsidTr="008B4321">
        <w:trPr>
          <w:trHeight w:val="1614"/>
        </w:trPr>
        <w:tc>
          <w:tcPr>
            <w:tcW w:w="1080" w:type="dxa"/>
            <w:vMerge w:val="restart"/>
            <w:textDirection w:val="btLr"/>
          </w:tcPr>
          <w:p w:rsidR="00F722F0" w:rsidRPr="009F74A6" w:rsidRDefault="00F722F0" w:rsidP="008B432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F74A6">
              <w:rPr>
                <w:rFonts w:ascii="Arial" w:hAnsi="Arial" w:cs="Arial"/>
                <w:b/>
                <w:i/>
              </w:rPr>
              <w:t>1. Растения, явления природы</w:t>
            </w: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3794" w:type="dxa"/>
            <w:gridSpan w:val="2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1.Учить детей находить связь между хорошо знакомыми предметами и явлениями окружающего мира и их изображениями в рисунке, лепке, аппликации и на картинках в детских книжках.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2.Организовать наблюдения в природе и ближайшем окружении для обогащения представления детей о внешнем виде хорошо знакомых объектов, а так же для уточнения зрительных впечатлени</w:t>
            </w:r>
            <w:proofErr w:type="gramStart"/>
            <w:r w:rsidRPr="009F74A6">
              <w:rPr>
                <w:rFonts w:ascii="Arial" w:hAnsi="Arial" w:cs="Arial"/>
              </w:rPr>
              <w:t>й(</w:t>
            </w:r>
            <w:proofErr w:type="gramEnd"/>
            <w:r w:rsidRPr="009F74A6">
              <w:rPr>
                <w:rFonts w:ascii="Arial" w:hAnsi="Arial" w:cs="Arial"/>
              </w:rPr>
              <w:t>«Листочки летят и падают на землю», «Облака плывут по небу», «Дождик капает кап-кап-кап», «Воробышек прыгает по лужам прыг-прыг-прыг»).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3.Учить отображать свои представления и впечатления об окружающем мире доступными графическими и живописными средствами.</w:t>
            </w:r>
          </w:p>
        </w:tc>
        <w:tc>
          <w:tcPr>
            <w:tcW w:w="3794" w:type="dxa"/>
            <w:gridSpan w:val="3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1.Сформировать у детей обобщенные представления о дереве и способе его изображения.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2.Сформировать представления внешнего вида в различное время года, научить отражать эти изменения в предметных и сюжетных рисунках.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3.Формировать навыки рисования концом кисти тонких линий, закреплять приемы вертикального  мазка.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4.Учить передавать существенные различия в величине предметов.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5.Формировать умение различать близкие цвета, светлые и темные оттенки одного цвета. </w:t>
            </w:r>
            <w:proofErr w:type="gramStart"/>
            <w:r w:rsidRPr="009F74A6">
              <w:rPr>
                <w:rFonts w:ascii="Arial" w:hAnsi="Arial" w:cs="Arial"/>
              </w:rPr>
              <w:t>Формировать первоначальные представления о колорите ясного и пасмурного осенних дней.</w:t>
            </w:r>
            <w:proofErr w:type="gramEnd"/>
          </w:p>
        </w:tc>
        <w:tc>
          <w:tcPr>
            <w:tcW w:w="3794" w:type="dxa"/>
            <w:gridSpan w:val="5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  <w:noProof/>
              </w:rPr>
              <w:pict>
                <v:line id="_x0000_s1027" style="position:absolute;z-index:251661312;mso-position-horizontal-relative:text;mso-position-vertical-relative:text" from="-1.05pt,-294.25pt" to="-1.05pt,-294.25pt">
                  <v:stroke endarrow="block"/>
                </v:line>
              </w:pict>
            </w:r>
            <w:r w:rsidRPr="009F74A6">
              <w:rPr>
                <w:rFonts w:ascii="Arial" w:hAnsi="Arial" w:cs="Arial"/>
                <w:noProof/>
              </w:rPr>
              <w:pict>
                <v:line id="_x0000_s1026" style="position:absolute;z-index:251660288;mso-position-horizontal-relative:text;mso-position-vertical-relative:text" from="-1.05pt,-294.25pt" to="-1.05pt,-294.25pt"/>
              </w:pict>
            </w:r>
            <w:r w:rsidRPr="009F74A6">
              <w:rPr>
                <w:rFonts w:ascii="Arial" w:hAnsi="Arial" w:cs="Arial"/>
                <w:noProof/>
              </w:rPr>
              <w:pict>
                <v:line id="_x0000_s1028" style="position:absolute;flip:x y;z-index:251662336;mso-position-horizontal-relative:text;mso-position-vertical-relative:text" from="3.85pt,.3pt" to="3.85pt,.3pt"/>
              </w:pict>
            </w:r>
            <w:r w:rsidRPr="009F74A6">
              <w:rPr>
                <w:rFonts w:ascii="Arial" w:hAnsi="Arial" w:cs="Arial"/>
              </w:rPr>
              <w:t>1.Познакомить детей с одним из жанров живописи – пейзаж, развивать умение замечать средства художественной выразительности: колорит, композицию, чувствовать настроение переданные художником в картине.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2. Учить передавать в рисунке колорит пейзажа разных времен года, погоды.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3.Помочь в овладении способами изображения предметов в сюжетном изображении, в сюжетном рисунке на широкой полосе земли вблизи и в отдалении.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4.Формировать умение использовать в сюжетных рисунках рациональные способы рисования однородных предметов (деревьев).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5.Учить различать разные оттенки цветов по степени </w:t>
            </w:r>
            <w:r w:rsidRPr="009F74A6">
              <w:rPr>
                <w:rFonts w:ascii="Arial" w:hAnsi="Arial" w:cs="Arial"/>
              </w:rPr>
              <w:lastRenderedPageBreak/>
              <w:t>яркости.</w:t>
            </w:r>
          </w:p>
        </w:tc>
        <w:tc>
          <w:tcPr>
            <w:tcW w:w="3794" w:type="dxa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  <w:noProof/>
              </w:rPr>
              <w:lastRenderedPageBreak/>
              <w:pict>
                <v:line id="_x0000_s1029" style="position:absolute;flip:x y;z-index:251663360;mso-position-horizontal-relative:text;mso-position-vertical-relative:text" from="3.85pt,.3pt" to="3.85pt,.3pt"/>
              </w:pict>
            </w:r>
            <w:r w:rsidRPr="009F74A6">
              <w:rPr>
                <w:rFonts w:ascii="Arial" w:hAnsi="Arial" w:cs="Arial"/>
              </w:rPr>
              <w:t>1.Познакомить детей с одним из жанров живописи – пейзаж, развивать умение замечать средства художественной выразительности: колорит, композицию, чувствовать настроение переданные художником в картине.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2. Учить передавать в рисунке колорит пейзажа разных времен года, погоды.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3.Учить передавать характерные особенности кустов, деревьев разных пород: березы, тополя, рябины, осины, ели и др.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4.Учить использовать несколько цветов акварельных красок при изображении вечернего или утреннего неба, земли, снега, листвы путем размыва и смешивания красок.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5.Развивать умение различать в оттенках цвета и его составные: желто-зеленый, </w:t>
            </w:r>
            <w:r w:rsidRPr="009F74A6">
              <w:rPr>
                <w:rFonts w:ascii="Arial" w:hAnsi="Arial" w:cs="Arial"/>
              </w:rPr>
              <w:lastRenderedPageBreak/>
              <w:t>красно-оранжевый.</w:t>
            </w:r>
          </w:p>
        </w:tc>
      </w:tr>
      <w:tr w:rsidR="00F722F0" w:rsidRPr="009F74A6" w:rsidTr="008B4321">
        <w:trPr>
          <w:trHeight w:val="1254"/>
        </w:trPr>
        <w:tc>
          <w:tcPr>
            <w:tcW w:w="1080" w:type="dxa"/>
            <w:vMerge/>
          </w:tcPr>
          <w:p w:rsidR="00F722F0" w:rsidRPr="009F74A6" w:rsidRDefault="00F722F0" w:rsidP="008B43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76" w:type="dxa"/>
            <w:gridSpan w:val="11"/>
          </w:tcPr>
          <w:p w:rsidR="00F722F0" w:rsidRPr="009F74A6" w:rsidRDefault="00F722F0" w:rsidP="008B4321">
            <w:pPr>
              <w:rPr>
                <w:rFonts w:ascii="Arial" w:hAnsi="Arial" w:cs="Arial"/>
                <w:noProof/>
              </w:rPr>
            </w:pPr>
            <w:r w:rsidRPr="009F74A6">
              <w:rPr>
                <w:rFonts w:ascii="Arial" w:hAnsi="Arial" w:cs="Arial"/>
                <w:noProof/>
              </w:rPr>
              <w:t>6.Учить использовать разные приемы рисования как традиционного, так и нетрадиционного. Учить передавать особенности живого дерева, явления природы.</w:t>
            </w:r>
          </w:p>
          <w:p w:rsidR="00F722F0" w:rsidRPr="009F74A6" w:rsidRDefault="00F722F0" w:rsidP="008B4321">
            <w:pPr>
              <w:rPr>
                <w:rFonts w:ascii="Arial" w:hAnsi="Arial" w:cs="Arial"/>
                <w:noProof/>
              </w:rPr>
            </w:pPr>
            <w:r w:rsidRPr="009F74A6">
              <w:rPr>
                <w:rFonts w:ascii="Arial" w:hAnsi="Arial" w:cs="Arial"/>
                <w:noProof/>
              </w:rPr>
              <w:t>7.Развивать творческие способности детей, учить делать дополнения в рисунках, расширять их содержание на основе имеющихся представлений и ранее освоенных умений, самостоятельно выбирать содержание рисунка на предложенную тему.</w:t>
            </w:r>
          </w:p>
        </w:tc>
      </w:tr>
      <w:tr w:rsidR="00F722F0" w:rsidRPr="009F74A6" w:rsidTr="008B4321">
        <w:trPr>
          <w:cantSplit/>
          <w:trHeight w:val="5207"/>
        </w:trPr>
        <w:tc>
          <w:tcPr>
            <w:tcW w:w="1080" w:type="dxa"/>
            <w:textDirection w:val="btLr"/>
          </w:tcPr>
          <w:p w:rsidR="00F722F0" w:rsidRPr="009F74A6" w:rsidRDefault="00F722F0" w:rsidP="008B432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F74A6">
              <w:rPr>
                <w:rFonts w:ascii="Arial" w:hAnsi="Arial" w:cs="Arial"/>
                <w:b/>
                <w:i/>
              </w:rPr>
              <w:t>2. Животные</w:t>
            </w: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1.Организовать наблюдения в природе для уточнения представления детей о внешнем виде растений и животных, а так же для уточнения и обогащения зрительных впечатлени</w:t>
            </w:r>
            <w:proofErr w:type="gramStart"/>
            <w:r w:rsidRPr="009F74A6">
              <w:rPr>
                <w:rFonts w:ascii="Arial" w:hAnsi="Arial" w:cs="Arial"/>
              </w:rPr>
              <w:t>й(</w:t>
            </w:r>
            <w:proofErr w:type="gramEnd"/>
            <w:r w:rsidRPr="009F74A6">
              <w:rPr>
                <w:rFonts w:ascii="Arial" w:hAnsi="Arial" w:cs="Arial"/>
              </w:rPr>
              <w:t>«Кошка умывается», «Воробьи купаются в луже»).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2.Побуждать детей самостоятельно выбирать способы изображения при создании выразительных образов, используя для этого освоенные технические приемы. 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3.Формировать стремление выполнить имитационные действия.</w:t>
            </w:r>
          </w:p>
        </w:tc>
        <w:tc>
          <w:tcPr>
            <w:tcW w:w="11576" w:type="dxa"/>
            <w:gridSpan w:val="10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1.Формировать  умения замечать характерные особенности  разных животных  и отражать их в рисунке.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2.Учить  придавать образам животных выразительность через изображение несложных движений и их позу.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3. Оказывать влияние на  содержание рисунков детей и на их представления о животных и сказочных персонажах, ознакомив их с иллюстрациями  Ю.Васнецова, </w:t>
            </w:r>
            <w:proofErr w:type="spellStart"/>
            <w:r w:rsidRPr="009F74A6">
              <w:rPr>
                <w:rFonts w:ascii="Arial" w:hAnsi="Arial" w:cs="Arial"/>
              </w:rPr>
              <w:t>Е.Чарушина</w:t>
            </w:r>
            <w:proofErr w:type="spellEnd"/>
            <w:r w:rsidRPr="009F74A6">
              <w:rPr>
                <w:rFonts w:ascii="Arial" w:hAnsi="Arial" w:cs="Arial"/>
              </w:rPr>
              <w:t>, Е.Рачева, В.Лебедева.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4.Научить детей характерно изображать шерсть, оперение различными приемами, как традиционной техники рисования, так и нетрадиционной.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5.Развивать посредством осязания ощущение формы.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6.Научиться воплощаться в образ  формы.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7.Формировать навык модульного рисования при передаче образа животных, птиц.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8.Формировать обобщенное представление  о внешнем облике птиц, понимание, что все птицы сходны по строению, несмотря на различия в  окраске, форме и величине частей.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9.Формировать умения передавать в рисунке характерные особенности разных птиц.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</w:tc>
      </w:tr>
      <w:tr w:rsidR="00F722F0" w:rsidRPr="009F74A6" w:rsidTr="008B4321">
        <w:tc>
          <w:tcPr>
            <w:tcW w:w="1080" w:type="dxa"/>
            <w:vMerge w:val="restart"/>
            <w:textDirection w:val="btLr"/>
          </w:tcPr>
          <w:p w:rsidR="00F722F0" w:rsidRPr="009F74A6" w:rsidRDefault="00F722F0" w:rsidP="008B432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F74A6">
              <w:rPr>
                <w:rFonts w:ascii="Arial" w:hAnsi="Arial" w:cs="Arial"/>
                <w:b/>
                <w:i/>
              </w:rPr>
              <w:t>3. Человек</w:t>
            </w:r>
          </w:p>
        </w:tc>
        <w:tc>
          <w:tcPr>
            <w:tcW w:w="3600" w:type="dxa"/>
            <w:vMerge w:val="restart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1.Формировать способы зрительного и тактильного </w:t>
            </w:r>
            <w:r w:rsidRPr="009F74A6">
              <w:rPr>
                <w:rFonts w:ascii="Arial" w:hAnsi="Arial" w:cs="Arial"/>
              </w:rPr>
              <w:lastRenderedPageBreak/>
              <w:t>обследования различных объектов для обогащения и уточнения восприятия, особенности их формы, пропорций, цвета, фактуры.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2.Вызывать у детей интерес к сотрудничеству с воспитателем и другими детьми при создании коллективных композиций.</w:t>
            </w:r>
          </w:p>
        </w:tc>
        <w:tc>
          <w:tcPr>
            <w:tcW w:w="11576" w:type="dxa"/>
            <w:gridSpan w:val="10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lastRenderedPageBreak/>
              <w:t>1. Дать представление о модульном изображении человека</w:t>
            </w:r>
          </w:p>
        </w:tc>
      </w:tr>
      <w:tr w:rsidR="00F722F0" w:rsidRPr="009F74A6" w:rsidTr="008B4321">
        <w:tc>
          <w:tcPr>
            <w:tcW w:w="1080" w:type="dxa"/>
            <w:vMerge/>
          </w:tcPr>
          <w:p w:rsidR="00F722F0" w:rsidRPr="009F74A6" w:rsidRDefault="00F722F0" w:rsidP="008B43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2.Научить изображать человека </w:t>
            </w:r>
            <w:r w:rsidRPr="009F74A6">
              <w:rPr>
                <w:rFonts w:ascii="Arial" w:hAnsi="Arial" w:cs="Arial"/>
              </w:rPr>
              <w:lastRenderedPageBreak/>
              <w:t>в длинной одежде.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3.Учит передавать различия в величине  взрослого и ребенка.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4.Формировать  умения передавать  в рисунке несложные движения.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5.Учить передавать в рисунке особенности одежды, ее украшение.</w:t>
            </w:r>
          </w:p>
        </w:tc>
        <w:tc>
          <w:tcPr>
            <w:tcW w:w="3859" w:type="dxa"/>
            <w:gridSpan w:val="5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lastRenderedPageBreak/>
              <w:t xml:space="preserve">2.Познакомить с одним из </w:t>
            </w:r>
            <w:r w:rsidRPr="009F74A6">
              <w:rPr>
                <w:rFonts w:ascii="Arial" w:hAnsi="Arial" w:cs="Arial"/>
              </w:rPr>
              <w:lastRenderedPageBreak/>
              <w:t xml:space="preserve">жанров живописи – портретом. 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3.Учить изображать человека в разной одежде, передавать движения человека; использовать схемы («палочные человечки») для передачи движения.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4.Формировать умение передать в рисунке настроение и выражение лица.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5.Продолжать развивать композиционные умения.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6.Учить использовать  разный нажим карандаша для получения разного  по интенсивности цвета.</w:t>
            </w:r>
          </w:p>
        </w:tc>
        <w:tc>
          <w:tcPr>
            <w:tcW w:w="3859" w:type="dxa"/>
            <w:gridSpan w:val="3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lastRenderedPageBreak/>
              <w:t xml:space="preserve">2.Учит предавать в портрете </w:t>
            </w:r>
            <w:r w:rsidRPr="009F74A6">
              <w:rPr>
                <w:rFonts w:ascii="Arial" w:hAnsi="Arial" w:cs="Arial"/>
              </w:rPr>
              <w:lastRenderedPageBreak/>
              <w:t>характер, душевные качества, настроение.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3.Помочть овладеть композиционными умениями построения сюжетных рисунков: 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 - изображать место действия, располагая предметы на широкой полосе земли, удаленные предметы рисовать меньшей величины;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 - показывать взаимосвязь персонажей через их расположение относительно  друг друга и передачу движений;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 - передавать время года и суток через определенный колорит;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 - придавать выразительность  образам через передачу характерной формы, подбор цвета.</w:t>
            </w:r>
          </w:p>
        </w:tc>
      </w:tr>
      <w:tr w:rsidR="00F722F0" w:rsidRPr="009F74A6" w:rsidTr="008B4321">
        <w:tc>
          <w:tcPr>
            <w:tcW w:w="1080" w:type="dxa"/>
            <w:vMerge w:val="restart"/>
            <w:textDirection w:val="btLr"/>
          </w:tcPr>
          <w:p w:rsidR="00F722F0" w:rsidRPr="009F74A6" w:rsidRDefault="00F722F0" w:rsidP="008B432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F74A6">
              <w:rPr>
                <w:rFonts w:ascii="Arial" w:hAnsi="Arial" w:cs="Arial"/>
                <w:b/>
                <w:i/>
              </w:rPr>
              <w:lastRenderedPageBreak/>
              <w:t>4. Архитектура</w:t>
            </w: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00" w:type="dxa"/>
            <w:vMerge w:val="restart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1.Учить детей ориентироваться в таких понятиях как форма, цвет, величина, количество.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2.Учить применять полученные представления в конкретных творческих ситуациях.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lastRenderedPageBreak/>
              <w:t>1.Учить различать предметы прямоугольной, треугольной и квадратной  формы и изображать их в рисунках.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2.Помочь детям освоить в рисовании формообразующие движения для изображения прямоугольных, треугольных и квадратных объектов и предметов.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3.Закрепить навыки </w:t>
            </w:r>
            <w:r w:rsidRPr="009F74A6">
              <w:rPr>
                <w:rFonts w:ascii="Arial" w:hAnsi="Arial" w:cs="Arial"/>
              </w:rPr>
              <w:lastRenderedPageBreak/>
              <w:t>закрашивания изображений карандашами и красками в одном направлении, не выходя за контур.</w:t>
            </w:r>
          </w:p>
        </w:tc>
        <w:tc>
          <w:tcPr>
            <w:tcW w:w="7616" w:type="dxa"/>
            <w:gridSpan w:val="7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lastRenderedPageBreak/>
              <w:t>1.Познакомить  детей с архитектурой, научить различать по характерным признакам здания жилые и общественные (школы, магазины, театры и др.). Формировать представления о том, что архитектура каждого здания зависит от его назначения.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2.Учить изображать разные по архитектуре здания, используя способ моделирования.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3.Учить располагать разные по величине и форме здания и транспортные средства в сюжетном рисунке на широкой полосе земли вблизи и в отдалении, слегка загораживая один предмет другим, а также понимать условные обозначения зданий и автомобилей и располагать предметы на рисунке согласно </w:t>
            </w:r>
            <w:r w:rsidRPr="009F74A6">
              <w:rPr>
                <w:rFonts w:ascii="Arial" w:hAnsi="Arial" w:cs="Arial"/>
              </w:rPr>
              <w:lastRenderedPageBreak/>
              <w:t>предложенной  схеме.</w:t>
            </w:r>
          </w:p>
        </w:tc>
      </w:tr>
      <w:tr w:rsidR="00F722F0" w:rsidRPr="009F74A6" w:rsidTr="008B4321">
        <w:tc>
          <w:tcPr>
            <w:tcW w:w="1080" w:type="dxa"/>
            <w:vMerge/>
          </w:tcPr>
          <w:p w:rsidR="00F722F0" w:rsidRPr="009F74A6" w:rsidRDefault="00F722F0" w:rsidP="008B43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</w:tc>
        <w:tc>
          <w:tcPr>
            <w:tcW w:w="11576" w:type="dxa"/>
            <w:gridSpan w:val="10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4.Развивать аналитико-синтетические способности детей: умение оценивать результаты своей работы в соответствии с поставленными в начале занятия  задачами</w:t>
            </w:r>
          </w:p>
        </w:tc>
      </w:tr>
      <w:tr w:rsidR="00F722F0" w:rsidRPr="009F74A6" w:rsidTr="008B4321">
        <w:tc>
          <w:tcPr>
            <w:tcW w:w="1080" w:type="dxa"/>
            <w:vMerge/>
          </w:tcPr>
          <w:p w:rsidR="00F722F0" w:rsidRPr="009F74A6" w:rsidRDefault="00F722F0" w:rsidP="008B43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Merge w:val="restart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5.Побуждать детей украшать дома, вносить в рисунки дополнения, обогащающие их   содержание.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6.Продолать воспитывать у детей желание использовать свои изобразительные работы для игровой деятельности.</w:t>
            </w:r>
          </w:p>
        </w:tc>
        <w:tc>
          <w:tcPr>
            <w:tcW w:w="7616" w:type="dxa"/>
            <w:gridSpan w:val="7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5.Воспитавыть умение использовать разный нажим карандаша при закрашивании изображений, рисовании контуров предметов, набросков.</w:t>
            </w:r>
          </w:p>
        </w:tc>
      </w:tr>
      <w:tr w:rsidR="00F722F0" w:rsidRPr="009F74A6" w:rsidTr="008B4321">
        <w:tc>
          <w:tcPr>
            <w:tcW w:w="1080" w:type="dxa"/>
            <w:vMerge/>
          </w:tcPr>
          <w:p w:rsidR="00F722F0" w:rsidRPr="009F74A6" w:rsidRDefault="00F722F0" w:rsidP="008B43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vMerge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  <w:gridSpan w:val="5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6.Учить самостоятельно,  изображать дома разной архитектуры на основе приобретенных  умений и знаний.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7.Продолжать  формировать у детей навыки коллективной работы (распределять работу между собой, участвовать в совместном  обсуждении композиции).</w:t>
            </w:r>
          </w:p>
        </w:tc>
        <w:tc>
          <w:tcPr>
            <w:tcW w:w="3842" w:type="dxa"/>
            <w:gridSpan w:val="2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6.Дать некоторые  представления о работе архитекторов. Познакомить  через иллюстративный материал с архитектурой известных зданий и архитектурными деталями.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7.Учить детей придумывать свои проекты сказочных дворцов, замков, богато  украшать их деталями (шпили, флюгера, фонтаны, башенки, арки и др.)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8.Учить детей  изображать в сюжетных рисунках вечернего, утреннего, ночного неба разными цветами, плавно переходящими друг в друга, посредством рисования  «</w:t>
            </w:r>
            <w:proofErr w:type="spellStart"/>
            <w:r w:rsidRPr="009F74A6">
              <w:rPr>
                <w:rFonts w:ascii="Arial" w:hAnsi="Arial" w:cs="Arial"/>
              </w:rPr>
              <w:t>по-мокрому</w:t>
            </w:r>
            <w:proofErr w:type="spellEnd"/>
            <w:r w:rsidRPr="009F74A6">
              <w:rPr>
                <w:rFonts w:ascii="Arial" w:hAnsi="Arial" w:cs="Arial"/>
              </w:rPr>
              <w:t>» акварельными  красками.</w:t>
            </w:r>
          </w:p>
        </w:tc>
      </w:tr>
      <w:tr w:rsidR="00F722F0" w:rsidRPr="009F74A6" w:rsidTr="008B4321">
        <w:trPr>
          <w:trHeight w:val="1672"/>
        </w:trPr>
        <w:tc>
          <w:tcPr>
            <w:tcW w:w="1080" w:type="dxa"/>
            <w:vMerge w:val="restart"/>
            <w:textDirection w:val="btLr"/>
          </w:tcPr>
          <w:p w:rsidR="00F722F0" w:rsidRPr="009F74A6" w:rsidRDefault="00F722F0" w:rsidP="008B432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F74A6">
              <w:rPr>
                <w:rFonts w:ascii="Arial" w:hAnsi="Arial" w:cs="Arial"/>
                <w:b/>
                <w:i/>
              </w:rPr>
              <w:lastRenderedPageBreak/>
              <w:t>5. Транспорт</w:t>
            </w: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00" w:type="dxa"/>
            <w:vMerge w:val="restart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1.Создавать условия для самостоятельного освоения детьми способов и приемов изображения знакомых предметов на основе доступных средств художественно-образной выразительност</w:t>
            </w:r>
            <w:proofErr w:type="gramStart"/>
            <w:r w:rsidRPr="009F74A6">
              <w:rPr>
                <w:rFonts w:ascii="Arial" w:hAnsi="Arial" w:cs="Arial"/>
              </w:rPr>
              <w:t>и(</w:t>
            </w:r>
            <w:proofErr w:type="gramEnd"/>
            <w:r w:rsidRPr="009F74A6">
              <w:rPr>
                <w:rFonts w:ascii="Arial" w:hAnsi="Arial" w:cs="Arial"/>
              </w:rPr>
              <w:t>цвет, пятно, линия, формы, ритм, динамика) в их единстве.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2.Учить владеть конструктивными свойствами геометрических объемных форм.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5"/>
            <w:vMerge w:val="restart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1. Формировать представления о понятии «транспорт», его назначении, форме.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2.Учить  </w:t>
            </w:r>
            <w:proofErr w:type="gramStart"/>
            <w:r w:rsidRPr="009F74A6">
              <w:rPr>
                <w:rFonts w:ascii="Arial" w:hAnsi="Arial" w:cs="Arial"/>
              </w:rPr>
              <w:t>передавать в рисунке прямоугольны</w:t>
            </w:r>
            <w:proofErr w:type="gramEnd"/>
            <w:r w:rsidRPr="009F74A6">
              <w:rPr>
                <w:rFonts w:ascii="Arial" w:hAnsi="Arial" w:cs="Arial"/>
              </w:rPr>
              <w:t xml:space="preserve"> формы предмета, дополняя деталями треугольной, квадратной, круглой формы.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tabs>
                <w:tab w:val="left" w:pos="2840"/>
              </w:tabs>
              <w:rPr>
                <w:rFonts w:ascii="Arial" w:hAnsi="Arial" w:cs="Arial"/>
              </w:rPr>
            </w:pPr>
          </w:p>
        </w:tc>
        <w:tc>
          <w:tcPr>
            <w:tcW w:w="7263" w:type="dxa"/>
            <w:gridSpan w:val="5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1.Формировать представления о различных видах транспорта (</w:t>
            </w:r>
            <w:proofErr w:type="gramStart"/>
            <w:r w:rsidRPr="009F74A6">
              <w:rPr>
                <w:rFonts w:ascii="Arial" w:hAnsi="Arial" w:cs="Arial"/>
              </w:rPr>
              <w:t>наземный</w:t>
            </w:r>
            <w:proofErr w:type="gramEnd"/>
            <w:r w:rsidRPr="009F74A6">
              <w:rPr>
                <w:rFonts w:ascii="Arial" w:hAnsi="Arial" w:cs="Arial"/>
              </w:rPr>
              <w:t>, воздушный, водный).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2.Формировать умения изображать различные виды транспорта.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3.Учить композиции в сюжетном рисунке, расположению персонажей и предметов на всем листе, одной линии, широкой полосе, располагая их ближе или дальше.</w:t>
            </w:r>
          </w:p>
        </w:tc>
      </w:tr>
      <w:tr w:rsidR="00F722F0" w:rsidRPr="009F74A6" w:rsidTr="008B4321">
        <w:trPr>
          <w:trHeight w:val="2317"/>
        </w:trPr>
        <w:tc>
          <w:tcPr>
            <w:tcW w:w="1080" w:type="dxa"/>
            <w:vMerge/>
          </w:tcPr>
          <w:p w:rsidR="00F722F0" w:rsidRPr="009F74A6" w:rsidRDefault="00F722F0" w:rsidP="008B43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5"/>
            <w:vMerge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4. Учить наносить легкий контур карандашом.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5. Учить разбавлять акварель в палитре водой, получая краску нужной плотности.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</w:p>
        </w:tc>
        <w:tc>
          <w:tcPr>
            <w:tcW w:w="3882" w:type="dxa"/>
            <w:gridSpan w:val="4"/>
          </w:tcPr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 xml:space="preserve">4.Учить выделять  в рисунке главное и существенное цветом, формой, расположением на листе, величиной  </w:t>
            </w:r>
            <w:proofErr w:type="gramStart"/>
            <w:r w:rsidRPr="009F74A6">
              <w:rPr>
                <w:rFonts w:ascii="Arial" w:hAnsi="Arial" w:cs="Arial"/>
              </w:rPr>
              <w:t>изображаемого</w:t>
            </w:r>
            <w:proofErr w:type="gramEnd"/>
            <w:r w:rsidRPr="009F74A6">
              <w:rPr>
                <w:rFonts w:ascii="Arial" w:hAnsi="Arial" w:cs="Arial"/>
              </w:rPr>
              <w:t>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5. Учить изображать предметы с натуры и по схеме, обогащая рисунок деталями.</w:t>
            </w:r>
          </w:p>
          <w:p w:rsidR="00F722F0" w:rsidRPr="009F74A6" w:rsidRDefault="00F722F0" w:rsidP="008B4321">
            <w:pPr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6. Учить основам стилизации</w:t>
            </w:r>
          </w:p>
        </w:tc>
      </w:tr>
      <w:tr w:rsidR="00F722F0" w:rsidRPr="009F74A6" w:rsidTr="008B4321">
        <w:trPr>
          <w:cantSplit/>
          <w:trHeight w:val="1134"/>
        </w:trPr>
        <w:tc>
          <w:tcPr>
            <w:tcW w:w="1080" w:type="dxa"/>
            <w:textDirection w:val="btLr"/>
          </w:tcPr>
          <w:p w:rsidR="00F722F0" w:rsidRPr="009F74A6" w:rsidRDefault="00F722F0" w:rsidP="008B432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F74A6">
              <w:rPr>
                <w:rFonts w:ascii="Arial" w:hAnsi="Arial" w:cs="Arial"/>
                <w:b/>
                <w:i/>
              </w:rPr>
              <w:t>6. Уроки раскрепощения</w:t>
            </w:r>
          </w:p>
        </w:tc>
        <w:tc>
          <w:tcPr>
            <w:tcW w:w="15176" w:type="dxa"/>
            <w:gridSpan w:val="11"/>
          </w:tcPr>
          <w:p w:rsidR="00F722F0" w:rsidRPr="009F74A6" w:rsidRDefault="00F722F0" w:rsidP="008B4321">
            <w:pPr>
              <w:ind w:left="360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1.Формировать эмоциональную отзывчивость.</w:t>
            </w:r>
          </w:p>
          <w:p w:rsidR="00F722F0" w:rsidRPr="009F74A6" w:rsidRDefault="00F722F0" w:rsidP="008B4321">
            <w:pPr>
              <w:ind w:left="360"/>
              <w:jc w:val="both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2.Учить детей видеть целый художественный образ в единстве изобразительно-выразительных средств, колористической композиционной и смысловой трактовке.</w:t>
            </w:r>
          </w:p>
          <w:p w:rsidR="00F722F0" w:rsidRPr="009F74A6" w:rsidRDefault="00F722F0" w:rsidP="008B4321">
            <w:pPr>
              <w:ind w:left="360"/>
              <w:jc w:val="both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3.Проводить мини-спектакли, развлечения для создания у детей праздничного настроения.</w:t>
            </w:r>
          </w:p>
          <w:p w:rsidR="00F722F0" w:rsidRPr="009F74A6" w:rsidRDefault="00F722F0" w:rsidP="008B4321">
            <w:pPr>
              <w:ind w:left="360"/>
              <w:jc w:val="both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4.Развивать абстрактно- образное мышление, творческое воображение, целостное  и структурное восприятие: выделять предмет из фона, видеть образ в пятне, абстрактном рисунке.</w:t>
            </w:r>
          </w:p>
          <w:p w:rsidR="00F722F0" w:rsidRPr="009F74A6" w:rsidRDefault="00F722F0" w:rsidP="008B4321">
            <w:pPr>
              <w:ind w:left="360"/>
              <w:jc w:val="both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5. Учить передавать свое настроение, характер и настроение животных, явлений природы в эмоциональном характерном  нанесении линий, пятен на лист.</w:t>
            </w:r>
          </w:p>
          <w:p w:rsidR="00F722F0" w:rsidRPr="009F74A6" w:rsidRDefault="00F722F0" w:rsidP="008B4321">
            <w:pPr>
              <w:ind w:left="360"/>
              <w:jc w:val="both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6.Учить воспринимать звуки музыки и выражать их в красках, рисунках.</w:t>
            </w:r>
          </w:p>
          <w:p w:rsidR="00F722F0" w:rsidRPr="009F74A6" w:rsidRDefault="00F722F0" w:rsidP="008B4321">
            <w:pPr>
              <w:ind w:left="360"/>
              <w:jc w:val="both"/>
              <w:rPr>
                <w:rFonts w:ascii="Arial" w:hAnsi="Arial" w:cs="Arial"/>
              </w:rPr>
            </w:pPr>
            <w:r w:rsidRPr="009F74A6">
              <w:rPr>
                <w:rFonts w:ascii="Arial" w:hAnsi="Arial" w:cs="Arial"/>
              </w:rPr>
              <w:t>7.Помочь желающим научиться рисовать и утвердиться в своем решении, освободиться от негативного воздействия информационной среды, «перестроить на игровом уровне» болезненное состояние духа.</w:t>
            </w:r>
          </w:p>
        </w:tc>
      </w:tr>
    </w:tbl>
    <w:p w:rsidR="00F722F0" w:rsidRPr="005503F6" w:rsidRDefault="00F722F0" w:rsidP="00F722F0">
      <w:pPr>
        <w:spacing w:line="360" w:lineRule="auto"/>
        <w:rPr>
          <w:rFonts w:ascii="Arial" w:hAnsi="Arial" w:cs="Arial"/>
        </w:rPr>
      </w:pPr>
    </w:p>
    <w:p w:rsidR="00F722F0" w:rsidRPr="005503F6" w:rsidRDefault="00F722F0" w:rsidP="00F722F0">
      <w:pPr>
        <w:rPr>
          <w:rFonts w:ascii="Arial" w:hAnsi="Arial" w:cs="Arial"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p w:rsidR="00F722F0" w:rsidRDefault="00F722F0" w:rsidP="00F722F0">
      <w:pPr>
        <w:rPr>
          <w:rFonts w:ascii="Arial" w:hAnsi="Arial" w:cs="Arial"/>
          <w:b/>
        </w:rPr>
      </w:pPr>
    </w:p>
    <w:sectPr w:rsidR="00F722F0" w:rsidSect="00F72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22F0"/>
    <w:rsid w:val="00192AD3"/>
    <w:rsid w:val="003825C0"/>
    <w:rsid w:val="00541836"/>
    <w:rsid w:val="005767FC"/>
    <w:rsid w:val="0087506F"/>
    <w:rsid w:val="00972BBD"/>
    <w:rsid w:val="00A023E5"/>
    <w:rsid w:val="00AC10B9"/>
    <w:rsid w:val="00D649F9"/>
    <w:rsid w:val="00E54A42"/>
    <w:rsid w:val="00EE4E08"/>
    <w:rsid w:val="00F7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8891</Characters>
  <Application>Microsoft Office Word</Application>
  <DocSecurity>0</DocSecurity>
  <Lines>74</Lines>
  <Paragraphs>20</Paragraphs>
  <ScaleCrop>false</ScaleCrop>
  <Company>WareZ Provider 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2010-08-01T12:37:00Z</dcterms:created>
  <dcterms:modified xsi:type="dcterms:W3CDTF">2010-08-01T12:38:00Z</dcterms:modified>
</cp:coreProperties>
</file>