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53" w:rsidRPr="00594653" w:rsidRDefault="00594653" w:rsidP="0059465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53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4653" w:rsidRDefault="00594653" w:rsidP="005946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5"/>
        <w:gridCol w:w="6551"/>
      </w:tblGrid>
      <w:tr w:rsidR="00594653" w:rsidTr="00594653">
        <w:trPr>
          <w:trHeight w:val="657"/>
        </w:trPr>
        <w:tc>
          <w:tcPr>
            <w:tcW w:w="7985" w:type="dxa"/>
          </w:tcPr>
          <w:p w:rsidR="00594653" w:rsidRPr="00594653" w:rsidRDefault="00594653" w:rsidP="00F50DF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65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6551" w:type="dxa"/>
          </w:tcPr>
          <w:p w:rsidR="00594653" w:rsidRPr="00594653" w:rsidRDefault="00594653" w:rsidP="00F50DF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653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594653" w:rsidTr="00594653">
        <w:trPr>
          <w:trHeight w:val="647"/>
        </w:trPr>
        <w:tc>
          <w:tcPr>
            <w:tcW w:w="7985" w:type="dxa"/>
          </w:tcPr>
          <w:p w:rsidR="00594653" w:rsidRPr="00594653" w:rsidRDefault="00594653" w:rsidP="00594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653">
              <w:rPr>
                <w:rFonts w:ascii="Times New Roman" w:hAnsi="Times New Roman" w:cs="Times New Roman"/>
                <w:sz w:val="28"/>
                <w:szCs w:val="28"/>
              </w:rPr>
              <w:t>Какова роль политической идеологии в обществе (что она формирует, на что влияет)?</w:t>
            </w:r>
          </w:p>
        </w:tc>
        <w:tc>
          <w:tcPr>
            <w:tcW w:w="6551" w:type="dxa"/>
          </w:tcPr>
          <w:p w:rsidR="00594653" w:rsidRPr="00594653" w:rsidRDefault="00594653" w:rsidP="00F50DF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653" w:rsidTr="00594653">
        <w:trPr>
          <w:trHeight w:val="647"/>
        </w:trPr>
        <w:tc>
          <w:tcPr>
            <w:tcW w:w="7985" w:type="dxa"/>
          </w:tcPr>
          <w:p w:rsidR="00594653" w:rsidRPr="00594653" w:rsidRDefault="00594653" w:rsidP="00F50D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53">
              <w:rPr>
                <w:rFonts w:ascii="Times New Roman" w:hAnsi="Times New Roman" w:cs="Times New Roman"/>
                <w:sz w:val="28"/>
                <w:szCs w:val="28"/>
              </w:rPr>
              <w:t>Что объединяет людей в политические партии, политические движения?</w:t>
            </w:r>
          </w:p>
        </w:tc>
        <w:tc>
          <w:tcPr>
            <w:tcW w:w="6551" w:type="dxa"/>
          </w:tcPr>
          <w:p w:rsidR="00594653" w:rsidRPr="00594653" w:rsidRDefault="00594653" w:rsidP="00F50DF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653" w:rsidTr="00594653">
        <w:trPr>
          <w:trHeight w:val="647"/>
        </w:trPr>
        <w:tc>
          <w:tcPr>
            <w:tcW w:w="7985" w:type="dxa"/>
          </w:tcPr>
          <w:p w:rsidR="00594653" w:rsidRPr="00594653" w:rsidRDefault="00594653" w:rsidP="00F50D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53">
              <w:rPr>
                <w:rFonts w:ascii="Times New Roman" w:hAnsi="Times New Roman" w:cs="Times New Roman"/>
                <w:sz w:val="28"/>
                <w:szCs w:val="28"/>
              </w:rPr>
              <w:t>В чем выражается политическая идеология?</w:t>
            </w:r>
          </w:p>
        </w:tc>
        <w:tc>
          <w:tcPr>
            <w:tcW w:w="6551" w:type="dxa"/>
          </w:tcPr>
          <w:p w:rsidR="00594653" w:rsidRPr="00594653" w:rsidRDefault="00594653" w:rsidP="00F50DF5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4653" w:rsidRDefault="00594653" w:rsidP="00594653">
      <w:pPr>
        <w:pStyle w:val="a3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264623" w:rsidRPr="00264623" w:rsidRDefault="00264623" w:rsidP="0026462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sectPr w:rsidR="00264623" w:rsidRPr="00264623" w:rsidSect="005946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594653"/>
    <w:rsid w:val="00264623"/>
    <w:rsid w:val="00421C7C"/>
    <w:rsid w:val="0059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3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Фитя</dc:creator>
  <cp:keywords/>
  <dc:description/>
  <cp:lastModifiedBy>Фитя</cp:lastModifiedBy>
  <cp:revision>1</cp:revision>
  <dcterms:created xsi:type="dcterms:W3CDTF">2010-01-27T13:46:00Z</dcterms:created>
  <dcterms:modified xsi:type="dcterms:W3CDTF">2010-01-27T13:48:00Z</dcterms:modified>
</cp:coreProperties>
</file>