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1C" w:rsidRPr="00236F54" w:rsidRDefault="00EF1D1C" w:rsidP="00EF1D1C">
      <w:pPr>
        <w:tabs>
          <w:tab w:val="left" w:pos="4935"/>
        </w:tabs>
        <w:rPr>
          <w:rFonts w:ascii="Times New Roman" w:hAnsi="Times New Roman" w:cs="Times New Roman"/>
          <w:b/>
          <w:bCs/>
          <w:sz w:val="24"/>
          <w:szCs w:val="24"/>
          <w:lang w:val="en-US"/>
        </w:rPr>
      </w:pPr>
      <w:r w:rsidRPr="00236F54">
        <w:rPr>
          <w:rFonts w:ascii="Times New Roman" w:hAnsi="Times New Roman" w:cs="Times New Roman"/>
          <w:b/>
          <w:bCs/>
          <w:sz w:val="24"/>
          <w:szCs w:val="24"/>
        </w:rPr>
        <w:t>Приложение</w:t>
      </w:r>
      <w:r w:rsidRPr="00236F54">
        <w:rPr>
          <w:rFonts w:ascii="Times New Roman" w:hAnsi="Times New Roman" w:cs="Times New Roman"/>
          <w:b/>
          <w:bCs/>
          <w:sz w:val="24"/>
          <w:szCs w:val="24"/>
          <w:lang w:val="en-US"/>
        </w:rPr>
        <w:t xml:space="preserve"> 2  </w:t>
      </w:r>
      <w:r w:rsidRPr="00236F54">
        <w:rPr>
          <w:rFonts w:ascii="Times New Roman" w:hAnsi="Times New Roman" w:cs="Times New Roman"/>
          <w:b/>
          <w:bCs/>
          <w:sz w:val="24"/>
          <w:szCs w:val="24"/>
        </w:rPr>
        <w:t>текст</w:t>
      </w:r>
    </w:p>
    <w:p w:rsidR="00EF1D1C" w:rsidRPr="009D46F0" w:rsidRDefault="00EF1D1C" w:rsidP="00EF1D1C">
      <w:pPr>
        <w:tabs>
          <w:tab w:val="left" w:pos="4935"/>
        </w:tabs>
        <w:jc w:val="center"/>
        <w:rPr>
          <w:rFonts w:ascii="Times New Roman" w:hAnsi="Times New Roman" w:cs="Times New Roman"/>
          <w:b/>
          <w:bCs/>
          <w:sz w:val="28"/>
          <w:szCs w:val="28"/>
          <w:lang w:val="en-US"/>
        </w:rPr>
      </w:pPr>
      <w:r w:rsidRPr="009D46F0">
        <w:rPr>
          <w:rFonts w:ascii="Times New Roman" w:hAnsi="Times New Roman" w:cs="Times New Roman"/>
          <w:b/>
          <w:bCs/>
          <w:sz w:val="28"/>
          <w:szCs w:val="28"/>
          <w:lang w:val="en-US"/>
        </w:rPr>
        <w:t>CHRISTMAS IN BRITAIN</w:t>
      </w:r>
    </w:p>
    <w:p w:rsidR="00EF1D1C" w:rsidRPr="00236F54" w:rsidRDefault="00EF1D1C" w:rsidP="00EF1D1C">
      <w:pPr>
        <w:shd w:val="clear" w:color="auto" w:fill="FFFFFF"/>
        <w:spacing w:before="150" w:after="150" w:line="336"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In English speaking countries, children don’t get their presents on Christmas Eve (24 December). Santa comes at night when everyone is asleep. Santa’s reindeer can fly and take him from house to house. They land on the roofs of the houses and then Santa climbs down the chimney to leave the presents under the Christmas tree.</w:t>
      </w:r>
    </w:p>
    <w:p w:rsidR="00EF1D1C" w:rsidRPr="00236F54" w:rsidRDefault="00EF1D1C" w:rsidP="00EF1D1C">
      <w:pPr>
        <w:shd w:val="clear" w:color="auto" w:fill="FFFFFF"/>
        <w:spacing w:before="150" w:after="150" w:line="336"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In the morning of Christmas Day (25 December), children usually get up very early to unwrap their presents. Then they have plenty of time to play with their new toys.</w:t>
      </w:r>
    </w:p>
    <w:p w:rsidR="00EF1D1C" w:rsidRPr="00236F54" w:rsidRDefault="00EF1D1C" w:rsidP="00EF1D1C">
      <w:pPr>
        <w:shd w:val="clear" w:color="auto" w:fill="FFFFFF"/>
        <w:spacing w:before="150" w:after="150" w:line="336"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Christmas dinner is served in the early afternoon. Most people eat turkey and sprouts and a Christmas pudding.</w:t>
      </w:r>
    </w:p>
    <w:p w:rsidR="00EF1D1C" w:rsidRPr="00236F54" w:rsidRDefault="00EF1D1C" w:rsidP="00EF1D1C">
      <w:pPr>
        <w:shd w:val="clear" w:color="auto" w:fill="FFFFFF"/>
        <w:spacing w:before="150" w:after="150" w:line="336"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26 December is called Boxing Day. It hasn’t always been a holiday. People used to go back to work on that day where their bosses gave them little Christmas presents in small boxes. That’s why the day is called Boxing Day.</w:t>
      </w:r>
    </w:p>
    <w:p w:rsidR="00EF1D1C" w:rsidRPr="00236F54" w:rsidRDefault="00EF1D1C" w:rsidP="00EF1D1C">
      <w:pPr>
        <w:pBdr>
          <w:bottom w:val="single" w:sz="6" w:space="1" w:color="auto"/>
        </w:pBdr>
        <w:spacing w:after="0" w:line="240" w:lineRule="auto"/>
        <w:jc w:val="center"/>
        <w:rPr>
          <w:rFonts w:ascii="Times New Roman" w:eastAsia="Times New Roman" w:hAnsi="Times New Roman" w:cs="Times New Roman"/>
          <w:vanish/>
          <w:sz w:val="24"/>
          <w:szCs w:val="24"/>
          <w:lang w:val="en-US" w:eastAsia="ru-RU"/>
        </w:rPr>
      </w:pPr>
      <w:r w:rsidRPr="00236F54">
        <w:rPr>
          <w:rFonts w:ascii="Times New Roman" w:eastAsia="Times New Roman" w:hAnsi="Times New Roman" w:cs="Times New Roman"/>
          <w:vanish/>
          <w:sz w:val="24"/>
          <w:szCs w:val="24"/>
          <w:lang w:eastAsia="ru-RU"/>
        </w:rPr>
        <w:t>Начало</w:t>
      </w:r>
      <w:r w:rsidRPr="00236F54">
        <w:rPr>
          <w:rFonts w:ascii="Times New Roman" w:eastAsia="Times New Roman" w:hAnsi="Times New Roman" w:cs="Times New Roman"/>
          <w:vanish/>
          <w:sz w:val="24"/>
          <w:szCs w:val="24"/>
          <w:lang w:val="en-US" w:eastAsia="ru-RU"/>
        </w:rPr>
        <w:t xml:space="preserve"> </w:t>
      </w:r>
      <w:r w:rsidRPr="00236F54">
        <w:rPr>
          <w:rFonts w:ascii="Times New Roman" w:eastAsia="Times New Roman" w:hAnsi="Times New Roman" w:cs="Times New Roman"/>
          <w:vanish/>
          <w:sz w:val="24"/>
          <w:szCs w:val="24"/>
          <w:lang w:eastAsia="ru-RU"/>
        </w:rPr>
        <w:t>формы</w:t>
      </w:r>
    </w:p>
    <w:p w:rsidR="00EF1D1C" w:rsidRPr="00236F54" w:rsidRDefault="00EF1D1C" w:rsidP="00EF1D1C">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5" o:title=""/>
          </v:shape>
          <w:control r:id="rId6" w:name="DefaultOcxName" w:shapeid="_x0000_i1057"/>
        </w:object>
      </w:r>
      <w:r w:rsidRPr="00236F54">
        <w:rPr>
          <w:rFonts w:ascii="Times New Roman" w:eastAsia="Times New Roman" w:hAnsi="Times New Roman" w:cs="Times New Roman"/>
          <w:color w:val="000000"/>
          <w:sz w:val="24"/>
          <w:szCs w:val="24"/>
        </w:rPr>
        <w:object w:dxaOrig="225" w:dyaOrig="225">
          <v:shape id="_x0000_i1056" type="#_x0000_t75" style="width:1in;height:18pt" o:ole="">
            <v:imagedata r:id="rId7" o:title=""/>
          </v:shape>
          <w:control r:id="rId8" w:name="DefaultOcxName1" w:shapeid="_x0000_i1056"/>
        </w:object>
      </w:r>
    </w:p>
    <w:p w:rsidR="00EF1D1C" w:rsidRPr="00236F54" w:rsidRDefault="00EF1D1C" w:rsidP="00EF1D1C">
      <w:pPr>
        <w:shd w:val="clear" w:color="auto" w:fill="FFFFFF"/>
        <w:spacing w:before="75" w:after="0" w:line="240" w:lineRule="auto"/>
        <w:outlineLvl w:val="2"/>
        <w:rPr>
          <w:rFonts w:ascii="Times New Roman" w:eastAsia="Times New Roman" w:hAnsi="Times New Roman" w:cs="Times New Roman"/>
          <w:b/>
          <w:bCs/>
          <w:color w:val="000000"/>
          <w:sz w:val="24"/>
          <w:szCs w:val="24"/>
          <w:lang w:val="en-US" w:eastAsia="ru-RU"/>
        </w:rPr>
      </w:pPr>
      <w:r w:rsidRPr="00236F54">
        <w:rPr>
          <w:rFonts w:ascii="Times New Roman" w:eastAsia="Times New Roman" w:hAnsi="Times New Roman" w:cs="Times New Roman"/>
          <w:b/>
          <w:bCs/>
          <w:color w:val="000000"/>
          <w:sz w:val="24"/>
          <w:szCs w:val="24"/>
          <w:lang w:val="en-US" w:eastAsia="ru-RU"/>
        </w:rPr>
        <w:t>Questions on the text</w:t>
      </w:r>
    </w:p>
    <w:p w:rsidR="00EF1D1C" w:rsidRPr="00236F54" w:rsidRDefault="00EF1D1C" w:rsidP="00EF1D1C">
      <w:pPr>
        <w:shd w:val="clear" w:color="auto" w:fill="FFFFFF"/>
        <w:spacing w:before="225" w:after="225" w:line="288" w:lineRule="atLeast"/>
        <w:ind w:left="75"/>
        <w:rPr>
          <w:rFonts w:ascii="Times New Roman" w:eastAsia="Times New Roman" w:hAnsi="Times New Roman" w:cs="Times New Roman"/>
          <w:sz w:val="24"/>
          <w:szCs w:val="24"/>
          <w:lang w:val="en-US" w:eastAsia="ru-RU"/>
        </w:rPr>
      </w:pPr>
      <w:r w:rsidRPr="00236F54">
        <w:rPr>
          <w:rFonts w:ascii="Times New Roman" w:eastAsia="Times New Roman" w:hAnsi="Times New Roman" w:cs="Times New Roman"/>
          <w:sz w:val="24"/>
          <w:szCs w:val="24"/>
          <w:lang w:val="en-US" w:eastAsia="ru-RU"/>
        </w:rPr>
        <w:t>Answer the questions according to the text.</w:t>
      </w:r>
    </w:p>
    <w:p w:rsidR="00EF1D1C" w:rsidRPr="00236F54" w:rsidRDefault="00EF1D1C" w:rsidP="00EF1D1C">
      <w:pPr>
        <w:numPr>
          <w:ilvl w:val="0"/>
          <w:numId w:val="1"/>
        </w:numPr>
        <w:shd w:val="clear" w:color="auto" w:fill="FFFFFF"/>
        <w:spacing w:before="60" w:after="60" w:line="288"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 xml:space="preserve">Santa’s sleigh lands … </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5" type="#_x0000_t75" style="width:20.25pt;height:18pt" o:ole="">
            <v:imagedata r:id="rId9" o:title=""/>
          </v:shape>
          <w:control r:id="rId10" w:name="DefaultOcxName2" w:shapeid="_x0000_i1055"/>
        </w:object>
      </w:r>
      <w:r w:rsidRPr="00236F54">
        <w:rPr>
          <w:rFonts w:ascii="Times New Roman" w:eastAsia="Times New Roman" w:hAnsi="Times New Roman" w:cs="Times New Roman"/>
          <w:color w:val="000000"/>
          <w:sz w:val="24"/>
          <w:szCs w:val="24"/>
          <w:lang w:val="en-US" w:eastAsia="ru-RU"/>
        </w:rPr>
        <w:t>in front of the house</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4" type="#_x0000_t75" style="width:20.25pt;height:18pt" o:ole="">
            <v:imagedata r:id="rId9" o:title=""/>
          </v:shape>
          <w:control r:id="rId11" w:name="DefaultOcxName3" w:shapeid="_x0000_i1054"/>
        </w:object>
      </w:r>
      <w:r w:rsidRPr="00236F54">
        <w:rPr>
          <w:rFonts w:ascii="Times New Roman" w:eastAsia="Times New Roman" w:hAnsi="Times New Roman" w:cs="Times New Roman"/>
          <w:color w:val="000000"/>
          <w:sz w:val="24"/>
          <w:szCs w:val="24"/>
          <w:lang w:val="en-US" w:eastAsia="ru-RU"/>
        </w:rPr>
        <w:t>in the sitting room</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3" type="#_x0000_t75" style="width:20.25pt;height:18pt" o:ole="">
            <v:imagedata r:id="rId9" o:title=""/>
          </v:shape>
          <w:control r:id="rId12" w:name="DefaultOcxName4" w:shapeid="_x0000_i1053"/>
        </w:object>
      </w:r>
      <w:r w:rsidRPr="00236F54">
        <w:rPr>
          <w:rFonts w:ascii="Times New Roman" w:eastAsia="Times New Roman" w:hAnsi="Times New Roman" w:cs="Times New Roman"/>
          <w:color w:val="000000"/>
          <w:sz w:val="24"/>
          <w:szCs w:val="24"/>
          <w:lang w:val="en-US" w:eastAsia="ru-RU"/>
        </w:rPr>
        <w:t xml:space="preserve">on top of the house </w:t>
      </w:r>
    </w:p>
    <w:p w:rsidR="00EF1D1C" w:rsidRPr="00236F54" w:rsidRDefault="00EF1D1C" w:rsidP="00EF1D1C">
      <w:pPr>
        <w:numPr>
          <w:ilvl w:val="0"/>
          <w:numId w:val="1"/>
        </w:numPr>
        <w:shd w:val="clear" w:color="auto" w:fill="FFFFFF"/>
        <w:spacing w:before="60" w:after="60" w:line="288"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 xml:space="preserve">Santa puts the presents … </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2" type="#_x0000_t75" style="width:20.25pt;height:18pt" o:ole="">
            <v:imagedata r:id="rId9" o:title=""/>
          </v:shape>
          <w:control r:id="rId13" w:name="DefaultOcxName5" w:shapeid="_x0000_i1052"/>
        </w:object>
      </w:r>
      <w:r w:rsidRPr="00236F54">
        <w:rPr>
          <w:rFonts w:ascii="Times New Roman" w:eastAsia="Times New Roman" w:hAnsi="Times New Roman" w:cs="Times New Roman"/>
          <w:color w:val="000000"/>
          <w:sz w:val="24"/>
          <w:szCs w:val="24"/>
          <w:lang w:val="en-US" w:eastAsia="ru-RU"/>
        </w:rPr>
        <w:t>under the tree</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1" type="#_x0000_t75" style="width:20.25pt;height:18pt" o:ole="">
            <v:imagedata r:id="rId9" o:title=""/>
          </v:shape>
          <w:control r:id="rId14" w:name="DefaultOcxName6" w:shapeid="_x0000_i1051"/>
        </w:object>
      </w:r>
      <w:r w:rsidRPr="00236F54">
        <w:rPr>
          <w:rFonts w:ascii="Times New Roman" w:eastAsia="Times New Roman" w:hAnsi="Times New Roman" w:cs="Times New Roman"/>
          <w:color w:val="000000"/>
          <w:sz w:val="24"/>
          <w:szCs w:val="24"/>
          <w:lang w:val="en-US" w:eastAsia="ru-RU"/>
        </w:rPr>
        <w:t>in the chimney</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50" type="#_x0000_t75" style="width:20.25pt;height:18pt" o:ole="">
            <v:imagedata r:id="rId9" o:title=""/>
          </v:shape>
          <w:control r:id="rId15" w:name="DefaultOcxName7" w:shapeid="_x0000_i1050"/>
        </w:object>
      </w:r>
      <w:r w:rsidRPr="00236F54">
        <w:rPr>
          <w:rFonts w:ascii="Times New Roman" w:eastAsia="Times New Roman" w:hAnsi="Times New Roman" w:cs="Times New Roman"/>
          <w:color w:val="000000"/>
          <w:sz w:val="24"/>
          <w:szCs w:val="24"/>
          <w:lang w:val="en-US" w:eastAsia="ru-RU"/>
        </w:rPr>
        <w:t xml:space="preserve">in his bag </w:t>
      </w:r>
    </w:p>
    <w:p w:rsidR="00EF1D1C" w:rsidRPr="00236F54" w:rsidRDefault="00EF1D1C" w:rsidP="00EF1D1C">
      <w:pPr>
        <w:numPr>
          <w:ilvl w:val="0"/>
          <w:numId w:val="1"/>
        </w:numPr>
        <w:shd w:val="clear" w:color="auto" w:fill="FFFFFF"/>
        <w:spacing w:before="60" w:after="60" w:line="288" w:lineRule="atLeast"/>
        <w:ind w:left="75"/>
        <w:rPr>
          <w:rFonts w:ascii="Times New Roman" w:eastAsia="Times New Roman" w:hAnsi="Times New Roman" w:cs="Times New Roman"/>
          <w:color w:val="000000"/>
          <w:sz w:val="24"/>
          <w:szCs w:val="24"/>
          <w:lang w:val="en-US" w:eastAsia="ru-RU"/>
        </w:rPr>
      </w:pPr>
      <w:r w:rsidRPr="00236F54">
        <w:rPr>
          <w:rFonts w:ascii="Times New Roman" w:eastAsia="Times New Roman" w:hAnsi="Times New Roman" w:cs="Times New Roman"/>
          <w:color w:val="000000"/>
          <w:sz w:val="24"/>
          <w:szCs w:val="24"/>
          <w:lang w:val="en-US" w:eastAsia="ru-RU"/>
        </w:rPr>
        <w:t xml:space="preserve">Why is 26 December called Boxing Day? </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49" type="#_x0000_t75" style="width:20.25pt;height:18pt" o:ole="">
            <v:imagedata r:id="rId9" o:title=""/>
          </v:shape>
          <w:control r:id="rId16" w:name="DefaultOcxName8" w:shapeid="_x0000_i1049"/>
        </w:object>
      </w:r>
      <w:r w:rsidRPr="00236F54">
        <w:rPr>
          <w:rFonts w:ascii="Times New Roman" w:eastAsia="Times New Roman" w:hAnsi="Times New Roman" w:cs="Times New Roman"/>
          <w:color w:val="000000"/>
          <w:sz w:val="24"/>
          <w:szCs w:val="24"/>
          <w:lang w:val="en-US" w:eastAsia="ru-RU"/>
        </w:rPr>
        <w:t>People used to fight for their presents on that day.</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48" type="#_x0000_t75" style="width:20.25pt;height:18pt" o:ole="">
            <v:imagedata r:id="rId9" o:title=""/>
          </v:shape>
          <w:control r:id="rId17" w:name="DefaultOcxName9" w:shapeid="_x0000_i1048"/>
        </w:object>
      </w:r>
      <w:r w:rsidRPr="00236F54">
        <w:rPr>
          <w:rFonts w:ascii="Times New Roman" w:eastAsia="Times New Roman" w:hAnsi="Times New Roman" w:cs="Times New Roman"/>
          <w:color w:val="000000"/>
          <w:sz w:val="24"/>
          <w:szCs w:val="24"/>
          <w:lang w:val="en-US" w:eastAsia="ru-RU"/>
        </w:rPr>
        <w:t>People hang around all day watching TV.</w:t>
      </w:r>
      <w:r w:rsidRPr="00236F54">
        <w:rPr>
          <w:rFonts w:ascii="Times New Roman" w:eastAsia="Times New Roman" w:hAnsi="Times New Roman" w:cs="Times New Roman"/>
          <w:color w:val="000000"/>
          <w:sz w:val="24"/>
          <w:szCs w:val="24"/>
          <w:lang w:val="en-US" w:eastAsia="ru-RU"/>
        </w:rPr>
        <w:br/>
      </w:r>
      <w:r w:rsidRPr="00236F54">
        <w:rPr>
          <w:rFonts w:ascii="Times New Roman" w:eastAsia="Times New Roman" w:hAnsi="Times New Roman" w:cs="Times New Roman"/>
          <w:color w:val="000000"/>
          <w:sz w:val="24"/>
          <w:szCs w:val="24"/>
        </w:rPr>
        <w:object w:dxaOrig="225" w:dyaOrig="225">
          <v:shape id="_x0000_i1047" type="#_x0000_t75" style="width:20.25pt;height:18pt" o:ole="">
            <v:imagedata r:id="rId9" o:title=""/>
          </v:shape>
          <w:control r:id="rId18" w:name="DefaultOcxName10" w:shapeid="_x0000_i1047"/>
        </w:object>
      </w:r>
      <w:r w:rsidRPr="00236F54">
        <w:rPr>
          <w:rFonts w:ascii="Times New Roman" w:eastAsia="Times New Roman" w:hAnsi="Times New Roman" w:cs="Times New Roman"/>
          <w:color w:val="000000"/>
          <w:sz w:val="24"/>
          <w:szCs w:val="24"/>
          <w:lang w:val="en-US" w:eastAsia="ru-RU"/>
        </w:rPr>
        <w:t xml:space="preserve">People received little gift boxes on that day. </w:t>
      </w:r>
    </w:p>
    <w:p w:rsidR="00EF1D1C" w:rsidRPr="009D46F0" w:rsidRDefault="00EF1D1C" w:rsidP="00EF1D1C">
      <w:pPr>
        <w:shd w:val="clear" w:color="auto" w:fill="FFFFFF"/>
        <w:spacing w:before="60" w:after="60" w:line="288" w:lineRule="atLeast"/>
        <w:ind w:left="75"/>
        <w:rPr>
          <w:rFonts w:ascii="Times New Roman" w:eastAsia="Times New Roman" w:hAnsi="Times New Roman" w:cs="Times New Roman"/>
          <w:color w:val="000000"/>
          <w:sz w:val="20"/>
          <w:szCs w:val="20"/>
          <w:lang w:val="en-US" w:eastAsia="ru-RU"/>
        </w:rPr>
      </w:pPr>
    </w:p>
    <w:p w:rsidR="0022002F" w:rsidRPr="00EF1D1C" w:rsidRDefault="0022002F">
      <w:pPr>
        <w:rPr>
          <w:lang w:val="en-US"/>
        </w:rPr>
      </w:pPr>
    </w:p>
    <w:sectPr w:rsidR="0022002F" w:rsidRPr="00EF1D1C" w:rsidSect="00220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172"/>
    <w:multiLevelType w:val="multilevel"/>
    <w:tmpl w:val="EFFE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D1C"/>
    <w:rsid w:val="0022002F"/>
    <w:rsid w:val="00EF1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Wg</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1</cp:revision>
  <dcterms:created xsi:type="dcterms:W3CDTF">2010-01-26T18:49:00Z</dcterms:created>
  <dcterms:modified xsi:type="dcterms:W3CDTF">2010-01-26T18:49:00Z</dcterms:modified>
</cp:coreProperties>
</file>