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A8" w:rsidRDefault="00841AA8">
      <w:pPr>
        <w:pStyle w:val="Heading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Приложение 4</w:t>
      </w:r>
    </w:p>
    <w:p w:rsidR="00841AA8" w:rsidRDefault="00841AA8">
      <w:pPr>
        <w:pStyle w:val="NormalWeb"/>
        <w:spacing w:before="0" w:after="0"/>
        <w:jc w:val="center"/>
        <w:rPr>
          <w:rFonts w:cs="Times New Roman"/>
        </w:rPr>
      </w:pPr>
      <w:r>
        <w:rPr>
          <w:rFonts w:cs="Times New Roman"/>
          <w:b/>
          <w:bCs/>
        </w:rPr>
        <w:t>Сценарий</w:t>
      </w:r>
    </w:p>
    <w:p w:rsidR="00841AA8" w:rsidRDefault="00841AA8">
      <w:pPr>
        <w:pStyle w:val="NormalWeb"/>
        <w:spacing w:before="0" w:after="0"/>
        <w:jc w:val="center"/>
        <w:rPr>
          <w:rFonts w:cs="Times New Roman"/>
        </w:rPr>
      </w:pPr>
      <w:r>
        <w:rPr>
          <w:rFonts w:cs="Times New Roman"/>
          <w:b/>
          <w:bCs/>
        </w:rPr>
        <w:t>проведения конкурса чтецов</w:t>
      </w:r>
    </w:p>
    <w:p w:rsidR="00841AA8" w:rsidRDefault="00841AA8">
      <w:pPr>
        <w:pStyle w:val="NormalWeb"/>
        <w:spacing w:before="0" w:after="0"/>
        <w:jc w:val="center"/>
        <w:rPr>
          <w:rFonts w:cs="Times New Roman"/>
        </w:rPr>
      </w:pPr>
      <w:r>
        <w:rPr>
          <w:rFonts w:cs="Times New Roman"/>
          <w:b/>
          <w:bCs/>
        </w:rPr>
        <w:t>среди учащихся 1-4 классов,</w:t>
      </w:r>
    </w:p>
    <w:p w:rsidR="00841AA8" w:rsidRDefault="00841AA8">
      <w:pPr>
        <w:pStyle w:val="NormalWeb"/>
        <w:spacing w:before="0"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посвященного юбилею А.С. Пушкина.</w:t>
      </w:r>
    </w:p>
    <w:p w:rsidR="00841AA8" w:rsidRDefault="00841AA8">
      <w:pPr>
        <w:pStyle w:val="NormalWeb"/>
        <w:spacing w:before="0" w:after="0"/>
        <w:jc w:val="center"/>
        <w:rPr>
          <w:rFonts w:cs="Times New Roman"/>
        </w:rPr>
      </w:pP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  <w:b/>
          <w:bCs/>
          <w:i/>
          <w:iCs/>
        </w:rPr>
        <w:t>Учитель: Тимофеева Елена Анатольевна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  <w:b/>
          <w:bCs/>
          <w:i/>
          <w:iCs/>
        </w:rPr>
        <w:t>Цель мероприятия:</w:t>
      </w:r>
    </w:p>
    <w:p w:rsidR="00841AA8" w:rsidRDefault="00841AA8">
      <w:pPr>
        <w:pStyle w:val="NormalWeb"/>
        <w:numPr>
          <w:ilvl w:val="0"/>
          <w:numId w:val="1"/>
        </w:numPr>
        <w:spacing w:before="0" w:after="0"/>
        <w:rPr>
          <w:rFonts w:cs="Times New Roman"/>
        </w:rPr>
      </w:pPr>
      <w:r>
        <w:rPr>
          <w:rFonts w:cs="Times New Roman"/>
        </w:rPr>
        <w:t>Активизация внеурочной деятельности детей.</w:t>
      </w:r>
    </w:p>
    <w:p w:rsidR="00841AA8" w:rsidRDefault="00841AA8">
      <w:pPr>
        <w:pStyle w:val="NormalWeb"/>
        <w:numPr>
          <w:ilvl w:val="0"/>
          <w:numId w:val="1"/>
        </w:numPr>
        <w:spacing w:before="0" w:after="0"/>
        <w:rPr>
          <w:rFonts w:cs="Times New Roman"/>
        </w:rPr>
      </w:pPr>
      <w:r>
        <w:rPr>
          <w:rFonts w:cs="Times New Roman"/>
        </w:rPr>
        <w:t>Создание условий для развития творчества и коммуникативных навыков учащихся.</w:t>
      </w:r>
    </w:p>
    <w:p w:rsidR="00841AA8" w:rsidRDefault="00841AA8">
      <w:pPr>
        <w:pStyle w:val="NormalWeb"/>
        <w:numPr>
          <w:ilvl w:val="0"/>
          <w:numId w:val="1"/>
        </w:numPr>
        <w:spacing w:before="0" w:after="0"/>
        <w:rPr>
          <w:rFonts w:cs="Times New Roman"/>
        </w:rPr>
      </w:pPr>
      <w:r>
        <w:rPr>
          <w:rFonts w:cs="Times New Roman"/>
        </w:rPr>
        <w:t>Воспитание любви и уважения к родной литературе, русскому языку.</w:t>
      </w:r>
    </w:p>
    <w:p w:rsidR="00841AA8" w:rsidRDefault="00841AA8">
      <w:pPr>
        <w:pStyle w:val="NormalWeb"/>
        <w:numPr>
          <w:ilvl w:val="0"/>
          <w:numId w:val="1"/>
        </w:numPr>
        <w:spacing w:before="0" w:after="0"/>
        <w:rPr>
          <w:rFonts w:cs="Times New Roman"/>
        </w:rPr>
      </w:pPr>
      <w:r>
        <w:rPr>
          <w:rFonts w:cs="Times New Roman"/>
        </w:rPr>
        <w:t>Осуществление преемственности между начальной школой и средним звеном.</w:t>
      </w:r>
    </w:p>
    <w:p w:rsidR="00841AA8" w:rsidRDefault="00841AA8">
      <w:pPr>
        <w:pStyle w:val="NormalWeb"/>
        <w:numPr>
          <w:ilvl w:val="0"/>
          <w:numId w:val="1"/>
        </w:numPr>
        <w:spacing w:before="0" w:after="0"/>
        <w:rPr>
          <w:rFonts w:cs="Times New Roman"/>
        </w:rPr>
      </w:pPr>
      <w:r>
        <w:rPr>
          <w:rFonts w:cs="Times New Roman"/>
        </w:rPr>
        <w:t>Воспитание у учащихся культуры поведения, уважительного отношения к участникам мероприятия.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  <w:b/>
          <w:bCs/>
          <w:i/>
          <w:iCs/>
        </w:rPr>
        <w:t xml:space="preserve">Подготовка: </w:t>
      </w:r>
    </w:p>
    <w:p w:rsidR="00841AA8" w:rsidRDefault="00841AA8">
      <w:pPr>
        <w:pStyle w:val="NormalWeb"/>
        <w:numPr>
          <w:ilvl w:val="0"/>
          <w:numId w:val="2"/>
        </w:numPr>
        <w:spacing w:before="0" w:after="0"/>
        <w:rPr>
          <w:rFonts w:cs="Times New Roman"/>
        </w:rPr>
      </w:pPr>
      <w:r>
        <w:rPr>
          <w:rFonts w:cs="Times New Roman"/>
        </w:rPr>
        <w:t>Объявление о начале подготовки к конкурсу.</w:t>
      </w:r>
    </w:p>
    <w:p w:rsidR="00841AA8" w:rsidRDefault="00841AA8">
      <w:pPr>
        <w:pStyle w:val="NormalWeb"/>
        <w:numPr>
          <w:ilvl w:val="0"/>
          <w:numId w:val="2"/>
        </w:numPr>
        <w:spacing w:before="0" w:after="0"/>
        <w:rPr>
          <w:rFonts w:cs="Times New Roman"/>
        </w:rPr>
      </w:pPr>
      <w:r>
        <w:rPr>
          <w:rFonts w:cs="Times New Roman"/>
        </w:rPr>
        <w:t>Выбор произведения (отрывка), подготовка участников.</w:t>
      </w:r>
    </w:p>
    <w:p w:rsidR="00841AA8" w:rsidRDefault="00841AA8">
      <w:pPr>
        <w:pStyle w:val="NormalWeb"/>
        <w:numPr>
          <w:ilvl w:val="0"/>
          <w:numId w:val="2"/>
        </w:numPr>
        <w:spacing w:before="0" w:after="0"/>
        <w:rPr>
          <w:rFonts w:cs="Times New Roman"/>
        </w:rPr>
      </w:pPr>
      <w:r>
        <w:rPr>
          <w:rFonts w:cs="Times New Roman"/>
        </w:rPr>
        <w:t>Приглашение членов жюри.</w:t>
      </w:r>
    </w:p>
    <w:p w:rsidR="00841AA8" w:rsidRDefault="00841AA8">
      <w:pPr>
        <w:pStyle w:val="NormalWeb"/>
        <w:numPr>
          <w:ilvl w:val="0"/>
          <w:numId w:val="2"/>
        </w:numPr>
        <w:spacing w:before="0" w:after="0"/>
        <w:rPr>
          <w:rFonts w:cs="Times New Roman"/>
        </w:rPr>
      </w:pPr>
      <w:r>
        <w:rPr>
          <w:rFonts w:cs="Times New Roman"/>
        </w:rPr>
        <w:t>Оформление конкурса(портрет А.С.Пушкина, рисунки детей, музыкальные заставки, протоколы оценивания, объявление, материал для жеребьёвки)</w:t>
      </w:r>
    </w:p>
    <w:p w:rsidR="00841AA8" w:rsidRDefault="00841AA8">
      <w:pPr>
        <w:pStyle w:val="NormalWeb"/>
        <w:numPr>
          <w:ilvl w:val="0"/>
          <w:numId w:val="2"/>
        </w:numPr>
        <w:spacing w:before="0" w:after="0"/>
        <w:rPr>
          <w:rFonts w:cs="Times New Roman"/>
        </w:rPr>
      </w:pPr>
      <w:r>
        <w:rPr>
          <w:rFonts w:cs="Times New Roman"/>
        </w:rPr>
        <w:t>Обеспечение материалов для поощрения участников: каждому ребёнку - за участие, победителям (1,2,3 место) — Грамоты, за специальные номинации Дипломы.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  <w:b/>
          <w:bCs/>
          <w:i/>
          <w:iCs/>
        </w:rPr>
        <w:t>Структура мероприятия: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  <w:b/>
          <w:bCs/>
          <w:i/>
          <w:iCs/>
        </w:rPr>
        <w:t>1.Вступительное слово ведущего.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</w:rPr>
        <w:t>- Наш конкурс посвящен произведениям великого русского поэта А.С. Пушкина. 210 лет тому назад 6 июня 1799 года родился А.С.Пушкин. Трудно найти в нашей стране человека, который бы не знал и не любил замечательных произведений этого поэта. Еще при жизни его называли “солнцем русской поэзии”. Пушкин первым из русских поэтов заговорил простым народным языком. Этот язык в его стихах и сказках льется свободно и звонко как прозрачный родник. Поэт всегда восторгался богатством, выразительностью, меткостью русского языка.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</w:rPr>
        <w:t xml:space="preserve">А.С.Пушкин оставил нам изумительные сказки. И сегодня в гости к великому поэту прибыли рожденные им любимые всеми герои. 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</w:rPr>
        <w:t>Итак, мы начинаем Конкурс чтецов сказок А.С.Пушкина. Конкурс будет проходить в два этапа, в течение двух дней. Сегодня, 21 апреля покажут своё творчество ученики 1 и 2 классов. А 23 пареля — ученики 3 и 4 классов.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  <w:b/>
          <w:bCs/>
          <w:i/>
          <w:iCs/>
        </w:rPr>
        <w:t xml:space="preserve">2.Представление жюри и объявление условий конкурса. </w:t>
      </w:r>
    </w:p>
    <w:p w:rsidR="00841AA8" w:rsidRDefault="00841AA8">
      <w:pPr>
        <w:pStyle w:val="NormalWeb"/>
        <w:numPr>
          <w:ilvl w:val="0"/>
          <w:numId w:val="3"/>
        </w:numPr>
        <w:pBdr>
          <w:bottom w:val="single" w:sz="8" w:space="2" w:color="000000"/>
        </w:pBdr>
        <w:spacing w:before="0" w:after="0"/>
        <w:rPr>
          <w:rFonts w:cs="Times New Roman"/>
        </w:rPr>
      </w:pPr>
      <w:r>
        <w:rPr>
          <w:rFonts w:cs="Times New Roman"/>
        </w:rPr>
        <w:t>Ваши выступления, ребята, будет оценивать строгое, но справедливое жюри. Прошу приветствовать:</w:t>
      </w:r>
    </w:p>
    <w:p w:rsidR="00841AA8" w:rsidRDefault="00841AA8">
      <w:pPr>
        <w:pStyle w:val="NormalWeb"/>
        <w:pBdr>
          <w:bottom w:val="single" w:sz="8" w:space="2" w:color="000000"/>
        </w:pBdr>
        <w:spacing w:before="0" w:after="0"/>
        <w:ind w:firstLine="272"/>
        <w:rPr>
          <w:rFonts w:cs="Times New Roman"/>
        </w:rPr>
      </w:pPr>
    </w:p>
    <w:p w:rsidR="00841AA8" w:rsidRDefault="00841AA8">
      <w:pPr>
        <w:pStyle w:val="NormalWeb"/>
        <w:pBdr>
          <w:bottom w:val="single" w:sz="8" w:space="2" w:color="000000"/>
        </w:pBdr>
        <w:spacing w:before="0" w:after="0"/>
        <w:ind w:firstLine="272"/>
        <w:rPr>
          <w:rFonts w:cs="Times New Roman"/>
        </w:rPr>
      </w:pP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</w:rPr>
        <w:t xml:space="preserve">- Жюри выставляет оценки за каждое выступление. После завершения конкурсного дня подводятся итоги, выявляются победители. Победителем становится участник набравший большее количество баллов. 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</w:rPr>
        <w:t>Жюри будет оценивать: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</w:rPr>
        <w:t xml:space="preserve">- знание наизусть декламируемого произведения; 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</w:rPr>
        <w:t>- выразительность и правильность речи;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</w:rPr>
        <w:t>- творческий подход;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</w:rPr>
        <w:t>- актерские данные;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</w:rPr>
        <w:t>- сценическая культура исполнителя (внешний вид, манеры)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  <w:b/>
          <w:bCs/>
          <w:i/>
          <w:iCs/>
        </w:rPr>
        <w:t xml:space="preserve">3.Жеребьевка, объявление ее результатов. 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</w:rPr>
        <w:t>- Итак, сегодня выступают 1 и 2 классы. Проведём жеребьёвку.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  <w:b/>
          <w:bCs/>
          <w:i/>
          <w:iCs/>
        </w:rPr>
        <w:t>4.Выступление детей. Проведение в перерывах музыкальных и игровых пауз.</w:t>
      </w:r>
      <w:r>
        <w:rPr>
          <w:rFonts w:cs="Times New Roman"/>
        </w:rPr>
        <w:t xml:space="preserve"> 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  <w:b/>
          <w:bCs/>
          <w:i/>
          <w:iCs/>
        </w:rPr>
        <w:t xml:space="preserve">5.Подведение жюри итогов ... дня конкурса. 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</w:rPr>
        <w:t>- Слово жюри.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  <w:r>
        <w:rPr>
          <w:rFonts w:cs="Times New Roman"/>
        </w:rPr>
        <w:t>- Каждый участник получает сладкий приз.</w:t>
      </w:r>
    </w:p>
    <w:p w:rsidR="00841AA8" w:rsidRDefault="00841AA8">
      <w:pPr>
        <w:pStyle w:val="NormalWeb"/>
        <w:spacing w:before="0" w:after="0"/>
        <w:ind w:firstLine="272"/>
        <w:rPr>
          <w:rFonts w:cs="Times New Roman"/>
        </w:rPr>
      </w:pPr>
    </w:p>
    <w:p w:rsidR="00841AA8" w:rsidRDefault="00841AA8">
      <w:pPr>
        <w:rPr>
          <w:sz w:val="24"/>
          <w:szCs w:val="24"/>
        </w:rPr>
      </w:pPr>
    </w:p>
    <w:sectPr w:rsidR="00841AA8" w:rsidSect="00841AA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AA8" w:rsidRDefault="00841AA8">
      <w:pPr>
        <w:spacing w:after="0" w:line="240" w:lineRule="auto"/>
      </w:pPr>
      <w:r>
        <w:separator/>
      </w:r>
    </w:p>
  </w:endnote>
  <w:endnote w:type="continuationSeparator" w:id="1">
    <w:p w:rsidR="00841AA8" w:rsidRDefault="0084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A8" w:rsidRDefault="00841A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AA8" w:rsidRDefault="00841AA8">
      <w:pPr>
        <w:spacing w:after="0" w:line="240" w:lineRule="auto"/>
      </w:pPr>
      <w:r>
        <w:separator/>
      </w:r>
    </w:p>
  </w:footnote>
  <w:footnote w:type="continuationSeparator" w:id="1">
    <w:p w:rsidR="00841AA8" w:rsidRDefault="0084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A8" w:rsidRDefault="00841A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2CCF"/>
    <w:multiLevelType w:val="multilevel"/>
    <w:tmpl w:val="903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20D721A"/>
    <w:multiLevelType w:val="multilevel"/>
    <w:tmpl w:val="555C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8A72D6D"/>
    <w:multiLevelType w:val="multilevel"/>
    <w:tmpl w:val="D110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AA8"/>
    <w:rsid w:val="0084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paragraph" w:styleId="NormalWeb">
    <w:name w:val="Normal (Web)"/>
    <w:basedOn w:val="Normal"/>
    <w:uiPriority w:val="99"/>
    <w:pPr>
      <w:spacing w:before="100" w:after="119" w:line="240" w:lineRule="auto"/>
    </w:pPr>
    <w:rPr>
      <w:rFonts w:ascii="Times New Roman" w:hAnsi="Times New Roman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386</Words>
  <Characters>2205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User</dc:creator>
  <cp:keywords/>
  <dc:description/>
  <cp:lastModifiedBy>User</cp:lastModifiedBy>
  <cp:revision>2</cp:revision>
  <dcterms:created xsi:type="dcterms:W3CDTF">2010-05-13T18:46:00Z</dcterms:created>
  <dcterms:modified xsi:type="dcterms:W3CDTF">2010-05-13T18:46:00Z</dcterms:modified>
</cp:coreProperties>
</file>