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D1" w:rsidRDefault="00317CD1" w:rsidP="00317C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автора: 220-176-923</w:t>
      </w:r>
    </w:p>
    <w:p w:rsidR="00086161" w:rsidRPr="00086161" w:rsidRDefault="00317CD1" w:rsidP="0008616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86161" w:rsidRPr="00086161" w:rsidRDefault="00086161" w:rsidP="00086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1">
        <w:rPr>
          <w:rFonts w:ascii="Times New Roman" w:hAnsi="Times New Roman" w:cs="Times New Roman"/>
          <w:sz w:val="24"/>
          <w:szCs w:val="24"/>
        </w:rPr>
        <w:t xml:space="preserve"> </w:t>
      </w:r>
      <w:r w:rsidRPr="0008616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086161">
        <w:rPr>
          <w:rFonts w:ascii="Times New Roman" w:hAnsi="Times New Roman" w:cs="Times New Roman"/>
          <w:sz w:val="24"/>
          <w:szCs w:val="24"/>
        </w:rPr>
        <w:t xml:space="preserve">4  </w:t>
      </w:r>
      <w:proofErr w:type="gramStart"/>
      <w:r w:rsidRPr="000861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6161">
        <w:rPr>
          <w:rFonts w:ascii="Times New Roman" w:hAnsi="Times New Roman" w:cs="Times New Roman"/>
          <w:sz w:val="24"/>
          <w:szCs w:val="24"/>
        </w:rPr>
        <w:t xml:space="preserve">УМК «Начальная школа </w:t>
      </w:r>
      <w:r w:rsidRPr="000861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86161">
        <w:rPr>
          <w:rFonts w:ascii="Times New Roman" w:hAnsi="Times New Roman" w:cs="Times New Roman"/>
          <w:sz w:val="24"/>
          <w:szCs w:val="24"/>
        </w:rPr>
        <w:t xml:space="preserve"> в.»)</w:t>
      </w:r>
    </w:p>
    <w:p w:rsidR="00086161" w:rsidRPr="00086161" w:rsidRDefault="00086161" w:rsidP="00086161">
      <w:pPr>
        <w:pStyle w:val="a3"/>
      </w:pPr>
      <w:r w:rsidRPr="00086161">
        <w:rPr>
          <w:b/>
        </w:rPr>
        <w:t>Тема:</w:t>
      </w:r>
      <w:r w:rsidRPr="00086161">
        <w:t xml:space="preserve"> Творчество В.М.Гаршина. Сказка «Лягушка-путешественница».</w:t>
      </w:r>
    </w:p>
    <w:p w:rsidR="00086161" w:rsidRPr="00086161" w:rsidRDefault="00086161" w:rsidP="00086161">
      <w:pPr>
        <w:pStyle w:val="a3"/>
        <w:rPr>
          <w:b/>
        </w:rPr>
      </w:pPr>
      <w:r w:rsidRPr="00086161">
        <w:rPr>
          <w:b/>
        </w:rPr>
        <w:t xml:space="preserve">Цели: </w:t>
      </w:r>
    </w:p>
    <w:p w:rsidR="00086161" w:rsidRPr="00086161" w:rsidRDefault="00086161" w:rsidP="00086161">
      <w:pPr>
        <w:pStyle w:val="a3"/>
        <w:numPr>
          <w:ilvl w:val="0"/>
          <w:numId w:val="1"/>
        </w:numPr>
      </w:pPr>
      <w:r w:rsidRPr="00086161">
        <w:t>формировать полноценное восприятие художественного произведения – на уровне главной мысли (идеи);</w:t>
      </w:r>
    </w:p>
    <w:p w:rsidR="00086161" w:rsidRPr="00086161" w:rsidRDefault="00086161" w:rsidP="00086161">
      <w:pPr>
        <w:pStyle w:val="a3"/>
        <w:numPr>
          <w:ilvl w:val="0"/>
          <w:numId w:val="1"/>
        </w:numPr>
      </w:pPr>
      <w:r w:rsidRPr="00086161">
        <w:t>учить пользоваться основными видами чтения (просмотровым, поисковым);</w:t>
      </w:r>
    </w:p>
    <w:p w:rsidR="00086161" w:rsidRPr="00086161" w:rsidRDefault="00086161" w:rsidP="00086161">
      <w:pPr>
        <w:pStyle w:val="a3"/>
        <w:numPr>
          <w:ilvl w:val="0"/>
          <w:numId w:val="1"/>
        </w:numPr>
      </w:pPr>
      <w:r w:rsidRPr="00086161">
        <w:t xml:space="preserve">развивать умение работать с текстом произведения </w:t>
      </w:r>
      <w:proofErr w:type="gramStart"/>
      <w:r w:rsidRPr="00086161">
        <w:t xml:space="preserve">( </w:t>
      </w:r>
      <w:proofErr w:type="gramEnd"/>
      <w:r w:rsidRPr="00086161">
        <w:t>выявлять точку зрения автора и выражать свою); характеризовать героя и его поступки; умение составлять план;</w:t>
      </w:r>
    </w:p>
    <w:p w:rsidR="00086161" w:rsidRPr="00086161" w:rsidRDefault="00086161" w:rsidP="00086161">
      <w:pPr>
        <w:pStyle w:val="a3"/>
        <w:numPr>
          <w:ilvl w:val="0"/>
          <w:numId w:val="1"/>
        </w:numPr>
      </w:pPr>
      <w:r w:rsidRPr="00086161">
        <w:t>учить детей выделять нравственную сторону в поступках героев произведения.</w:t>
      </w:r>
    </w:p>
    <w:p w:rsidR="00086161" w:rsidRPr="00086161" w:rsidRDefault="00086161" w:rsidP="00086161">
      <w:pPr>
        <w:pStyle w:val="a3"/>
        <w:rPr>
          <w:b/>
        </w:rPr>
      </w:pPr>
      <w:r w:rsidRPr="00086161">
        <w:rPr>
          <w:b/>
        </w:rPr>
        <w:t>Оборудование:</w:t>
      </w:r>
    </w:p>
    <w:p w:rsidR="00086161" w:rsidRPr="00086161" w:rsidRDefault="00086161" w:rsidP="00086161">
      <w:pPr>
        <w:pStyle w:val="a3"/>
        <w:numPr>
          <w:ilvl w:val="0"/>
          <w:numId w:val="2"/>
        </w:numPr>
      </w:pPr>
      <w:r w:rsidRPr="00086161">
        <w:t>учебник «Литературного чтения»;</w:t>
      </w:r>
    </w:p>
    <w:p w:rsidR="00086161" w:rsidRPr="00086161" w:rsidRDefault="00086161" w:rsidP="00086161">
      <w:pPr>
        <w:pStyle w:val="a3"/>
        <w:numPr>
          <w:ilvl w:val="0"/>
          <w:numId w:val="2"/>
        </w:numPr>
      </w:pPr>
      <w:r w:rsidRPr="00086161">
        <w:t>картинки для картинного плана;</w:t>
      </w:r>
    </w:p>
    <w:p w:rsidR="00086161" w:rsidRPr="00086161" w:rsidRDefault="00086161" w:rsidP="00086161">
      <w:pPr>
        <w:pStyle w:val="a3"/>
        <w:numPr>
          <w:ilvl w:val="0"/>
          <w:numId w:val="2"/>
        </w:numPr>
      </w:pPr>
      <w:r w:rsidRPr="00086161">
        <w:t>портрет писателя;</w:t>
      </w:r>
    </w:p>
    <w:p w:rsidR="00086161" w:rsidRPr="00086161" w:rsidRDefault="00086161" w:rsidP="00086161">
      <w:pPr>
        <w:pStyle w:val="a3"/>
        <w:numPr>
          <w:ilvl w:val="0"/>
          <w:numId w:val="2"/>
        </w:numPr>
      </w:pPr>
      <w:r w:rsidRPr="00086161">
        <w:t>изображение лягушки.</w:t>
      </w:r>
    </w:p>
    <w:p w:rsidR="00086161" w:rsidRPr="00086161" w:rsidRDefault="00086161" w:rsidP="00086161">
      <w:pPr>
        <w:pStyle w:val="a3"/>
        <w:ind w:left="1215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4"/>
        <w:gridCol w:w="2800"/>
      </w:tblGrid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1" w:rsidRPr="00086161" w:rsidRDefault="00086161" w:rsidP="00D50BF6">
            <w:pPr>
              <w:pStyle w:val="a3"/>
              <w:jc w:val="center"/>
              <w:rPr>
                <w:b/>
              </w:rPr>
            </w:pPr>
            <w:r w:rsidRPr="00086161">
              <w:rPr>
                <w:b/>
              </w:rPr>
              <w:t>Основные этапы урока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1" w:rsidRPr="00086161" w:rsidRDefault="00086161" w:rsidP="00D50BF6">
            <w:pPr>
              <w:pStyle w:val="a3"/>
              <w:jc w:val="center"/>
              <w:rPr>
                <w:b/>
              </w:rPr>
            </w:pPr>
            <w:r w:rsidRPr="00086161">
              <w:rPr>
                <w:b/>
              </w:rPr>
              <w:t>Ожидаемые результаты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  <w:jc w:val="center"/>
              <w:rPr>
                <w:b/>
              </w:rPr>
            </w:pPr>
            <w:r w:rsidRPr="00086161">
              <w:rPr>
                <w:b/>
              </w:rPr>
              <w:t>Ход урока:</w:t>
            </w:r>
          </w:p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  <w:lang w:val="en-US"/>
              </w:rPr>
              <w:t>I</w:t>
            </w:r>
            <w:r w:rsidRPr="00086161">
              <w:rPr>
                <w:b/>
              </w:rPr>
              <w:t>.Создание психологической готовности на уроке.</w:t>
            </w:r>
          </w:p>
          <w:p w:rsidR="00086161" w:rsidRPr="00086161" w:rsidRDefault="00086161" w:rsidP="00D50B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пожалел, - потерял безвозвратно,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– не твое, все пришло ниоткуда.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Все, что отдал – приобрел многократно.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этом и тайна, в этом и чудо.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Cs/>
                <w:sz w:val="24"/>
                <w:szCs w:val="24"/>
              </w:rPr>
              <w:t>Ребята, а вам хочется делиться друг с другом в школе на занятиях?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Да.)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вы можете «отдать» другим?  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Cs/>
                <w:sz w:val="24"/>
                <w:szCs w:val="24"/>
              </w:rPr>
              <w:t>Как здорово, что отдавая кусочек своей души, мы приобретаем во много раз больше. В этом действительно есть непостижимая тайна.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возьмемся за руки и передадим всю теплоту наших сердец друг другу, мысленно пожелаем себе и всем, кто рядом, ЛЮБВИ, РАДОСТИ, и УДАЧИ.</w:t>
            </w: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Присаживайтесь на свои места. (Дети рассаживаются в группы по 6 – 7 человек.)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86161" w:rsidRPr="00086161" w:rsidRDefault="00086161" w:rsidP="00D50B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161">
              <w:rPr>
                <w:rFonts w:ascii="Times New Roman" w:hAnsi="Times New Roman" w:cs="Times New Roman"/>
                <w:iCs/>
                <w:sz w:val="24"/>
                <w:szCs w:val="24"/>
              </w:rPr>
              <w:t>Знания, жизненный опыт, душу, хорошее настроение, радость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  <w:lang w:val="en-US"/>
              </w:rPr>
              <w:lastRenderedPageBreak/>
              <w:t>II</w:t>
            </w:r>
            <w:r w:rsidRPr="00086161">
              <w:rPr>
                <w:b/>
              </w:rPr>
              <w:t>. Постановка цели и объявление темы урока.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- Чтобы определить тему урока, хочу загадать вам загадку: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               Они квакают задорно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               На болоте у опушки.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               Языком своим проворно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               Ловят комаров … 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О ком и о чём мы будем говорить на уроке?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-Вы дома прочитали текст. Поделитесь своими впечатлениями.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Лягушки.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Работаем над текстом В.М.Гаршина «Лягушка-путешественница»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  <w:lang w:val="en-US"/>
              </w:rPr>
              <w:t>III</w:t>
            </w:r>
            <w:r w:rsidRPr="00086161">
              <w:rPr>
                <w:b/>
              </w:rPr>
              <w:t>.Словарная работа.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Что интересного в названии этого произведения?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- Кто такие путешественники?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Давайте раскроем лексическое значение этого слова.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В каких источниках можно найти значение слова?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- Какие ещё встретились вам новые и непонятные слова?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 xml:space="preserve">- Кто может объяснить значение этих слов? </w:t>
            </w:r>
          </w:p>
          <w:p w:rsidR="00086161" w:rsidRPr="00086161" w:rsidRDefault="00086161" w:rsidP="00D50BF6">
            <w:pPr>
              <w:pStyle w:val="a3"/>
              <w:rPr>
                <w:lang w:val="en-US"/>
              </w:rPr>
            </w:pPr>
            <w:r w:rsidRPr="00086161">
              <w:t>- Обратимся к словарю.</w:t>
            </w:r>
          </w:p>
          <w:p w:rsidR="00086161" w:rsidRPr="00086161" w:rsidRDefault="00086161" w:rsidP="00D50BF6">
            <w:pPr>
              <w:pStyle w:val="a3"/>
              <w:rPr>
                <w:lang w:val="en-US"/>
              </w:rPr>
            </w:pPr>
          </w:p>
          <w:p w:rsidR="00086161" w:rsidRPr="00086161" w:rsidRDefault="00086161" w:rsidP="00D50BF6">
            <w:pPr>
              <w:pStyle w:val="a3"/>
              <w:rPr>
                <w:lang w:val="en-US"/>
              </w:rPr>
            </w:pPr>
          </w:p>
          <w:p w:rsidR="00086161" w:rsidRPr="00086161" w:rsidRDefault="00086161" w:rsidP="00D50BF6">
            <w:pPr>
              <w:pStyle w:val="a3"/>
              <w:rPr>
                <w:lang w:val="en-US"/>
              </w:rPr>
            </w:pPr>
          </w:p>
          <w:p w:rsidR="00086161" w:rsidRPr="00086161" w:rsidRDefault="00086161" w:rsidP="00D50BF6">
            <w:pPr>
              <w:pStyle w:val="a3"/>
              <w:rPr>
                <w:lang w:val="en-US"/>
              </w:rPr>
            </w:pPr>
          </w:p>
          <w:p w:rsidR="00086161" w:rsidRPr="00086161" w:rsidRDefault="00086161" w:rsidP="00D50BF6">
            <w:pPr>
              <w:pStyle w:val="a3"/>
              <w:rPr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Лягушка-путешественница.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Словари,  сноски в учебнике.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Ученик-консультант читает лексическое значение слов в толковом словаре: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коряга</w:t>
            </w:r>
          </w:p>
          <w:p w:rsidR="00086161" w:rsidRPr="00086161" w:rsidRDefault="00086161" w:rsidP="00D50BF6">
            <w:pPr>
              <w:pStyle w:val="a3"/>
            </w:pPr>
            <w:proofErr w:type="gramStart"/>
            <w:r w:rsidRPr="00086161">
              <w:t>лупоглазая</w:t>
            </w:r>
            <w:proofErr w:type="gramEnd"/>
          </w:p>
          <w:p w:rsidR="00086161" w:rsidRPr="00086161" w:rsidRDefault="00086161" w:rsidP="00D50BF6">
            <w:pPr>
              <w:pStyle w:val="a3"/>
            </w:pPr>
            <w:r w:rsidRPr="00086161">
              <w:t>верста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паяц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цеп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  <w:lang w:val="en-US"/>
              </w:rPr>
              <w:t>IV</w:t>
            </w:r>
            <w:r w:rsidRPr="00086161">
              <w:rPr>
                <w:b/>
              </w:rPr>
              <w:t>.Работа с текстом.</w:t>
            </w:r>
          </w:p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</w:rPr>
              <w:t>1.Знакомство с автором произведения.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Определите жанр этого произведения.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- Докажите  что это сказка.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Прочитайте зачин (начало).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Кто автор этой сказки?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Встречались ли нам раньше произведения этого автора?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Вы правы. Это для нас новое знакомство с творчеством В.М.Гаршина.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Кто может рассказать об авторе?</w:t>
            </w:r>
          </w:p>
          <w:p w:rsidR="00086161" w:rsidRPr="00086161" w:rsidRDefault="00086161" w:rsidP="00D50BF6">
            <w:pPr>
              <w:pStyle w:val="a3"/>
              <w:jc w:val="both"/>
              <w:rPr>
                <w:i/>
              </w:rPr>
            </w:pPr>
            <w:r w:rsidRPr="00086161">
              <w:t xml:space="preserve">         </w:t>
            </w:r>
            <w:r w:rsidRPr="00086161">
              <w:rPr>
                <w:b/>
                <w:i/>
              </w:rPr>
              <w:t>Справка.</w:t>
            </w:r>
            <w:r w:rsidRPr="00086161">
              <w:rPr>
                <w:i/>
              </w:rPr>
              <w:t xml:space="preserve"> Гаршин Всеволод Михайлович(1855-1888)  – погиб в возрасте 33 лет. Он был подвержен депрессиям, даже его внешний облик современники истолковали как образ «страдальческого красавца» (с него рисовал Репин царевича в картине «Иван Грозный и сын его Иван» и героя картины «Не ждали»). В браке Гаршин был удачлив, но отношения с властной матерью подрывали его психическое здоровье. Из-за проблем со здоровьем он был вынужден оставить службу и уехать в Крым лечиться. Но в день отъезда, не выдержав очередного припадка, бросился в пролёт лестницы. Через 3 дня он скончался, не приходя в сознание.</w:t>
            </w:r>
          </w:p>
          <w:p w:rsidR="00086161" w:rsidRPr="00086161" w:rsidRDefault="00086161" w:rsidP="00D50BF6">
            <w:pPr>
              <w:pStyle w:val="a3"/>
              <w:jc w:val="both"/>
              <w:rPr>
                <w:b/>
              </w:rPr>
            </w:pPr>
            <w:r w:rsidRPr="00086161">
              <w:rPr>
                <w:b/>
              </w:rPr>
              <w:t>2. Беседа по первичному восприятию текста.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lastRenderedPageBreak/>
              <w:t>- Какие чувства у вас возникли после прочтения сказки?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Какое настроение у вас было после прочтения. Обратитесь к «Словарику настроений».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Кто хочет прочитать понравившийся отрывок?</w:t>
            </w: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  <w:rPr>
                <w:b/>
              </w:rPr>
            </w:pPr>
            <w:r w:rsidRPr="00086161">
              <w:rPr>
                <w:b/>
              </w:rPr>
              <w:t>3. Характеристика главной героини.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Что можно сказать о главной героине? О её отношении к окружающему миру?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 xml:space="preserve"> (надписи с качествами вывешиваются на доске)</w:t>
            </w: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Встаньте справа от меня те, кому лягушка понравилась, а слева те, кому не понравилась.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Чем понравилась? Чем не понравилась?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 xml:space="preserve">- Давайте разберёмся, какова лягушка. 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Распределите эти качества в две группы: положительные и отрицательные.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Оказывается в ней только один недостаток: хвастовство.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А как автор относится к лягушке?</w:t>
            </w:r>
          </w:p>
          <w:p w:rsidR="00086161" w:rsidRPr="00086161" w:rsidRDefault="00086161" w:rsidP="00D50BF6">
            <w:pPr>
              <w:pStyle w:val="a3"/>
              <w:jc w:val="both"/>
              <w:rPr>
                <w:b/>
              </w:rPr>
            </w:pPr>
            <w:r w:rsidRPr="00086161">
              <w:rPr>
                <w:b/>
              </w:rPr>
              <w:t>4.Поисковое чтение.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 xml:space="preserve">- С </w:t>
            </w:r>
            <w:proofErr w:type="gramStart"/>
            <w:r w:rsidRPr="00086161">
              <w:t>помощью</w:t>
            </w:r>
            <w:proofErr w:type="gramEnd"/>
            <w:r w:rsidRPr="00086161">
              <w:t xml:space="preserve"> каких слов автор выражает своё отношение к ней? Найдите в тексте предложения, в которых автор говорит о лягушке с иронией.</w:t>
            </w:r>
          </w:p>
          <w:p w:rsidR="00086161" w:rsidRPr="00086161" w:rsidRDefault="00086161" w:rsidP="00D50BF6">
            <w:pPr>
              <w:pStyle w:val="a3"/>
              <w:jc w:val="both"/>
            </w:pP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Что вызывает эта сказка?</w:t>
            </w:r>
          </w:p>
          <w:p w:rsidR="00086161" w:rsidRPr="00086161" w:rsidRDefault="00086161" w:rsidP="00D50BF6">
            <w:pPr>
              <w:pStyle w:val="a3"/>
              <w:jc w:val="both"/>
            </w:pPr>
            <w:r w:rsidRPr="00086161">
              <w:t>- В каких ещё жанрах автор высмеивает  какой-либо порок?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Авторская сказка о животных.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Чтение 1 абзаца.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В.М.Гаршин.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Нет.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Рассказ об авторе.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Показ картины Репина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Добродушно-насмешливое.</w:t>
            </w:r>
          </w:p>
          <w:p w:rsid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Чтение понравившихся отрывков.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Сообразительная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Прекрасная рассказчица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Умная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Хвастливая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Любознательная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Фантазёрка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Настойчивая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Обладает силой воли</w:t>
            </w:r>
          </w:p>
          <w:p w:rsidR="00317CD1" w:rsidRDefault="00317CD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Дети объясняют свой выбор.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 xml:space="preserve">С иронией. 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Шлёпнулась, бултыхнулась, полетела вверх тормашками.</w:t>
            </w:r>
          </w:p>
          <w:p w:rsidR="00317CD1" w:rsidRDefault="00317CD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Улыбку.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Басни.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</w:rPr>
              <w:lastRenderedPageBreak/>
              <w:t xml:space="preserve">5. Работа в группах. Составление плана текста. 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А сейчас я предлагаю вам посоветоваться в группе и ответить на вопрос: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На сколько частей можно разбить этот текст? Докажите.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 xml:space="preserve">- Я предлагаю разбить текст на 6 частей. У вас на столе 6 картинок. Ваша задача: разложить по порядку в соответствии с текстом и озаглавить каждую картинку. </w:t>
            </w:r>
          </w:p>
          <w:p w:rsidR="00086161" w:rsidRPr="00086161" w:rsidRDefault="00086161" w:rsidP="00D50BF6">
            <w:pPr>
              <w:pStyle w:val="a3"/>
              <w:rPr>
                <w:b/>
              </w:rPr>
            </w:pPr>
          </w:p>
          <w:p w:rsidR="00086161" w:rsidRPr="00086161" w:rsidRDefault="00086161" w:rsidP="00D50BF6">
            <w:pPr>
              <w:pStyle w:val="a3"/>
              <w:rPr>
                <w:b/>
              </w:rPr>
            </w:pPr>
          </w:p>
          <w:p w:rsidR="00086161" w:rsidRPr="00086161" w:rsidRDefault="00086161" w:rsidP="00D50BF6">
            <w:pPr>
              <w:pStyle w:val="a3"/>
            </w:pPr>
            <w:r w:rsidRPr="00086161">
              <w:rPr>
                <w:b/>
              </w:rPr>
              <w:t>Проверка.</w:t>
            </w:r>
            <w:r w:rsidRPr="00086161">
              <w:t xml:space="preserve"> (На доске вывешиваются картинки и пункты плана, написанные детьми).</w:t>
            </w:r>
          </w:p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</w:rPr>
              <w:t>6. Чтение в лицах.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Давайте прочитаем пятую часть  по ролям. (Дети, лягушка, автор).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-При чтении показать голосом восхищение людей, хвастливость лягушки.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Дети обсуждают и высказывают своё мнение.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Дети составляют картинный план, записывают на листе пункты плана.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317CD1" w:rsidRDefault="00317CD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Выразительное чтение по ролям.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  <w:lang w:val="en-US"/>
              </w:rPr>
              <w:t>V</w:t>
            </w:r>
            <w:r w:rsidRPr="00086161">
              <w:rPr>
                <w:b/>
              </w:rPr>
              <w:t>.Работа над раскрытием нравственной стороны в поступке героини.</w:t>
            </w:r>
          </w:p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</w:rPr>
              <w:t>1. Мозговой штурм.</w:t>
            </w:r>
          </w:p>
          <w:p w:rsidR="00086161" w:rsidRPr="00086161" w:rsidRDefault="00086161" w:rsidP="00D50BF6">
            <w:pPr>
              <w:pStyle w:val="a3"/>
            </w:pPr>
            <w:r w:rsidRPr="00086161">
              <w:rPr>
                <w:b/>
              </w:rPr>
              <w:t xml:space="preserve">- </w:t>
            </w:r>
            <w:r w:rsidRPr="00086161">
              <w:t>Какой порок людей иносказательно осудил автор в образе лягушки?</w:t>
            </w:r>
          </w:p>
          <w:p w:rsidR="00086161" w:rsidRPr="00086161" w:rsidRDefault="00086161" w:rsidP="00D50BF6">
            <w:pPr>
              <w:pStyle w:val="a3"/>
            </w:pPr>
            <w:r w:rsidRPr="00086161">
              <w:lastRenderedPageBreak/>
              <w:t>- А встречались ли вам в жизни такие люди?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Случалось ли с вами это? Вы когда-нибудь хвалились?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Хвастовство – это хорошее качество или плохое?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В каком случае хвастовство допускается и даже становится хорошим качеством? Где в жизни встречается полезное хвастовство?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- Похвалиться и похвастаться </w:t>
            </w:r>
            <w:proofErr w:type="gramStart"/>
            <w:r w:rsidRPr="00086161">
              <w:t>одно и тоже</w:t>
            </w:r>
            <w:proofErr w:type="gramEnd"/>
            <w:r w:rsidRPr="00086161">
              <w:t xml:space="preserve"> или нет?</w:t>
            </w:r>
          </w:p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</w:rPr>
              <w:t>2. Обогащение словарного запаса детей.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Кто может назвать синонимы (близкие по значению) слова к слову хвастаться?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                (слова вывешиваются на доске)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А какое качество личности будет являться противоположным по значению?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                (слова вывешиваются на доске)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Я предлагаю записать эти слова в «Творческую тетрадь».</w:t>
            </w:r>
          </w:p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Хвастливость.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Реклама. Человек себя хвалит при устройстве на работу.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хвастаться </w:t>
            </w:r>
          </w:p>
          <w:p w:rsidR="00086161" w:rsidRPr="00086161" w:rsidRDefault="00086161" w:rsidP="00D50BF6">
            <w:pPr>
              <w:pStyle w:val="a3"/>
            </w:pPr>
            <w:proofErr w:type="gramStart"/>
            <w:r w:rsidRPr="00086161">
              <w:t>кичиться</w:t>
            </w:r>
            <w:proofErr w:type="gramEnd"/>
          </w:p>
          <w:p w:rsidR="00086161" w:rsidRPr="00086161" w:rsidRDefault="00086161" w:rsidP="00D50BF6">
            <w:pPr>
              <w:pStyle w:val="a3"/>
            </w:pPr>
            <w:r w:rsidRPr="00086161">
              <w:t xml:space="preserve">бахвалиться 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скромность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деликатность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застенчивость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Дети записывают слова в тетрадь.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  <w:lang w:val="en-US"/>
              </w:rPr>
              <w:lastRenderedPageBreak/>
              <w:t>VI</w:t>
            </w:r>
            <w:r w:rsidRPr="00086161">
              <w:rPr>
                <w:b/>
              </w:rPr>
              <w:t>. Итог урока. Обобщение.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Сказка ложь, да в ней намёк – добрым молодцам урок.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  Чему учит эта сказка?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Какова главная идея сказки?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Наш урок подошёл к завершению. Понравился ли вам урок?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 Подумайте и скажите, всё ли у вас получилось, что не получилось,  что для вас показалось сложным?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Чем бы вы хотели заняться на следующем уроке?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Высказывания детей.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D50BF6">
            <w:pPr>
              <w:pStyle w:val="a3"/>
            </w:pPr>
            <w:r w:rsidRPr="00086161">
              <w:t>Анализ текста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Работа в группах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Поиск информации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Продолжить знакомство с творчеством В.М.Гаршина</w:t>
            </w:r>
          </w:p>
        </w:tc>
      </w:tr>
      <w:tr w:rsidR="00086161" w:rsidRPr="00086161" w:rsidTr="00D50BF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  <w:rPr>
                <w:b/>
              </w:rPr>
            </w:pPr>
            <w:r w:rsidRPr="00086161">
              <w:rPr>
                <w:b/>
                <w:lang w:val="en-US"/>
              </w:rPr>
              <w:t>VII</w:t>
            </w:r>
            <w:r w:rsidRPr="00086161">
              <w:rPr>
                <w:b/>
              </w:rPr>
              <w:t>. Домашнее задание.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 xml:space="preserve">Дифференциация </w:t>
            </w:r>
            <w:proofErr w:type="spellStart"/>
            <w:r w:rsidRPr="00086161">
              <w:t>д</w:t>
            </w:r>
            <w:proofErr w:type="spellEnd"/>
            <w:r w:rsidRPr="00086161">
              <w:t>/</w:t>
            </w:r>
            <w:proofErr w:type="spellStart"/>
            <w:r w:rsidRPr="00086161">
              <w:t>з</w:t>
            </w:r>
            <w:proofErr w:type="spellEnd"/>
            <w:r w:rsidRPr="00086161">
              <w:t>.</w:t>
            </w:r>
          </w:p>
          <w:p w:rsidR="00086161" w:rsidRPr="00086161" w:rsidRDefault="00086161" w:rsidP="00D50BF6">
            <w:pPr>
              <w:pStyle w:val="a3"/>
            </w:pPr>
            <w:r w:rsidRPr="00086161">
              <w:t>- Оцените свои силы и выберите себе задание:</w:t>
            </w:r>
          </w:p>
          <w:p w:rsidR="00086161" w:rsidRPr="00086161" w:rsidRDefault="00086161" w:rsidP="00D50BF6">
            <w:pPr>
              <w:pStyle w:val="a3"/>
            </w:pPr>
          </w:p>
          <w:p w:rsidR="00086161" w:rsidRPr="00086161" w:rsidRDefault="00086161" w:rsidP="00086161">
            <w:pPr>
              <w:pStyle w:val="a3"/>
              <w:numPr>
                <w:ilvl w:val="0"/>
                <w:numId w:val="3"/>
              </w:numPr>
            </w:pPr>
            <w:r w:rsidRPr="00086161">
              <w:t>пересказать по составленному плану</w:t>
            </w:r>
          </w:p>
          <w:p w:rsidR="00086161" w:rsidRPr="00086161" w:rsidRDefault="00086161" w:rsidP="00086161">
            <w:pPr>
              <w:pStyle w:val="a3"/>
              <w:numPr>
                <w:ilvl w:val="0"/>
                <w:numId w:val="3"/>
              </w:numPr>
            </w:pPr>
            <w:r w:rsidRPr="00086161">
              <w:t>рассказать сказку от имени лягушки: «Я жила в болоте…»</w:t>
            </w:r>
          </w:p>
          <w:p w:rsidR="00086161" w:rsidRPr="00086161" w:rsidRDefault="00086161" w:rsidP="00086161">
            <w:pPr>
              <w:pStyle w:val="a3"/>
              <w:numPr>
                <w:ilvl w:val="0"/>
                <w:numId w:val="3"/>
              </w:numPr>
            </w:pPr>
            <w:r w:rsidRPr="00086161">
              <w:t>написать отзыв о прочитанном произведении</w:t>
            </w:r>
          </w:p>
          <w:p w:rsidR="00086161" w:rsidRPr="00086161" w:rsidRDefault="00086161" w:rsidP="00D50BF6">
            <w:pPr>
              <w:pStyle w:val="a3"/>
              <w:ind w:left="360"/>
            </w:pPr>
            <w:r w:rsidRPr="00086161">
              <w:t xml:space="preserve">-Спасибо за урок, ребята. С вами было очень приятно работать.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1" w:rsidRPr="00086161" w:rsidRDefault="00086161" w:rsidP="00D50BF6">
            <w:pPr>
              <w:pStyle w:val="a3"/>
            </w:pPr>
          </w:p>
        </w:tc>
      </w:tr>
    </w:tbl>
    <w:p w:rsidR="00CC04EA" w:rsidRDefault="00CC04EA"/>
    <w:sectPr w:rsidR="00CC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8E1"/>
    <w:multiLevelType w:val="hybridMultilevel"/>
    <w:tmpl w:val="766EBCC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50820"/>
    <w:multiLevelType w:val="hybridMultilevel"/>
    <w:tmpl w:val="AAE249C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B0BB7"/>
    <w:multiLevelType w:val="hybridMultilevel"/>
    <w:tmpl w:val="19A07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161"/>
    <w:rsid w:val="00086161"/>
    <w:rsid w:val="00317CD1"/>
    <w:rsid w:val="00CC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861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</dc:creator>
  <cp:keywords/>
  <dc:description/>
  <cp:lastModifiedBy>vanno</cp:lastModifiedBy>
  <cp:revision>2</cp:revision>
  <cp:lastPrinted>2010-01-26T03:49:00Z</cp:lastPrinted>
  <dcterms:created xsi:type="dcterms:W3CDTF">2010-01-26T03:31:00Z</dcterms:created>
  <dcterms:modified xsi:type="dcterms:W3CDTF">2010-01-26T03:50:00Z</dcterms:modified>
</cp:coreProperties>
</file>