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F6" w:rsidRPr="00602047" w:rsidRDefault="00DE7DF6" w:rsidP="00C6430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602047">
        <w:rPr>
          <w:rFonts w:ascii="Times New Roman" w:hAnsi="Times New Roman"/>
          <w:sz w:val="24"/>
          <w:szCs w:val="24"/>
        </w:rPr>
        <w:t xml:space="preserve">Людмила Евгеньевна Улицкая родилась в 1943г. в  г. Давлеканово Башкирской АССР, где находилась в эвакуации ее семья. </w:t>
      </w:r>
    </w:p>
    <w:p w:rsidR="00DE7DF6" w:rsidRPr="00602047" w:rsidRDefault="00DE7DF6" w:rsidP="00C6430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602047">
        <w:rPr>
          <w:rFonts w:ascii="Times New Roman" w:hAnsi="Times New Roman"/>
          <w:sz w:val="24"/>
          <w:szCs w:val="24"/>
        </w:rPr>
        <w:t xml:space="preserve">       После войны Улицкие вернулись в Москву, где Людмила окончила школу, а в 1968г. окончила биофак МГУ. Два года Людмила Евгеньевна проработала в Институте общей генетики АН СССР. Лабораторию, в которой работала Улицкая, закрыли в 1970г., а ее уволили за перепечатку самиздата.</w:t>
      </w:r>
    </w:p>
    <w:p w:rsidR="00DE7DF6" w:rsidRPr="00602047" w:rsidRDefault="00DE7DF6" w:rsidP="00C6430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602047">
        <w:rPr>
          <w:rFonts w:ascii="Times New Roman" w:hAnsi="Times New Roman"/>
          <w:sz w:val="24"/>
          <w:szCs w:val="24"/>
        </w:rPr>
        <w:t xml:space="preserve">      9 лет она не работала, воспитывала детей. В 1979г. ее пригласили в Камерный Еврейский музыкальный театр на должность завлита, где она работала до 1982г. Она писала очерки, детские пьесы, инсценировки для радио, детского и кукольного театров, рецензировала пьесы, переводила стихи с монгольского языка.</w:t>
      </w:r>
    </w:p>
    <w:p w:rsidR="00DE7DF6" w:rsidRPr="00602047" w:rsidRDefault="00DE7DF6" w:rsidP="00C6430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602047">
        <w:rPr>
          <w:rFonts w:ascii="Times New Roman" w:hAnsi="Times New Roman"/>
          <w:sz w:val="24"/>
          <w:szCs w:val="24"/>
        </w:rPr>
        <w:t xml:space="preserve">      В конце 80-х начала писать рассказы. По ее сценариям на рубеже 80-х – 90-х г.г. были сняты фильмы: «Сестрички Либерти»(1990, режиссер – Владимир Грамматиков) и « Женщина для всех»(1991, режиссер – Анатолий Матешко).  Первый сборник рассказов «Бедные родственники» вышел во Франции в 1993г. Вторая книга – повесть «Сонечка» - впервые опубликована в журнале « Новый мир» еще в 1992году, а во Франции в 1994 году это произведение было признано лучшей переводной книгой  и принесло автору престижную французскую премию Медичи .</w:t>
      </w:r>
    </w:p>
    <w:p w:rsidR="00DE7DF6" w:rsidRPr="00602047" w:rsidRDefault="00DE7DF6" w:rsidP="00C6430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602047">
        <w:rPr>
          <w:rFonts w:ascii="Times New Roman" w:hAnsi="Times New Roman"/>
          <w:sz w:val="24"/>
          <w:szCs w:val="24"/>
        </w:rPr>
        <w:t xml:space="preserve">         В 1996 году в том же «Новом мире» был опубликован роман «Медея и ее дети», который в 1997г. вышел в финал Букеровской премии, а в 2001г. Улицкая получила Букеровскую премию за роман «Казус Кукоцкого», который получил признание не только у любителей литературы, но и у поклонников кино благодаря экранизации режиссера Юрия Грымова.  СЛАЙД № 2. КНИГИ. ПРЕМИИ.)</w:t>
      </w:r>
    </w:p>
    <w:p w:rsidR="00DE7DF6" w:rsidRPr="00602047" w:rsidRDefault="00DE7DF6" w:rsidP="00C6430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602047">
        <w:rPr>
          <w:rFonts w:ascii="Times New Roman" w:hAnsi="Times New Roman"/>
          <w:sz w:val="24"/>
          <w:szCs w:val="24"/>
        </w:rPr>
        <w:t xml:space="preserve">        Вышедший в 2004 году роман «Искренне ваш Шурик» был удостоен премии «Лучшая проза года».</w:t>
      </w:r>
    </w:p>
    <w:p w:rsidR="00DE7DF6" w:rsidRPr="00602047" w:rsidRDefault="00DE7DF6" w:rsidP="00C6430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602047">
        <w:rPr>
          <w:rFonts w:ascii="Times New Roman" w:hAnsi="Times New Roman"/>
          <w:sz w:val="24"/>
          <w:szCs w:val="24"/>
        </w:rPr>
        <w:t xml:space="preserve"> 22 ноября 2007г. Улицкая стала лауреатом отечественной премии «Большая книга» за роман «Даниэль Штайн, переводчик».</w:t>
      </w:r>
    </w:p>
    <w:p w:rsidR="00DE7DF6" w:rsidRPr="00602047" w:rsidRDefault="00DE7DF6" w:rsidP="00C6430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602047">
        <w:rPr>
          <w:rFonts w:ascii="Times New Roman" w:hAnsi="Times New Roman"/>
          <w:sz w:val="24"/>
          <w:szCs w:val="24"/>
        </w:rPr>
        <w:t xml:space="preserve">        Книги Л.Е.Улицкой переведены на 20 языков , были изданы в странах СНГ, Европы, в США. Сегодня Улицкая – одна из читаемых отечественных писательниц. (Портрет. СЛАЙД № 3)</w:t>
      </w:r>
    </w:p>
    <w:p w:rsidR="00DE7DF6" w:rsidRPr="00602047" w:rsidRDefault="00DE7DF6" w:rsidP="00C6430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602047">
        <w:rPr>
          <w:rFonts w:ascii="Times New Roman" w:hAnsi="Times New Roman"/>
          <w:sz w:val="24"/>
          <w:szCs w:val="24"/>
        </w:rPr>
        <w:t xml:space="preserve">      Улицкая является вдохновителем и координатором детского литературного проекта «ДРУГОЙ, ДРУГИЕ, О ДРУГИХ».</w:t>
      </w:r>
    </w:p>
    <w:p w:rsidR="00AD2523" w:rsidRPr="00602047" w:rsidRDefault="00AD2523" w:rsidP="00C643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D2523" w:rsidRPr="00602047" w:rsidSect="00AD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7DF6"/>
    <w:rsid w:val="00080848"/>
    <w:rsid w:val="003A2068"/>
    <w:rsid w:val="00602047"/>
    <w:rsid w:val="00A82518"/>
    <w:rsid w:val="00AD2523"/>
    <w:rsid w:val="00C64300"/>
    <w:rsid w:val="00D555CB"/>
    <w:rsid w:val="00DE7DF6"/>
    <w:rsid w:val="00E8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DF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>WareZ Provider 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2009-03-31T09:19:00Z</dcterms:created>
  <dcterms:modified xsi:type="dcterms:W3CDTF">2009-12-10T18:33:00Z</dcterms:modified>
</cp:coreProperties>
</file>