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6A" w:rsidRDefault="0077456A" w:rsidP="007745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proofErr w:type="spellStart"/>
      <w:r w:rsidRPr="0077456A">
        <w:rPr>
          <w:b/>
          <w:u w:val="single"/>
        </w:rPr>
        <w:t>Фишт</w:t>
      </w:r>
      <w:proofErr w:type="spellEnd"/>
    </w:p>
    <w:p w:rsidR="00A72D39" w:rsidRDefault="00A72D39" w:rsidP="007745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A72D39" w:rsidRPr="0077456A" w:rsidRDefault="00A72D39" w:rsidP="007745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77456A" w:rsidRPr="00A944AC" w:rsidRDefault="0077456A" w:rsidP="0077456A">
      <w:pPr>
        <w:pStyle w:val="a3"/>
        <w:shd w:val="clear" w:color="auto" w:fill="FFFFFF"/>
        <w:spacing w:before="0" w:beforeAutospacing="0" w:after="0" w:afterAutospacing="0"/>
      </w:pPr>
      <w:r w:rsidRPr="006A43F8">
        <w:rPr>
          <w:b/>
        </w:rPr>
        <w:t>Задача:</w:t>
      </w:r>
      <w:r w:rsidRPr="00A944AC">
        <w:t xml:space="preserve"> Мы поднялись на вершину горы, затем вернулись обратно. Во время подъема мы делали привал. График движения изображен на рисунке 1. С помощью графика  найдите: </w:t>
      </w:r>
    </w:p>
    <w:p w:rsidR="0077456A" w:rsidRPr="00A944AC" w:rsidRDefault="0077456A" w:rsidP="00C56A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</w:pPr>
      <w:r w:rsidRPr="00A944AC">
        <w:t>Сколько времени мы пробыли на вершине горы?</w:t>
      </w:r>
    </w:p>
    <w:p w:rsidR="0077456A" w:rsidRPr="00A944AC" w:rsidRDefault="0077456A" w:rsidP="00C56A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</w:pPr>
      <w:r w:rsidRPr="00A944AC">
        <w:t>За сколько времени мы прошли первый километр подъёма и последний километр спуска?</w:t>
      </w:r>
    </w:p>
    <w:p w:rsidR="0077456A" w:rsidRPr="00A944AC" w:rsidRDefault="0077456A" w:rsidP="00C56A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</w:pPr>
      <w:r w:rsidRPr="00A944AC">
        <w:t>Сколько километров мы прошли за первые три часа пути?</w:t>
      </w:r>
    </w:p>
    <w:p w:rsidR="0077456A" w:rsidRPr="00A944AC" w:rsidRDefault="0077456A" w:rsidP="00C56A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</w:pPr>
      <w:r w:rsidRPr="00A944AC">
        <w:t>Сколько часов нам потребовалось, чтобы добраться до вершины горы?</w:t>
      </w:r>
    </w:p>
    <w:p w:rsidR="0077456A" w:rsidRPr="00A944AC" w:rsidRDefault="0077456A" w:rsidP="00C56A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</w:pPr>
      <w:r w:rsidRPr="00A944AC">
        <w:t xml:space="preserve">Сколько раз мы </w:t>
      </w:r>
      <w:proofErr w:type="gramStart"/>
      <w:r w:rsidRPr="00A944AC">
        <w:t>делали привал и какова была</w:t>
      </w:r>
      <w:proofErr w:type="gramEnd"/>
      <w:r w:rsidRPr="00A944AC">
        <w:t xml:space="preserve"> продолжительность самого длительного?</w:t>
      </w:r>
    </w:p>
    <w:p w:rsidR="0077456A" w:rsidRDefault="0077456A" w:rsidP="00C56A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</w:pPr>
      <w:r w:rsidRPr="00A944AC">
        <w:t xml:space="preserve">Какова была наша средняя скорость на подъёме и на спуске (выразите её в </w:t>
      </w:r>
      <w:proofErr w:type="gramStart"/>
      <w:r w:rsidRPr="00A944AC">
        <w:t>км</w:t>
      </w:r>
      <w:proofErr w:type="gramEnd"/>
      <w:r w:rsidRPr="00A944AC">
        <w:t>/ч)?</w:t>
      </w:r>
    </w:p>
    <w:p w:rsidR="00F74D43" w:rsidRPr="00A944AC" w:rsidRDefault="00F74D43" w:rsidP="00C56A44">
      <w:pPr>
        <w:pStyle w:val="a3"/>
        <w:shd w:val="clear" w:color="auto" w:fill="FFFFFF"/>
        <w:spacing w:before="0" w:beforeAutospacing="0" w:after="0" w:afterAutospacing="0"/>
        <w:ind w:left="426" w:firstLine="0"/>
      </w:pPr>
    </w:p>
    <w:p w:rsidR="0077456A" w:rsidRPr="00A944AC" w:rsidRDefault="0077456A" w:rsidP="00A72D39">
      <w:pPr>
        <w:pStyle w:val="a3"/>
        <w:shd w:val="clear" w:color="auto" w:fill="FFFFFF"/>
        <w:spacing w:before="0" w:beforeAutospacing="0" w:after="0" w:afterAutospacing="0"/>
        <w:ind w:firstLine="0"/>
      </w:pPr>
      <w:r>
        <w:rPr>
          <w:noProof/>
        </w:rPr>
        <w:drawing>
          <wp:inline distT="0" distB="0" distL="0" distR="0">
            <wp:extent cx="4345858" cy="2605549"/>
            <wp:effectExtent l="0" t="0" r="0" b="0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A944AC">
        <w:t xml:space="preserve"> </w:t>
      </w:r>
    </w:p>
    <w:p w:rsidR="003563E5" w:rsidRDefault="00C30DBD"/>
    <w:p w:rsidR="00A72D39" w:rsidRDefault="00A72D39"/>
    <w:p w:rsidR="00A72D39" w:rsidRDefault="00A72D39"/>
    <w:p w:rsidR="0077456A" w:rsidRPr="00D31286" w:rsidRDefault="0077456A" w:rsidP="00D312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31286">
        <w:rPr>
          <w:rFonts w:ascii="Times New Roman" w:hAnsi="Times New Roman" w:cs="Times New Roman"/>
          <w:b/>
          <w:sz w:val="24"/>
          <w:szCs w:val="24"/>
          <w:u w:val="single"/>
        </w:rPr>
        <w:t>Оштен</w:t>
      </w:r>
      <w:proofErr w:type="spellEnd"/>
    </w:p>
    <w:p w:rsidR="0077456A" w:rsidRDefault="0077456A" w:rsidP="00D31286">
      <w:pPr>
        <w:pStyle w:val="a3"/>
        <w:shd w:val="clear" w:color="auto" w:fill="FFFFFF"/>
        <w:spacing w:after="0" w:afterAutospacing="0"/>
      </w:pPr>
      <w:r w:rsidRPr="006A43F8">
        <w:rPr>
          <w:b/>
        </w:rPr>
        <w:t>Задача.</w:t>
      </w:r>
      <w:r w:rsidRPr="00A944AC">
        <w:t xml:space="preserve"> На горе </w:t>
      </w:r>
      <w:proofErr w:type="spellStart"/>
      <w:r w:rsidRPr="00A944AC">
        <w:t>Оштен</w:t>
      </w:r>
      <w:proofErr w:type="spellEnd"/>
      <w:r w:rsidRPr="00A944AC">
        <w:t xml:space="preserve"> в течение суток  мы наблюдали за изменением температуры.  График изменения температуры изображен на рисунке 2. С помощью графика ответьте на вопросы:</w:t>
      </w:r>
    </w:p>
    <w:p w:rsidR="0077456A" w:rsidRPr="00A944AC" w:rsidRDefault="0077456A" w:rsidP="00C56A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</w:pPr>
      <w:r w:rsidRPr="00A944AC">
        <w:t>Чему равнялась температура воздуха в 3 часа, в 12 часов?</w:t>
      </w:r>
    </w:p>
    <w:p w:rsidR="0077456A" w:rsidRPr="00A944AC" w:rsidRDefault="0077456A" w:rsidP="00C56A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</w:pPr>
      <w:r w:rsidRPr="00A944AC">
        <w:t>В какие часы температура воздуха была отрицательной?</w:t>
      </w:r>
    </w:p>
    <w:p w:rsidR="0077456A" w:rsidRPr="00A944AC" w:rsidRDefault="0077456A" w:rsidP="00C56A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</w:pPr>
      <w:r w:rsidRPr="00A944AC">
        <w:t>В какие часы температура воздуха была неотрицательной?</w:t>
      </w:r>
    </w:p>
    <w:p w:rsidR="0077456A" w:rsidRPr="00A944AC" w:rsidRDefault="0077456A" w:rsidP="00C56A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</w:pPr>
      <w:r w:rsidRPr="00A944AC">
        <w:t>Когда температура воздуха равнялась нулю; 2</w:t>
      </w:r>
      <w:r w:rsidRPr="00A944AC">
        <w:rPr>
          <w:vertAlign w:val="superscript"/>
        </w:rPr>
        <w:t>0</w:t>
      </w:r>
      <w:proofErr w:type="gramStart"/>
      <w:r w:rsidRPr="00A944AC">
        <w:rPr>
          <w:vertAlign w:val="superscript"/>
        </w:rPr>
        <w:t xml:space="preserve"> </w:t>
      </w:r>
      <w:r w:rsidRPr="00A944AC">
        <w:t>С</w:t>
      </w:r>
      <w:proofErr w:type="gramEnd"/>
      <w:r w:rsidRPr="00A944AC">
        <w:t>; 16</w:t>
      </w:r>
      <w:r w:rsidRPr="00A944AC">
        <w:rPr>
          <w:vertAlign w:val="superscript"/>
        </w:rPr>
        <w:t xml:space="preserve">0 </w:t>
      </w:r>
      <w:r w:rsidRPr="00A944AC">
        <w:t>С?</w:t>
      </w:r>
    </w:p>
    <w:p w:rsidR="0077456A" w:rsidRDefault="0077456A" w:rsidP="00C56A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</w:pPr>
      <w:r w:rsidRPr="00A944AC">
        <w:t>В какое время суток температура была максимальной, а когда - минимальной?</w:t>
      </w:r>
    </w:p>
    <w:p w:rsidR="0077456A" w:rsidRDefault="0077456A" w:rsidP="00C56A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</w:pPr>
      <w:r w:rsidRPr="00A944AC">
        <w:t>На сколько градусов изменилась температура с 2часов до 14 часов?</w:t>
      </w:r>
    </w:p>
    <w:p w:rsidR="008E6C1C" w:rsidRDefault="008E6C1C" w:rsidP="00C56A44">
      <w:pPr>
        <w:pStyle w:val="a3"/>
        <w:shd w:val="clear" w:color="auto" w:fill="FFFFFF"/>
        <w:spacing w:before="0" w:beforeAutospacing="0" w:after="0" w:afterAutospacing="0"/>
        <w:ind w:firstLine="0"/>
      </w:pPr>
      <w:r w:rsidRPr="008E6C1C">
        <w:rPr>
          <w:noProof/>
        </w:rPr>
        <w:drawing>
          <wp:inline distT="0" distB="0" distL="0" distR="0">
            <wp:extent cx="4297312" cy="2900516"/>
            <wp:effectExtent l="19050" t="0" r="27038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4D43" w:rsidRDefault="00F74D43" w:rsidP="00A72D39">
      <w:pPr>
        <w:pStyle w:val="a3"/>
        <w:shd w:val="clear" w:color="auto" w:fill="FFFFFF"/>
        <w:spacing w:before="0" w:beforeAutospacing="0" w:after="0" w:afterAutospacing="0"/>
        <w:ind w:left="284" w:firstLine="0"/>
      </w:pPr>
    </w:p>
    <w:p w:rsidR="00F74D43" w:rsidRDefault="00F74D43" w:rsidP="00A72D39">
      <w:pPr>
        <w:pStyle w:val="a3"/>
        <w:shd w:val="clear" w:color="auto" w:fill="FFFFFF"/>
        <w:spacing w:before="0" w:beforeAutospacing="0" w:after="0" w:afterAutospacing="0"/>
        <w:ind w:left="284" w:firstLine="0"/>
      </w:pPr>
    </w:p>
    <w:p w:rsidR="00F74D43" w:rsidRDefault="00F74D43" w:rsidP="00A72D39">
      <w:pPr>
        <w:pStyle w:val="a3"/>
        <w:shd w:val="clear" w:color="auto" w:fill="FFFFFF"/>
        <w:spacing w:before="0" w:beforeAutospacing="0" w:after="0" w:afterAutospacing="0"/>
        <w:ind w:left="284" w:firstLine="0"/>
      </w:pPr>
    </w:p>
    <w:p w:rsidR="00F74D43" w:rsidRDefault="00F74D43" w:rsidP="00A72D39">
      <w:pPr>
        <w:pStyle w:val="a3"/>
        <w:shd w:val="clear" w:color="auto" w:fill="FFFFFF"/>
        <w:spacing w:before="0" w:beforeAutospacing="0" w:after="0" w:afterAutospacing="0"/>
        <w:ind w:left="284" w:firstLine="0"/>
      </w:pPr>
    </w:p>
    <w:p w:rsidR="00F74D43" w:rsidRDefault="00F74D43" w:rsidP="00A72D39">
      <w:pPr>
        <w:pStyle w:val="a3"/>
        <w:shd w:val="clear" w:color="auto" w:fill="FFFFFF"/>
        <w:spacing w:before="0" w:beforeAutospacing="0" w:after="0" w:afterAutospacing="0"/>
        <w:ind w:left="284" w:firstLine="0"/>
      </w:pPr>
    </w:p>
    <w:p w:rsidR="00F74D43" w:rsidRDefault="00F74D43" w:rsidP="00A72D39">
      <w:pPr>
        <w:pStyle w:val="a3"/>
        <w:shd w:val="clear" w:color="auto" w:fill="FFFFFF"/>
        <w:spacing w:before="0" w:beforeAutospacing="0" w:after="0" w:afterAutospacing="0"/>
        <w:ind w:left="284" w:firstLine="0"/>
      </w:pPr>
    </w:p>
    <w:p w:rsidR="00D31286" w:rsidRDefault="00D31286" w:rsidP="00F74D4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D43" w:rsidRDefault="005266BC" w:rsidP="00F74D4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Нагой-Чук   </w:t>
      </w:r>
    </w:p>
    <w:p w:rsidR="00F74D43" w:rsidRPr="00F74D43" w:rsidRDefault="00F74D43" w:rsidP="00F74D4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D43" w:rsidRDefault="00F74D43" w:rsidP="00F74D4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D43">
        <w:rPr>
          <w:rFonts w:ascii="Times New Roman" w:hAnsi="Times New Roman" w:cs="Times New Roman"/>
          <w:b/>
          <w:sz w:val="24"/>
          <w:szCs w:val="24"/>
        </w:rPr>
        <w:t>Задача.</w:t>
      </w:r>
      <w:r w:rsidRPr="00F74D43">
        <w:rPr>
          <w:rFonts w:ascii="Times New Roman" w:hAnsi="Times New Roman" w:cs="Times New Roman"/>
          <w:sz w:val="24"/>
          <w:szCs w:val="24"/>
        </w:rPr>
        <w:t xml:space="preserve"> Флора Кавказского заповедника насчитывает 3000 видов. </w:t>
      </w:r>
      <w:hyperlink r:id="rId7" w:tooltip="Деревья" w:history="1">
        <w:r w:rsidRPr="00F74D43">
          <w:rPr>
            <w:rFonts w:ascii="Times New Roman" w:hAnsi="Times New Roman" w:cs="Times New Roman"/>
            <w:sz w:val="24"/>
            <w:szCs w:val="24"/>
          </w:rPr>
          <w:t>Деревья</w:t>
        </w:r>
      </w:hyperlink>
      <w:r w:rsidRPr="00F74D4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tooltip="Кустарники" w:history="1">
        <w:r w:rsidRPr="00F74D43">
          <w:rPr>
            <w:rFonts w:ascii="Times New Roman" w:hAnsi="Times New Roman" w:cs="Times New Roman"/>
            <w:sz w:val="24"/>
            <w:szCs w:val="24"/>
          </w:rPr>
          <w:t>кустарники</w:t>
        </w:r>
      </w:hyperlink>
      <w:r w:rsidRPr="00F74D43">
        <w:rPr>
          <w:rFonts w:ascii="Times New Roman" w:hAnsi="Times New Roman" w:cs="Times New Roman"/>
          <w:sz w:val="24"/>
          <w:szCs w:val="24"/>
        </w:rPr>
        <w:t xml:space="preserve"> составляют 165 видов, в том числе 142 — </w:t>
      </w:r>
      <w:hyperlink r:id="rId9" w:tooltip="Листопадные (страница отсутствует)" w:history="1">
        <w:r w:rsidRPr="00F74D43">
          <w:rPr>
            <w:rFonts w:ascii="Times New Roman" w:hAnsi="Times New Roman" w:cs="Times New Roman"/>
            <w:sz w:val="24"/>
            <w:szCs w:val="24"/>
          </w:rPr>
          <w:t>листопадных</w:t>
        </w:r>
      </w:hyperlink>
      <w:r w:rsidRPr="00F74D43">
        <w:rPr>
          <w:rFonts w:ascii="Times New Roman" w:hAnsi="Times New Roman" w:cs="Times New Roman"/>
          <w:sz w:val="24"/>
          <w:szCs w:val="24"/>
        </w:rPr>
        <w:t xml:space="preserve">, 16 — </w:t>
      </w:r>
      <w:hyperlink r:id="rId10" w:tooltip="Вечнозелёные лиственные (страница отсутствует)" w:history="1">
        <w:r w:rsidRPr="00F74D43">
          <w:rPr>
            <w:rFonts w:ascii="Times New Roman" w:hAnsi="Times New Roman" w:cs="Times New Roman"/>
            <w:sz w:val="24"/>
            <w:szCs w:val="24"/>
          </w:rPr>
          <w:t>вечнозеленых лиственных</w:t>
        </w:r>
      </w:hyperlink>
      <w:r w:rsidRPr="00F74D43">
        <w:rPr>
          <w:rFonts w:ascii="Times New Roman" w:hAnsi="Times New Roman" w:cs="Times New Roman"/>
          <w:sz w:val="24"/>
          <w:szCs w:val="24"/>
        </w:rPr>
        <w:t xml:space="preserve"> и 7 — </w:t>
      </w:r>
      <w:hyperlink r:id="rId11" w:tooltip="Хвойные" w:history="1">
        <w:r w:rsidRPr="00F74D43">
          <w:rPr>
            <w:rFonts w:ascii="Times New Roman" w:hAnsi="Times New Roman" w:cs="Times New Roman"/>
            <w:sz w:val="24"/>
            <w:szCs w:val="24"/>
          </w:rPr>
          <w:t>хвойных</w:t>
        </w:r>
      </w:hyperlink>
      <w:r w:rsidRPr="00F74D43">
        <w:rPr>
          <w:rFonts w:ascii="Times New Roman" w:hAnsi="Times New Roman" w:cs="Times New Roman"/>
          <w:sz w:val="24"/>
          <w:szCs w:val="24"/>
        </w:rPr>
        <w:t>. Постройте круговую диаграмму, показывающую распределение видов деревьев и кустарников. Примите один вид за 2</w:t>
      </w:r>
      <w:r w:rsidRPr="00F74D4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74D43">
        <w:rPr>
          <w:rFonts w:ascii="Times New Roman" w:hAnsi="Times New Roman" w:cs="Times New Roman"/>
          <w:sz w:val="24"/>
          <w:szCs w:val="24"/>
        </w:rPr>
        <w:t>.</w:t>
      </w:r>
    </w:p>
    <w:p w:rsidR="00F74D43" w:rsidRDefault="00F74D43" w:rsidP="00F74D4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D43" w:rsidRDefault="00F74D43" w:rsidP="00F74D4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D43" w:rsidRDefault="00F74D43" w:rsidP="00F74D4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D43" w:rsidRDefault="00F74D43" w:rsidP="00F74D4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D43" w:rsidRDefault="00F74D43" w:rsidP="00F74D4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74D43">
        <w:rPr>
          <w:b/>
        </w:rPr>
        <w:t xml:space="preserve">г. </w:t>
      </w:r>
      <w:proofErr w:type="spellStart"/>
      <w:r w:rsidRPr="00F74D43">
        <w:rPr>
          <w:b/>
        </w:rPr>
        <w:t>Пшехо-Су</w:t>
      </w:r>
      <w:proofErr w:type="spellEnd"/>
      <w:r w:rsidRPr="00F74D43">
        <w:rPr>
          <w:b/>
        </w:rPr>
        <w:t>.</w:t>
      </w:r>
    </w:p>
    <w:p w:rsidR="00F74D43" w:rsidRPr="00F74D43" w:rsidRDefault="00F74D43" w:rsidP="00F74D4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74D43" w:rsidRPr="00F74D43" w:rsidRDefault="00F74D43" w:rsidP="00F74D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F497D"/>
        </w:rPr>
      </w:pPr>
    </w:p>
    <w:p w:rsidR="00F74D43" w:rsidRDefault="00F74D43" w:rsidP="00F74D43">
      <w:pPr>
        <w:pStyle w:val="a3"/>
        <w:shd w:val="clear" w:color="auto" w:fill="FFFFFF"/>
        <w:spacing w:before="0" w:beforeAutospacing="0" w:after="0" w:afterAutospacing="0"/>
        <w:jc w:val="both"/>
      </w:pPr>
      <w:r w:rsidRPr="002512C5">
        <w:rPr>
          <w:b/>
        </w:rPr>
        <w:t>Задача.</w:t>
      </w:r>
      <w:r>
        <w:rPr>
          <w:b/>
        </w:rPr>
        <w:t xml:space="preserve"> </w:t>
      </w:r>
      <w:r w:rsidRPr="00A944AC">
        <w:t>Сколько процентов от общего числа деревьев и кустарников составляют хвойные</w:t>
      </w:r>
      <w:r>
        <w:t xml:space="preserve"> в задаче о флоре Кавказского заповедника</w:t>
      </w:r>
      <w:r w:rsidRPr="00A944AC">
        <w:t>?</w:t>
      </w:r>
      <w:r w:rsidRPr="001D7EF6">
        <w:rPr>
          <w:rFonts w:eastAsia="+mn-ea" w:cs="+mn-cs"/>
          <w:bCs w:val="0"/>
          <w:color w:val="FFFFFF"/>
          <w:kern w:val="24"/>
          <w:sz w:val="56"/>
          <w:szCs w:val="56"/>
        </w:rPr>
        <w:t xml:space="preserve"> </w:t>
      </w:r>
      <w:r w:rsidRPr="001D7EF6">
        <w:t>Вечнозеленые лиственные?</w:t>
      </w:r>
      <w:r>
        <w:t xml:space="preserve"> </w:t>
      </w:r>
      <w:r w:rsidRPr="001D7EF6">
        <w:t xml:space="preserve">Листопадные? </w:t>
      </w:r>
      <w:r>
        <w:t xml:space="preserve">Результат округлите до десятых. </w:t>
      </w:r>
    </w:p>
    <w:p w:rsidR="00F74D43" w:rsidRDefault="00F74D43" w:rsidP="00F74D43">
      <w:pPr>
        <w:pStyle w:val="a3"/>
        <w:shd w:val="clear" w:color="auto" w:fill="FFFFFF"/>
        <w:spacing w:before="0" w:beforeAutospacing="0" w:after="0" w:afterAutospacing="0"/>
        <w:jc w:val="both"/>
      </w:pPr>
      <w:r>
        <w:t>Приведите примеры деревьев и кустарников, относящихся к вышеназванным видам.</w:t>
      </w:r>
    </w:p>
    <w:p w:rsidR="00F74D43" w:rsidRDefault="00F74D43" w:rsidP="00F74D4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D43" w:rsidRDefault="00F74D43" w:rsidP="00F74D4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D43" w:rsidRDefault="00F74D43" w:rsidP="00F74D4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D43" w:rsidRPr="00F74D43" w:rsidRDefault="00F74D43" w:rsidP="00F74D4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D43" w:rsidRPr="00F74D43" w:rsidRDefault="00F74D43" w:rsidP="00F74D4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74D43">
        <w:rPr>
          <w:b/>
        </w:rPr>
        <w:t xml:space="preserve">г. </w:t>
      </w:r>
      <w:proofErr w:type="spellStart"/>
      <w:r w:rsidRPr="00F74D43">
        <w:rPr>
          <w:b/>
        </w:rPr>
        <w:t>Мессо</w:t>
      </w:r>
      <w:proofErr w:type="spellEnd"/>
    </w:p>
    <w:p w:rsidR="00F74D43" w:rsidRDefault="00F74D43" w:rsidP="00F74D43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/>
          <w:u w:val="single"/>
        </w:rPr>
      </w:pPr>
    </w:p>
    <w:p w:rsidR="00F74D43" w:rsidRDefault="00F74D43" w:rsidP="00F74D43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/>
          <w:u w:val="single"/>
        </w:rPr>
      </w:pPr>
    </w:p>
    <w:p w:rsidR="00F74D43" w:rsidRDefault="00F74D43" w:rsidP="00F74D43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/>
          <w:u w:val="single"/>
        </w:rPr>
      </w:pPr>
    </w:p>
    <w:p w:rsidR="00F74D43" w:rsidRDefault="00F74D43" w:rsidP="00C56A44">
      <w:pPr>
        <w:pStyle w:val="a3"/>
        <w:shd w:val="clear" w:color="auto" w:fill="FFFFFF"/>
        <w:spacing w:before="0" w:beforeAutospacing="0" w:after="0" w:afterAutospacing="0"/>
        <w:jc w:val="both"/>
      </w:pPr>
      <w:r w:rsidRPr="005E0BC3">
        <w:rPr>
          <w:b/>
        </w:rPr>
        <w:t>Задача:</w:t>
      </w:r>
      <w:r w:rsidRPr="00A944AC">
        <w:t xml:space="preserve"> Мы поднялись на гору. Во время подъема мы встретили множество хвойных растений. Известно, что высота сосны изменяется в зависимости от ее возраста следующим образом:</w:t>
      </w:r>
    </w:p>
    <w:p w:rsidR="00F74D43" w:rsidRDefault="00F74D43" w:rsidP="00C56A44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W w:w="7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9"/>
        <w:gridCol w:w="592"/>
        <w:gridCol w:w="616"/>
        <w:gridCol w:w="610"/>
        <w:gridCol w:w="618"/>
        <w:gridCol w:w="636"/>
        <w:gridCol w:w="636"/>
        <w:gridCol w:w="610"/>
        <w:gridCol w:w="636"/>
        <w:gridCol w:w="636"/>
        <w:gridCol w:w="610"/>
      </w:tblGrid>
      <w:tr w:rsidR="00F74D43" w:rsidTr="00C56A44">
        <w:trPr>
          <w:trHeight w:val="748"/>
        </w:trPr>
        <w:tc>
          <w:tcPr>
            <w:tcW w:w="1011" w:type="dxa"/>
          </w:tcPr>
          <w:p w:rsidR="00F74D43" w:rsidRPr="00A944AC" w:rsidRDefault="00F74D43" w:rsidP="007525A9">
            <w:pPr>
              <w:pStyle w:val="a3"/>
              <w:shd w:val="clear" w:color="auto" w:fill="FFFFFF"/>
              <w:ind w:firstLine="0"/>
            </w:pPr>
            <w:r w:rsidRPr="00A944AC">
              <w:t>Возраст ели</w:t>
            </w:r>
          </w:p>
        </w:tc>
        <w:tc>
          <w:tcPr>
            <w:tcW w:w="600" w:type="dxa"/>
          </w:tcPr>
          <w:p w:rsidR="00F74D43" w:rsidRDefault="00F74D43" w:rsidP="007525A9">
            <w:pPr>
              <w:pStyle w:val="a3"/>
              <w:shd w:val="clear" w:color="auto" w:fill="auto"/>
              <w:spacing w:before="0" w:beforeAutospacing="0" w:after="0" w:afterAutospacing="0"/>
              <w:ind w:firstLine="0"/>
            </w:pPr>
            <w:r>
              <w:t>0</w:t>
            </w:r>
          </w:p>
        </w:tc>
        <w:tc>
          <w:tcPr>
            <w:tcW w:w="619" w:type="dxa"/>
          </w:tcPr>
          <w:p w:rsidR="00F74D43" w:rsidRDefault="00F74D43" w:rsidP="007525A9">
            <w:pPr>
              <w:pStyle w:val="a3"/>
              <w:shd w:val="clear" w:color="auto" w:fill="auto"/>
              <w:spacing w:before="0" w:beforeAutospacing="0" w:after="0" w:afterAutospacing="0"/>
              <w:ind w:firstLine="0"/>
            </w:pPr>
            <w:r>
              <w:t>10</w:t>
            </w:r>
          </w:p>
        </w:tc>
        <w:tc>
          <w:tcPr>
            <w:tcW w:w="614" w:type="dxa"/>
          </w:tcPr>
          <w:p w:rsidR="00F74D43" w:rsidRDefault="00F74D43" w:rsidP="007525A9">
            <w:pPr>
              <w:pStyle w:val="a3"/>
              <w:shd w:val="clear" w:color="auto" w:fill="auto"/>
              <w:spacing w:before="0" w:beforeAutospacing="0" w:after="0" w:afterAutospacing="0"/>
              <w:ind w:firstLine="0"/>
            </w:pPr>
            <w:r>
              <w:t>20</w:t>
            </w:r>
          </w:p>
        </w:tc>
        <w:tc>
          <w:tcPr>
            <w:tcW w:w="621" w:type="dxa"/>
          </w:tcPr>
          <w:p w:rsidR="00F74D43" w:rsidRDefault="00F74D43" w:rsidP="007525A9">
            <w:pPr>
              <w:pStyle w:val="a3"/>
              <w:shd w:val="clear" w:color="auto" w:fill="auto"/>
              <w:spacing w:before="0" w:beforeAutospacing="0" w:after="0" w:afterAutospacing="0"/>
              <w:ind w:firstLine="0"/>
            </w:pPr>
            <w:r>
              <w:t>30</w:t>
            </w:r>
          </w:p>
        </w:tc>
        <w:tc>
          <w:tcPr>
            <w:tcW w:w="634" w:type="dxa"/>
          </w:tcPr>
          <w:p w:rsidR="00F74D43" w:rsidRDefault="00F74D43" w:rsidP="007525A9">
            <w:pPr>
              <w:pStyle w:val="a3"/>
              <w:shd w:val="clear" w:color="auto" w:fill="auto"/>
              <w:spacing w:before="0" w:beforeAutospacing="0" w:after="0" w:afterAutospacing="0"/>
              <w:ind w:firstLine="0"/>
            </w:pPr>
            <w:r>
              <w:t>40</w:t>
            </w:r>
          </w:p>
        </w:tc>
        <w:tc>
          <w:tcPr>
            <w:tcW w:w="634" w:type="dxa"/>
          </w:tcPr>
          <w:p w:rsidR="00F74D43" w:rsidRDefault="00F74D43" w:rsidP="007525A9">
            <w:pPr>
              <w:pStyle w:val="a3"/>
              <w:shd w:val="clear" w:color="auto" w:fill="auto"/>
              <w:spacing w:before="0" w:beforeAutospacing="0" w:after="0" w:afterAutospacing="0"/>
              <w:ind w:firstLine="0"/>
            </w:pPr>
            <w:r>
              <w:t>50</w:t>
            </w:r>
          </w:p>
        </w:tc>
        <w:tc>
          <w:tcPr>
            <w:tcW w:w="614" w:type="dxa"/>
          </w:tcPr>
          <w:p w:rsidR="00F74D43" w:rsidRDefault="00F74D43" w:rsidP="007525A9">
            <w:pPr>
              <w:pStyle w:val="a3"/>
              <w:shd w:val="clear" w:color="auto" w:fill="auto"/>
              <w:spacing w:before="0" w:beforeAutospacing="0" w:after="0" w:afterAutospacing="0"/>
              <w:ind w:firstLine="0"/>
            </w:pPr>
            <w:r>
              <w:t>60</w:t>
            </w:r>
          </w:p>
        </w:tc>
        <w:tc>
          <w:tcPr>
            <w:tcW w:w="634" w:type="dxa"/>
          </w:tcPr>
          <w:p w:rsidR="00F74D43" w:rsidRDefault="00F74D43" w:rsidP="007525A9">
            <w:pPr>
              <w:pStyle w:val="a3"/>
              <w:shd w:val="clear" w:color="auto" w:fill="auto"/>
              <w:spacing w:before="0" w:beforeAutospacing="0" w:after="0" w:afterAutospacing="0"/>
              <w:ind w:firstLine="0"/>
            </w:pPr>
            <w:r>
              <w:t>70</w:t>
            </w:r>
          </w:p>
        </w:tc>
        <w:tc>
          <w:tcPr>
            <w:tcW w:w="634" w:type="dxa"/>
          </w:tcPr>
          <w:p w:rsidR="00F74D43" w:rsidRDefault="00F74D43" w:rsidP="007525A9">
            <w:pPr>
              <w:pStyle w:val="a3"/>
              <w:shd w:val="clear" w:color="auto" w:fill="auto"/>
              <w:spacing w:before="0" w:beforeAutospacing="0" w:after="0" w:afterAutospacing="0"/>
              <w:ind w:firstLine="0"/>
            </w:pPr>
            <w:r>
              <w:t>80</w:t>
            </w:r>
          </w:p>
        </w:tc>
        <w:tc>
          <w:tcPr>
            <w:tcW w:w="614" w:type="dxa"/>
          </w:tcPr>
          <w:p w:rsidR="00F74D43" w:rsidRDefault="00F74D43" w:rsidP="007525A9">
            <w:pPr>
              <w:pStyle w:val="a3"/>
              <w:shd w:val="clear" w:color="auto" w:fill="auto"/>
              <w:spacing w:before="0" w:beforeAutospacing="0" w:after="0" w:afterAutospacing="0"/>
              <w:ind w:firstLine="0"/>
            </w:pPr>
            <w:r>
              <w:t>90</w:t>
            </w:r>
          </w:p>
        </w:tc>
      </w:tr>
      <w:tr w:rsidR="00F74D43" w:rsidTr="00C56A44">
        <w:trPr>
          <w:trHeight w:val="776"/>
        </w:trPr>
        <w:tc>
          <w:tcPr>
            <w:tcW w:w="1011" w:type="dxa"/>
          </w:tcPr>
          <w:p w:rsidR="00F74D43" w:rsidRPr="00A944AC" w:rsidRDefault="00F74D43" w:rsidP="007525A9">
            <w:pPr>
              <w:pStyle w:val="a3"/>
              <w:shd w:val="clear" w:color="auto" w:fill="FFFFFF"/>
              <w:ind w:firstLine="0"/>
            </w:pPr>
            <w:r w:rsidRPr="00A944AC">
              <w:t>Высота ели</w:t>
            </w:r>
          </w:p>
        </w:tc>
        <w:tc>
          <w:tcPr>
            <w:tcW w:w="600" w:type="dxa"/>
          </w:tcPr>
          <w:p w:rsidR="00F74D43" w:rsidRDefault="00F74D43" w:rsidP="007525A9">
            <w:pPr>
              <w:pStyle w:val="a3"/>
              <w:shd w:val="clear" w:color="auto" w:fill="auto"/>
              <w:spacing w:before="0" w:beforeAutospacing="0" w:after="0" w:afterAutospacing="0"/>
              <w:ind w:firstLine="0"/>
            </w:pPr>
            <w:r>
              <w:t>0</w:t>
            </w:r>
          </w:p>
        </w:tc>
        <w:tc>
          <w:tcPr>
            <w:tcW w:w="619" w:type="dxa"/>
          </w:tcPr>
          <w:p w:rsidR="00F74D43" w:rsidRDefault="00F74D43" w:rsidP="007525A9">
            <w:pPr>
              <w:pStyle w:val="a3"/>
              <w:shd w:val="clear" w:color="auto" w:fill="auto"/>
              <w:spacing w:before="0" w:beforeAutospacing="0" w:after="0" w:afterAutospacing="0"/>
              <w:ind w:firstLine="0"/>
            </w:pPr>
            <w:r>
              <w:t>3,2</w:t>
            </w:r>
          </w:p>
        </w:tc>
        <w:tc>
          <w:tcPr>
            <w:tcW w:w="614" w:type="dxa"/>
          </w:tcPr>
          <w:p w:rsidR="00F74D43" w:rsidRDefault="00F74D43" w:rsidP="007525A9">
            <w:pPr>
              <w:pStyle w:val="a3"/>
              <w:shd w:val="clear" w:color="auto" w:fill="auto"/>
              <w:spacing w:before="0" w:beforeAutospacing="0" w:after="0" w:afterAutospacing="0"/>
              <w:ind w:firstLine="0"/>
            </w:pPr>
            <w:r>
              <w:t>6</w:t>
            </w:r>
          </w:p>
        </w:tc>
        <w:tc>
          <w:tcPr>
            <w:tcW w:w="621" w:type="dxa"/>
          </w:tcPr>
          <w:p w:rsidR="00F74D43" w:rsidRDefault="00F74D43" w:rsidP="007525A9">
            <w:pPr>
              <w:pStyle w:val="a3"/>
              <w:shd w:val="clear" w:color="auto" w:fill="auto"/>
              <w:spacing w:before="0" w:beforeAutospacing="0" w:after="0" w:afterAutospacing="0"/>
              <w:ind w:firstLine="0"/>
            </w:pPr>
            <w:r>
              <w:t>9,2</w:t>
            </w:r>
          </w:p>
        </w:tc>
        <w:tc>
          <w:tcPr>
            <w:tcW w:w="634" w:type="dxa"/>
          </w:tcPr>
          <w:p w:rsidR="00F74D43" w:rsidRDefault="00F74D43" w:rsidP="007525A9">
            <w:pPr>
              <w:pStyle w:val="a3"/>
              <w:shd w:val="clear" w:color="auto" w:fill="auto"/>
              <w:spacing w:before="0" w:beforeAutospacing="0" w:after="0" w:afterAutospacing="0"/>
              <w:ind w:firstLine="0"/>
            </w:pPr>
            <w:r>
              <w:t>12,4</w:t>
            </w:r>
          </w:p>
        </w:tc>
        <w:tc>
          <w:tcPr>
            <w:tcW w:w="634" w:type="dxa"/>
          </w:tcPr>
          <w:p w:rsidR="00F74D43" w:rsidRDefault="00F74D43" w:rsidP="007525A9">
            <w:pPr>
              <w:pStyle w:val="a3"/>
              <w:shd w:val="clear" w:color="auto" w:fill="auto"/>
              <w:spacing w:before="0" w:beforeAutospacing="0" w:after="0" w:afterAutospacing="0"/>
              <w:ind w:firstLine="0"/>
            </w:pPr>
            <w:r>
              <w:t>14,9</w:t>
            </w:r>
          </w:p>
        </w:tc>
        <w:tc>
          <w:tcPr>
            <w:tcW w:w="614" w:type="dxa"/>
          </w:tcPr>
          <w:p w:rsidR="00F74D43" w:rsidRDefault="00F74D43" w:rsidP="007525A9">
            <w:pPr>
              <w:pStyle w:val="a3"/>
              <w:shd w:val="clear" w:color="auto" w:fill="auto"/>
              <w:spacing w:before="0" w:beforeAutospacing="0" w:after="0" w:afterAutospacing="0"/>
              <w:ind w:firstLine="0"/>
            </w:pPr>
            <w:r>
              <w:t>17</w:t>
            </w:r>
          </w:p>
        </w:tc>
        <w:tc>
          <w:tcPr>
            <w:tcW w:w="634" w:type="dxa"/>
          </w:tcPr>
          <w:p w:rsidR="00F74D43" w:rsidRDefault="00F74D43" w:rsidP="007525A9">
            <w:pPr>
              <w:pStyle w:val="a3"/>
              <w:shd w:val="clear" w:color="auto" w:fill="auto"/>
              <w:spacing w:before="0" w:beforeAutospacing="0" w:after="0" w:afterAutospacing="0"/>
              <w:ind w:firstLine="0"/>
            </w:pPr>
            <w:r>
              <w:t>19,2</w:t>
            </w:r>
          </w:p>
        </w:tc>
        <w:tc>
          <w:tcPr>
            <w:tcW w:w="634" w:type="dxa"/>
          </w:tcPr>
          <w:p w:rsidR="00F74D43" w:rsidRDefault="00F74D43" w:rsidP="007525A9">
            <w:pPr>
              <w:pStyle w:val="a3"/>
              <w:shd w:val="clear" w:color="auto" w:fill="auto"/>
              <w:spacing w:before="0" w:beforeAutospacing="0" w:after="0" w:afterAutospacing="0"/>
              <w:ind w:firstLine="0"/>
            </w:pPr>
            <w:r>
              <w:t>21,3</w:t>
            </w:r>
          </w:p>
        </w:tc>
        <w:tc>
          <w:tcPr>
            <w:tcW w:w="614" w:type="dxa"/>
          </w:tcPr>
          <w:p w:rsidR="00F74D43" w:rsidRDefault="00F74D43" w:rsidP="007525A9">
            <w:pPr>
              <w:pStyle w:val="a3"/>
              <w:shd w:val="clear" w:color="auto" w:fill="auto"/>
              <w:spacing w:before="0" w:beforeAutospacing="0" w:after="0" w:afterAutospacing="0"/>
              <w:ind w:firstLine="0"/>
            </w:pPr>
            <w:r>
              <w:t>24</w:t>
            </w:r>
          </w:p>
        </w:tc>
      </w:tr>
    </w:tbl>
    <w:p w:rsidR="00F74D43" w:rsidRPr="00A944AC" w:rsidRDefault="00F74D43" w:rsidP="00F74D43">
      <w:pPr>
        <w:pStyle w:val="a3"/>
        <w:shd w:val="clear" w:color="auto" w:fill="FFFFFF"/>
        <w:spacing w:before="0" w:beforeAutospacing="0" w:after="0" w:afterAutospacing="0"/>
      </w:pPr>
    </w:p>
    <w:p w:rsidR="00F74D43" w:rsidRPr="00A944AC" w:rsidRDefault="00F74D43" w:rsidP="00C56A44">
      <w:pPr>
        <w:pStyle w:val="a3"/>
        <w:shd w:val="clear" w:color="auto" w:fill="FFFFFF"/>
        <w:jc w:val="both"/>
      </w:pPr>
      <w:r w:rsidRPr="00A944AC">
        <w:t xml:space="preserve">Постройте график зависимости высоты ели от ее возраста. </w:t>
      </w:r>
      <w:r>
        <w:t>Примите за ось Ох возраст ели (масштаб</w:t>
      </w:r>
      <w:proofErr w:type="gramStart"/>
      <w:r>
        <w:t xml:space="preserve"> :</w:t>
      </w:r>
      <w:proofErr w:type="gramEnd"/>
      <w:r>
        <w:t xml:space="preserve">1 клетка – 5 лет), за ось </w:t>
      </w:r>
      <w:proofErr w:type="spellStart"/>
      <w:r>
        <w:t>Оу</w:t>
      </w:r>
      <w:proofErr w:type="spellEnd"/>
      <w:r>
        <w:t xml:space="preserve"> – высота ели (масштаб :1 клетка – 2 м). </w:t>
      </w:r>
      <w:r w:rsidRPr="00A944AC">
        <w:t xml:space="preserve">Результат построения проверьте по графику на </w:t>
      </w:r>
      <w:r>
        <w:t>экране</w:t>
      </w:r>
      <w:r w:rsidRPr="00A944AC">
        <w:t>.</w:t>
      </w:r>
    </w:p>
    <w:p w:rsidR="00F74D43" w:rsidRPr="00A944AC" w:rsidRDefault="00F74D43" w:rsidP="00A72D39">
      <w:pPr>
        <w:pStyle w:val="a3"/>
        <w:shd w:val="clear" w:color="auto" w:fill="FFFFFF"/>
        <w:spacing w:before="0" w:beforeAutospacing="0" w:after="0" w:afterAutospacing="0"/>
        <w:ind w:left="284" w:firstLine="0"/>
      </w:pPr>
    </w:p>
    <w:sectPr w:rsidR="00F74D43" w:rsidRPr="00A944AC" w:rsidSect="00C56A44">
      <w:pgSz w:w="16838" w:h="11906" w:orient="landscape"/>
      <w:pgMar w:top="993" w:right="820" w:bottom="851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F3F"/>
    <w:multiLevelType w:val="hybridMultilevel"/>
    <w:tmpl w:val="0ADC0D36"/>
    <w:lvl w:ilvl="0" w:tplc="04190011">
      <w:start w:val="1"/>
      <w:numFmt w:val="decimal"/>
      <w:lvlText w:val="%1)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">
    <w:nsid w:val="199F11D9"/>
    <w:multiLevelType w:val="hybridMultilevel"/>
    <w:tmpl w:val="DF80B79A"/>
    <w:lvl w:ilvl="0" w:tplc="04190011">
      <w:start w:val="1"/>
      <w:numFmt w:val="decimal"/>
      <w:lvlText w:val="%1)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56A"/>
    <w:rsid w:val="000816F7"/>
    <w:rsid w:val="005266BC"/>
    <w:rsid w:val="00575889"/>
    <w:rsid w:val="0077456A"/>
    <w:rsid w:val="008E6C1C"/>
    <w:rsid w:val="00A72D39"/>
    <w:rsid w:val="00BB1223"/>
    <w:rsid w:val="00C30DBD"/>
    <w:rsid w:val="00C56A44"/>
    <w:rsid w:val="00C935DE"/>
    <w:rsid w:val="00D31286"/>
    <w:rsid w:val="00E46F64"/>
    <w:rsid w:val="00F7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456A"/>
    <w:pPr>
      <w:shd w:val="clear" w:color="auto" w:fill="F8FCFF"/>
      <w:spacing w:before="100" w:beforeAutospacing="1" w:after="100" w:afterAutospacing="1" w:line="240" w:lineRule="auto"/>
      <w:ind w:firstLine="77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1%83%D1%81%D1%82%D0%B0%D1%80%D0%BD%D0%B8%D0%BA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4%D0%B5%D1%80%D0%B5%D0%B2%D1%8C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://ru.wikipedia.org/wiki/%D0%A5%D0%B2%D0%BE%D0%B9%D0%BD%D1%8B%D0%B5" TargetMode="External"/><Relationship Id="rId5" Type="http://schemas.openxmlformats.org/officeDocument/2006/relationships/chart" Target="charts/chart1.xml"/><Relationship Id="rId10" Type="http://schemas.openxmlformats.org/officeDocument/2006/relationships/hyperlink" Target="http://ru.wikipedia.org/w/index.php?title=%D0%92%D0%B5%D1%87%D0%BD%D0%BE%D0%B7%D0%B5%D0%BB%D1%91%D0%BD%D1%8B%D0%B5_%D0%BB%D0%B8%D1%81%D1%82%D0%B2%D0%B5%D0%BD%D0%BD%D1%8B%D0%B5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9B%D0%B8%D1%81%D1%82%D0%BE%D0%BF%D0%B0%D0%B4%D0%BD%D1%8B%D0%B5&amp;action=edit&amp;redlink=1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>
        <c:manualLayout>
          <c:layoutTarget val="inner"/>
          <c:xMode val="edge"/>
          <c:yMode val="edge"/>
          <c:x val="0.12635379061371804"/>
          <c:y val="6.4102564102564139E-2"/>
          <c:w val="0.84296028880866358"/>
          <c:h val="0.6570512820512836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32165">
              <a:solidFill>
                <a:srgbClr val="000080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Sheet1!$B$1:$X$1</c:f>
              <c:numCache>
                <c:formatCode>General</c:formatCode>
                <c:ptCount val="23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  <c:pt idx="5">
                  <c:v>100</c:v>
                </c:pt>
                <c:pt idx="6">
                  <c:v>120</c:v>
                </c:pt>
                <c:pt idx="7">
                  <c:v>140</c:v>
                </c:pt>
                <c:pt idx="8">
                  <c:v>160</c:v>
                </c:pt>
                <c:pt idx="9">
                  <c:v>180</c:v>
                </c:pt>
                <c:pt idx="10">
                  <c:v>190</c:v>
                </c:pt>
                <c:pt idx="11">
                  <c:v>200</c:v>
                </c:pt>
                <c:pt idx="12">
                  <c:v>220</c:v>
                </c:pt>
                <c:pt idx="13">
                  <c:v>240</c:v>
                </c:pt>
                <c:pt idx="14">
                  <c:v>260</c:v>
                </c:pt>
                <c:pt idx="15">
                  <c:v>280</c:v>
                </c:pt>
                <c:pt idx="16">
                  <c:v>300</c:v>
                </c:pt>
                <c:pt idx="17">
                  <c:v>320</c:v>
                </c:pt>
                <c:pt idx="18">
                  <c:v>350</c:v>
                </c:pt>
                <c:pt idx="19">
                  <c:v>340</c:v>
                </c:pt>
                <c:pt idx="20">
                  <c:v>360</c:v>
                </c:pt>
                <c:pt idx="21">
                  <c:v>380</c:v>
                </c:pt>
                <c:pt idx="22">
                  <c:v>400</c:v>
                </c:pt>
              </c:numCache>
            </c:numRef>
          </c:cat>
          <c:val>
            <c:numRef>
              <c:f>Sheet1!$B$2:$X$2</c:f>
              <c:numCache>
                <c:formatCode>General</c:formatCode>
                <c:ptCount val="23"/>
                <c:pt idx="0">
                  <c:v>0</c:v>
                </c:pt>
                <c:pt idx="1">
                  <c:v>200</c:v>
                </c:pt>
                <c:pt idx="2">
                  <c:v>400</c:v>
                </c:pt>
                <c:pt idx="3">
                  <c:v>480</c:v>
                </c:pt>
                <c:pt idx="4">
                  <c:v>620</c:v>
                </c:pt>
                <c:pt idx="5">
                  <c:v>800</c:v>
                </c:pt>
                <c:pt idx="6">
                  <c:v>1000</c:v>
                </c:pt>
                <c:pt idx="7">
                  <c:v>1400</c:v>
                </c:pt>
                <c:pt idx="8">
                  <c:v>1800</c:v>
                </c:pt>
                <c:pt idx="9">
                  <c:v>2000</c:v>
                </c:pt>
                <c:pt idx="10">
                  <c:v>2000</c:v>
                </c:pt>
                <c:pt idx="11">
                  <c:v>2000</c:v>
                </c:pt>
                <c:pt idx="12">
                  <c:v>2600</c:v>
                </c:pt>
                <c:pt idx="13">
                  <c:v>2854</c:v>
                </c:pt>
                <c:pt idx="14">
                  <c:v>2854</c:v>
                </c:pt>
                <c:pt idx="15">
                  <c:v>2854</c:v>
                </c:pt>
                <c:pt idx="16">
                  <c:v>2600</c:v>
                </c:pt>
                <c:pt idx="17">
                  <c:v>1600</c:v>
                </c:pt>
                <c:pt idx="18">
                  <c:v>1600</c:v>
                </c:pt>
                <c:pt idx="19">
                  <c:v>1600</c:v>
                </c:pt>
                <c:pt idx="20">
                  <c:v>1500</c:v>
                </c:pt>
                <c:pt idx="21">
                  <c:v>1000</c:v>
                </c:pt>
                <c:pt idx="22">
                  <c:v>0</c:v>
                </c:pt>
              </c:numCache>
            </c:numRef>
          </c:val>
          <c:smooth val="1"/>
        </c:ser>
        <c:marker val="1"/>
        <c:axId val="94274688"/>
        <c:axId val="101755904"/>
      </c:lineChart>
      <c:dateAx>
        <c:axId val="94274688"/>
        <c:scaling>
          <c:orientation val="minMax"/>
        </c:scaling>
        <c:axPos val="b"/>
        <c:majorGridlines>
          <c:spPr>
            <a:ln w="2680">
              <a:solidFill>
                <a:srgbClr val="000000"/>
              </a:solidFill>
              <a:prstDash val="solid"/>
            </a:ln>
          </c:spPr>
        </c:majorGridlines>
        <c:minorGridlines>
          <c:spPr>
            <a:ln w="268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1009" b="1" i="0" strike="noStrike">
                    <a:solidFill>
                      <a:srgbClr val="000000"/>
                    </a:solidFill>
                    <a:latin typeface="Arial Cyr"/>
                  </a:rPr>
                  <a:t>время, мин.</a:t>
                </a:r>
              </a:p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800" b="1" i="0" strike="noStrike">
                  <a:solidFill>
                    <a:srgbClr val="000000"/>
                  </a:solidFill>
                  <a:latin typeface="Arial Cyr"/>
                </a:endParaRPr>
              </a:p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674" b="1" i="0" strike="noStrike">
                    <a:solidFill>
                      <a:srgbClr val="000000"/>
                    </a:solidFill>
                    <a:latin typeface="Arial Cyr"/>
                  </a:rPr>
                  <a:t>Рисунок 2.</a:t>
                </a:r>
              </a:p>
            </c:rich>
          </c:tx>
          <c:layout>
            <c:manualLayout>
              <c:xMode val="edge"/>
              <c:yMode val="edge"/>
              <c:x val="0.46028877011358588"/>
              <c:y val="0.83012804007864061"/>
            </c:manualLayout>
          </c:layout>
          <c:spPr>
            <a:noFill/>
            <a:ln w="21444">
              <a:noFill/>
            </a:ln>
          </c:spPr>
        </c:title>
        <c:numFmt formatCode="General" sourceLinked="0"/>
        <c:tickLblPos val="nextTo"/>
        <c:spPr>
          <a:ln w="26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9" b="0" i="0" u="none" strike="noStrike" baseline="-2500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755904"/>
        <c:crosses val="autoZero"/>
        <c:lblOffset val="100"/>
        <c:baseTimeUnit val="days"/>
        <c:majorUnit val="20"/>
        <c:majorTimeUnit val="days"/>
        <c:minorUnit val="10"/>
        <c:minorTimeUnit val="days"/>
      </c:dateAx>
      <c:valAx>
        <c:axId val="101755904"/>
        <c:scaling>
          <c:orientation val="minMax"/>
        </c:scaling>
        <c:axPos val="l"/>
        <c:majorGridlines>
          <c:spPr>
            <a:ln w="268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2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расстояние, м</a:t>
                </a:r>
              </a:p>
            </c:rich>
          </c:tx>
          <c:layout>
            <c:manualLayout>
              <c:xMode val="edge"/>
              <c:yMode val="edge"/>
              <c:x val="1.9855558740382334E-2"/>
              <c:y val="0.23076913864854345"/>
            </c:manualLayout>
          </c:layout>
          <c:spPr>
            <a:noFill/>
            <a:ln w="21444">
              <a:noFill/>
            </a:ln>
          </c:spPr>
        </c:title>
        <c:numFmt formatCode="General" sourceLinked="1"/>
        <c:tickLblPos val="nextTo"/>
        <c:spPr>
          <a:ln w="26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274688"/>
        <c:crosses val="autoZero"/>
        <c:crossBetween val="between"/>
        <c:majorUnit val="200"/>
      </c:valAx>
      <c:spPr>
        <a:solidFill>
          <a:sysClr val="window" lastClr="FFFFFF"/>
        </a:solidFill>
        <a:ln w="10721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1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4488407699037621E-2"/>
          <c:y val="5.1400554097404488E-2"/>
          <c:w val="0.87226711784536659"/>
          <c:h val="0.72720189398154256"/>
        </c:manualLayout>
      </c:layout>
      <c:scatterChart>
        <c:scatterStyle val="smoothMarker"/>
        <c:ser>
          <c:idx val="0"/>
          <c:order val="0"/>
          <c:spPr>
            <a:ln>
              <a:solidFill>
                <a:srgbClr val="0070C0"/>
              </a:solidFill>
            </a:ln>
          </c:spPr>
          <c:marker>
            <c:symbol val="circle"/>
            <c:size val="7"/>
          </c:marker>
          <c:xVal>
            <c:numRef>
              <c:f>'[Диаграмма в Microsoft Office Word]Sheet1'!$B$1:$N$1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</c:numCache>
            </c:numRef>
          </c:xVal>
          <c:yVal>
            <c:numRef>
              <c:f>'[Диаграмма в Microsoft Office Word]Sheet1'!$B$2:$N$2</c:f>
              <c:numCache>
                <c:formatCode>General</c:formatCode>
                <c:ptCount val="13"/>
                <c:pt idx="0">
                  <c:v>-2</c:v>
                </c:pt>
                <c:pt idx="1">
                  <c:v>0</c:v>
                </c:pt>
                <c:pt idx="2">
                  <c:v>3</c:v>
                </c:pt>
                <c:pt idx="3">
                  <c:v>7</c:v>
                </c:pt>
                <c:pt idx="4">
                  <c:v>9</c:v>
                </c:pt>
                <c:pt idx="5">
                  <c:v>14</c:v>
                </c:pt>
                <c:pt idx="6">
                  <c:v>20</c:v>
                </c:pt>
                <c:pt idx="7">
                  <c:v>22</c:v>
                </c:pt>
                <c:pt idx="8">
                  <c:v>22</c:v>
                </c:pt>
                <c:pt idx="9">
                  <c:v>20</c:v>
                </c:pt>
                <c:pt idx="10">
                  <c:v>18</c:v>
                </c:pt>
                <c:pt idx="11">
                  <c:v>12</c:v>
                </c:pt>
                <c:pt idx="12">
                  <c:v>7</c:v>
                </c:pt>
              </c:numCache>
            </c:numRef>
          </c:yVal>
          <c:smooth val="1"/>
        </c:ser>
        <c:axId val="110357120"/>
        <c:axId val="110361984"/>
      </c:scatterChart>
      <c:valAx>
        <c:axId val="11035712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00"/>
                </a:pPr>
                <a:endParaRPr lang="ru-RU" sz="800"/>
              </a:p>
              <a:p>
                <a:pPr>
                  <a:defRPr sz="800"/>
                </a:pPr>
                <a:r>
                  <a:rPr lang="ru-RU" sz="800"/>
                  <a:t>время суток (в часах)</a:t>
                </a:r>
              </a:p>
              <a:p>
                <a:pPr>
                  <a:defRPr sz="800"/>
                </a:pPr>
                <a:endParaRPr lang="ru-RU" sz="800"/>
              </a:p>
              <a:p>
                <a:pPr>
                  <a:defRPr sz="800"/>
                </a:pPr>
                <a:r>
                  <a:rPr lang="ru-RU" sz="800" b="0"/>
                  <a:t>рисунок 3</a:t>
                </a:r>
              </a:p>
            </c:rich>
          </c:tx>
          <c:layout>
            <c:manualLayout>
              <c:xMode val="edge"/>
              <c:yMode val="edge"/>
              <c:x val="0.39170825264852233"/>
              <c:y val="0.78235065666021064"/>
            </c:manualLayout>
          </c:layout>
        </c:title>
        <c:numFmt formatCode="General" sourceLinked="1"/>
        <c:tickLblPos val="nextTo"/>
        <c:spPr>
          <a:ln w="15875"/>
        </c:spPr>
        <c:crossAx val="110361984"/>
        <c:crosses val="autoZero"/>
        <c:crossBetween val="midCat"/>
        <c:majorUnit val="1"/>
      </c:valAx>
      <c:valAx>
        <c:axId val="110361984"/>
        <c:scaling>
          <c:orientation val="minMax"/>
          <c:min val="-2"/>
        </c:scaling>
        <c:axPos val="l"/>
        <c:majorGridlines>
          <c:spPr>
            <a:ln w="15875"/>
          </c:spPr>
        </c:majorGridlines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/>
                  <a:t>температура (в градусах Цельсия)</a:t>
                </a:r>
              </a:p>
            </c:rich>
          </c:tx>
        </c:title>
        <c:numFmt formatCode="General" sourceLinked="1"/>
        <c:tickLblPos val="nextTo"/>
        <c:crossAx val="110357120"/>
        <c:crosses val="autoZero"/>
        <c:crossBetween val="midCat"/>
        <c:majorUnit val="2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dcterms:created xsi:type="dcterms:W3CDTF">2009-07-15T10:10:00Z</dcterms:created>
  <dcterms:modified xsi:type="dcterms:W3CDTF">2010-01-05T19:28:00Z</dcterms:modified>
</cp:coreProperties>
</file>