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C6" w:rsidRPr="00C439DD" w:rsidRDefault="00BF31C6" w:rsidP="00BF31C6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95850" cy="3352800"/>
            <wp:effectExtent l="19050" t="0" r="0" b="0"/>
            <wp:docPr id="1" name="Рисунок 1" descr="Картинка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-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895850" cy="3352800"/>
            <wp:effectExtent l="19050" t="0" r="0" b="0"/>
            <wp:docPr id="2" name="Рисунок 2" descr="Картинка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-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4895850" cy="3352800"/>
            <wp:effectExtent l="19050" t="0" r="0" b="0"/>
            <wp:docPr id="3" name="Рисунок 3" descr="Картинка-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-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4895850" cy="3352800"/>
            <wp:effectExtent l="19050" t="0" r="0" b="0"/>
            <wp:docPr id="4" name="Рисунок 4" descr="Картинка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-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1C6" w:rsidRPr="00C72296" w:rsidRDefault="00BF31C6" w:rsidP="00BF31C6">
      <w:pPr>
        <w:ind w:firstLine="720"/>
        <w:jc w:val="both"/>
        <w:rPr>
          <w:sz w:val="28"/>
          <w:szCs w:val="28"/>
        </w:rPr>
      </w:pPr>
    </w:p>
    <w:p w:rsidR="00BF31C6" w:rsidRPr="00C72296" w:rsidRDefault="00BF31C6" w:rsidP="00BF31C6">
      <w:pPr>
        <w:ind w:firstLine="720"/>
        <w:jc w:val="both"/>
        <w:rPr>
          <w:sz w:val="28"/>
          <w:szCs w:val="28"/>
        </w:rPr>
      </w:pPr>
    </w:p>
    <w:p w:rsidR="00BF31C6" w:rsidRPr="00C72296" w:rsidRDefault="00BF31C6" w:rsidP="00BF31C6">
      <w:pPr>
        <w:ind w:firstLine="720"/>
        <w:jc w:val="both"/>
        <w:rPr>
          <w:sz w:val="28"/>
          <w:szCs w:val="28"/>
        </w:rPr>
      </w:pPr>
    </w:p>
    <w:p w:rsidR="00BF31C6" w:rsidRPr="00C72296" w:rsidRDefault="00BF31C6" w:rsidP="00BF31C6">
      <w:pPr>
        <w:ind w:firstLine="720"/>
        <w:jc w:val="both"/>
        <w:rPr>
          <w:sz w:val="28"/>
          <w:szCs w:val="28"/>
        </w:rPr>
      </w:pPr>
    </w:p>
    <w:p w:rsidR="00BF31C6" w:rsidRPr="00C72296" w:rsidRDefault="00BF31C6" w:rsidP="00BF31C6">
      <w:pPr>
        <w:jc w:val="both"/>
        <w:rPr>
          <w:sz w:val="28"/>
          <w:szCs w:val="28"/>
        </w:rPr>
      </w:pPr>
    </w:p>
    <w:p w:rsidR="00BF31C6" w:rsidRPr="005B5F34" w:rsidRDefault="00BF31C6" w:rsidP="00BF31C6">
      <w:pPr>
        <w:ind w:firstLine="720"/>
        <w:jc w:val="both"/>
        <w:rPr>
          <w:sz w:val="28"/>
          <w:szCs w:val="28"/>
        </w:rPr>
      </w:pPr>
      <w:r w:rsidRPr="00C72296">
        <w:rPr>
          <w:sz w:val="28"/>
          <w:szCs w:val="28"/>
        </w:rPr>
        <w:t xml:space="preserve"> </w:t>
      </w:r>
    </w:p>
    <w:p w:rsidR="00BF31C6" w:rsidRDefault="00BF31C6" w:rsidP="00BF31C6">
      <w:pPr>
        <w:jc w:val="both"/>
        <w:rPr>
          <w:sz w:val="28"/>
          <w:szCs w:val="28"/>
        </w:rPr>
      </w:pPr>
    </w:p>
    <w:p w:rsidR="00BF31C6" w:rsidRDefault="00BF31C6" w:rsidP="00BF31C6">
      <w:pPr>
        <w:jc w:val="both"/>
        <w:rPr>
          <w:sz w:val="28"/>
          <w:szCs w:val="28"/>
        </w:rPr>
      </w:pPr>
    </w:p>
    <w:p w:rsidR="00BF31C6" w:rsidRDefault="00BF31C6" w:rsidP="00BF31C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F31C6" w:rsidRDefault="00BF31C6" w:rsidP="00BF31C6">
      <w:pPr>
        <w:jc w:val="center"/>
        <w:rPr>
          <w:sz w:val="28"/>
          <w:szCs w:val="28"/>
          <w:lang w:val="en-US"/>
        </w:rPr>
      </w:pPr>
    </w:p>
    <w:p w:rsidR="00BF31C6" w:rsidRDefault="00BF31C6" w:rsidP="00BF31C6">
      <w:pPr>
        <w:jc w:val="center"/>
        <w:rPr>
          <w:sz w:val="28"/>
          <w:szCs w:val="28"/>
          <w:lang w:val="en-US"/>
        </w:rPr>
      </w:pPr>
    </w:p>
    <w:p w:rsidR="00413B22" w:rsidRDefault="00BF31C6" w:rsidP="00BF31C6">
      <w:r>
        <w:rPr>
          <w:noProof/>
        </w:rPr>
        <w:drawing>
          <wp:inline distT="0" distB="0" distL="0" distR="0">
            <wp:extent cx="5581650" cy="43243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3B22" w:rsidRDefault="00413B22"/>
    <w:p w:rsidR="00413B22" w:rsidRDefault="00413B22"/>
    <w:sectPr w:rsidR="00413B22" w:rsidSect="008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B22"/>
    <w:rsid w:val="000A0BA4"/>
    <w:rsid w:val="00413B22"/>
    <w:rsid w:val="00811603"/>
    <w:rsid w:val="0085768E"/>
    <w:rsid w:val="00BF31C6"/>
    <w:rsid w:val="00C92A67"/>
    <w:rsid w:val="00E1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3986013986013995"/>
          <c:y val="5.2511415525114166E-2"/>
          <c:w val="0.84265734265734271"/>
          <c:h val="0.78082191780821941"/>
        </c:manualLayout>
      </c:layout>
      <c:lineChart>
        <c:grouping val="standard"/>
        <c:ser>
          <c:idx val="0"/>
          <c:order val="0"/>
          <c:spPr>
            <a:ln w="38099">
              <a:solidFill>
                <a:srgbClr val="FF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val>
            <c:numRef>
              <c:f>Лист5!$B$5:$M$5</c:f>
              <c:numCache>
                <c:formatCode>General</c:formatCode>
                <c:ptCount val="12"/>
                <c:pt idx="0">
                  <c:v>80</c:v>
                </c:pt>
                <c:pt idx="1">
                  <c:v>88</c:v>
                </c:pt>
                <c:pt idx="2">
                  <c:v>95</c:v>
                </c:pt>
                <c:pt idx="3">
                  <c:v>78</c:v>
                </c:pt>
                <c:pt idx="4">
                  <c:v>90</c:v>
                </c:pt>
                <c:pt idx="5">
                  <c:v>91</c:v>
                </c:pt>
                <c:pt idx="6">
                  <c:v>92</c:v>
                </c:pt>
                <c:pt idx="7">
                  <c:v>89</c:v>
                </c:pt>
                <c:pt idx="8">
                  <c:v>73</c:v>
                </c:pt>
                <c:pt idx="9">
                  <c:v>81</c:v>
                </c:pt>
                <c:pt idx="10">
                  <c:v>85</c:v>
                </c:pt>
                <c:pt idx="11">
                  <c:v>94</c:v>
                </c:pt>
              </c:numCache>
            </c:numRef>
          </c:val>
        </c:ser>
        <c:marker val="1"/>
        <c:axId val="60784000"/>
        <c:axId val="60823424"/>
      </c:lineChart>
      <c:catAx>
        <c:axId val="60784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Pupil`s names</a:t>
                </a:r>
              </a:p>
            </c:rich>
          </c:tx>
          <c:layout>
            <c:manualLayout>
              <c:xMode val="edge"/>
              <c:yMode val="edge"/>
              <c:x val="0.47027972027972031"/>
              <c:y val="0.9155251141552511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823424"/>
        <c:crosses val="autoZero"/>
        <c:auto val="1"/>
        <c:lblAlgn val="ctr"/>
        <c:lblOffset val="100"/>
        <c:tickLblSkip val="1"/>
        <c:tickMarkSkip val="1"/>
      </c:catAx>
      <c:valAx>
        <c:axId val="608234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en-US"/>
                  <a:t>Topical material (%)</a:t>
                </a:r>
              </a:p>
            </c:rich>
          </c:tx>
          <c:layout>
            <c:manualLayout>
              <c:xMode val="edge"/>
              <c:yMode val="edge"/>
              <c:x val="1.9230769230769246E-2"/>
              <c:y val="0.2785388127853881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784000"/>
        <c:crosses val="autoZero"/>
        <c:crossBetween val="between"/>
        <c:majorUnit val="10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8</cp:revision>
  <dcterms:created xsi:type="dcterms:W3CDTF">2009-08-06T12:19:00Z</dcterms:created>
  <dcterms:modified xsi:type="dcterms:W3CDTF">2009-11-05T13:27:00Z</dcterms:modified>
</cp:coreProperties>
</file>