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3" w:rsidRPr="00620760" w:rsidRDefault="00AD0003" w:rsidP="00AD0003">
      <w:pPr>
        <w:ind w:left="360"/>
        <w:jc w:val="both"/>
        <w:rPr>
          <w:sz w:val="24"/>
        </w:rPr>
      </w:pPr>
    </w:p>
    <w:tbl>
      <w:tblPr>
        <w:tblpPr w:leftFromText="180" w:rightFromText="180" w:vertAnchor="text" w:tblpX="370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</w:tcPr>
          <w:p w:rsidR="00AD0003" w:rsidRPr="00620760" w:rsidRDefault="00AD0003" w:rsidP="00CF70C2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Ярослав Мудрый</w:t>
            </w:r>
          </w:p>
          <w:p w:rsidR="00AD0003" w:rsidRDefault="00AD0003" w:rsidP="00CF70C2">
            <w:pPr>
              <w:ind w:firstLine="360"/>
              <w:jc w:val="both"/>
              <w:rPr>
                <w:sz w:val="24"/>
              </w:rPr>
            </w:pPr>
            <w:r w:rsidRPr="00620760">
              <w:rPr>
                <w:sz w:val="24"/>
              </w:rPr>
              <w:t>1054</w:t>
            </w:r>
          </w:p>
        </w:tc>
      </w:tr>
      <w:tr w:rsidR="00AD0003" w:rsidTr="00CF70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D0003" w:rsidRPr="00620760" w:rsidRDefault="00AD0003" w:rsidP="00CF70C2">
            <w:pPr>
              <w:ind w:firstLine="36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8" style="position:absolute;left:0;text-align:left;z-index:251662336;mso-position-horizontal-relative:text;mso-position-vertical-relative:text" from="34.2pt,53.3pt" to="34.2pt,80.3pt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60288;mso-position-horizontal-relative:text;mso-position-vertical-relative:text" from="88.2pt,44.3pt" to="205.2pt,98.3pt">
                  <v:stroke endarrow="block"/>
                </v:line>
              </w:pict>
            </w:r>
          </w:p>
          <w:p w:rsidR="00AD0003" w:rsidRDefault="00AD0003" w:rsidP="00CF7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</w:tbl>
    <w:p w:rsidR="00AD0003" w:rsidRPr="00620760" w:rsidRDefault="00AD0003" w:rsidP="00AD0003">
      <w:pPr>
        <w:ind w:left="360"/>
        <w:jc w:val="both"/>
        <w:rPr>
          <w:sz w:val="24"/>
        </w:rPr>
      </w:pPr>
    </w:p>
    <w:p w:rsidR="00AD0003" w:rsidRDefault="00AD0003" w:rsidP="00AD0003">
      <w:pPr>
        <w:ind w:firstLine="360"/>
        <w:jc w:val="both"/>
        <w:rPr>
          <w:sz w:val="24"/>
        </w:rPr>
      </w:pPr>
    </w:p>
    <w:p w:rsidR="00AD0003" w:rsidRDefault="00AD0003" w:rsidP="00AD0003">
      <w:pPr>
        <w:ind w:firstLine="360"/>
        <w:jc w:val="both"/>
        <w:rPr>
          <w:sz w:val="24"/>
        </w:rPr>
      </w:pPr>
    </w:p>
    <w:p w:rsidR="00AD0003" w:rsidRDefault="00AD0003" w:rsidP="00AD0003">
      <w:pPr>
        <w:ind w:firstLine="360"/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flip:x;z-index:251661312" from="84.6pt,11.7pt" to="174.6pt,65.7pt">
            <v:stroke endarrow="block"/>
          </v:line>
        </w:pict>
      </w:r>
    </w:p>
    <w:p w:rsidR="00AD0003" w:rsidRDefault="00AD0003" w:rsidP="00AD0003">
      <w:pPr>
        <w:ind w:firstLine="360"/>
        <w:jc w:val="both"/>
        <w:rPr>
          <w:sz w:val="24"/>
        </w:rPr>
      </w:pPr>
    </w:p>
    <w:p w:rsidR="00AD0003" w:rsidRDefault="00AD0003" w:rsidP="00AD0003">
      <w:pPr>
        <w:ind w:firstLine="360"/>
        <w:jc w:val="both"/>
        <w:rPr>
          <w:sz w:val="24"/>
        </w:rPr>
      </w:pPr>
    </w:p>
    <w:p w:rsidR="00AD0003" w:rsidRDefault="00AD0003" w:rsidP="00AD0003">
      <w:pPr>
        <w:ind w:firstLine="360"/>
        <w:jc w:val="both"/>
        <w:rPr>
          <w:sz w:val="24"/>
        </w:rPr>
      </w:pPr>
    </w:p>
    <w:tbl>
      <w:tblPr>
        <w:tblStyle w:val="a3"/>
        <w:tblW w:w="0" w:type="auto"/>
        <w:tblLook w:val="01E0"/>
      </w:tblPr>
      <w:tblGrid>
        <w:gridCol w:w="1725"/>
        <w:gridCol w:w="1975"/>
        <w:gridCol w:w="1980"/>
        <w:gridCol w:w="2350"/>
        <w:gridCol w:w="1540"/>
      </w:tblGrid>
      <w:tr w:rsidR="00AD0003" w:rsidTr="00CF70C2">
        <w:tc>
          <w:tcPr>
            <w:tcW w:w="1725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Изяслав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(Киев)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AD0003" w:rsidRDefault="00AD0003" w:rsidP="00CF70C2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Святослав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(Чернигов</w:t>
            </w:r>
            <w:proofErr w:type="gramEnd"/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AD0003" w:rsidRDefault="00AD0003" w:rsidP="00CF70C2">
            <w:pPr>
              <w:jc w:val="both"/>
              <w:rPr>
                <w:sz w:val="24"/>
              </w:rPr>
            </w:pPr>
          </w:p>
        </w:tc>
        <w:tc>
          <w:tcPr>
            <w:tcW w:w="1540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Всеволод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(Переяслав)</w:t>
            </w:r>
          </w:p>
        </w:tc>
      </w:tr>
    </w:tbl>
    <w:tbl>
      <w:tblPr>
        <w:tblpPr w:leftFromText="180" w:rightFromText="180" w:vertAnchor="text" w:horzAnchor="margin" w:tblpXSpec="right" w:tblpY="363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2163"/>
        <w:gridCol w:w="1545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gridAfter w:val="2"/>
          <w:wAfter w:w="3708" w:type="dxa"/>
          <w:trHeight w:val="540"/>
        </w:trPr>
        <w:tc>
          <w:tcPr>
            <w:tcW w:w="2232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Правда</w:t>
            </w:r>
            <w:proofErr w:type="gramEnd"/>
            <w:r>
              <w:rPr>
                <w:sz w:val="24"/>
              </w:rPr>
              <w:t xml:space="preserve"> Ярославичей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1072</w:t>
            </w:r>
          </w:p>
        </w:tc>
      </w:tr>
      <w:tr w:rsidR="00AD0003" w:rsidTr="00CF70C2">
        <w:tblPrEx>
          <w:tblCellMar>
            <w:top w:w="0" w:type="dxa"/>
            <w:bottom w:w="0" w:type="dxa"/>
          </w:tblCellMar>
        </w:tblPrEx>
        <w:trPr>
          <w:gridBefore w:val="2"/>
          <w:wBefore w:w="4395" w:type="dxa"/>
          <w:trHeight w:val="900"/>
        </w:trPr>
        <w:tc>
          <w:tcPr>
            <w:tcW w:w="1545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Владимир Мономах</w:t>
            </w:r>
          </w:p>
        </w:tc>
      </w:tr>
    </w:tbl>
    <w:p w:rsidR="00AD0003" w:rsidRPr="00620760" w:rsidRDefault="00AD0003" w:rsidP="00AD0003">
      <w:pPr>
        <w:ind w:firstLine="360"/>
        <w:jc w:val="both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65408;mso-position-horizontal-relative:text;mso-position-vertical-relative:text" from="228.6pt,-.05pt" to="228.6pt,17.95pt">
            <v:stroke endarrow="block"/>
          </v:line>
        </w:pict>
      </w:r>
      <w:r>
        <w:rPr>
          <w:noProof/>
          <w:sz w:val="24"/>
        </w:rPr>
        <w:pict>
          <v:line id="_x0000_s1030" style="position:absolute;left:0;text-align:left;flip:x;z-index:251664384;mso-position-horizontal-relative:text;mso-position-vertical-relative:text" from="291.6pt,8.95pt" to="390.6pt,53.95pt">
            <v:stroke endarrow="block"/>
          </v:line>
        </w:pict>
      </w:r>
      <w:r>
        <w:rPr>
          <w:noProof/>
          <w:sz w:val="24"/>
        </w:rPr>
        <w:pict>
          <v:line id="_x0000_s1029" style="position:absolute;left:0;text-align:left;z-index:251663360;mso-position-horizontal-relative:text;mso-position-vertical-relative:text" from="84.6pt,8.95pt" to="165.6pt,44.95pt">
            <v:stroke endarrow="block"/>
          </v:line>
        </w:pict>
      </w:r>
    </w:p>
    <w:tbl>
      <w:tblPr>
        <w:tblStyle w:val="a3"/>
        <w:tblW w:w="9411" w:type="dxa"/>
        <w:tblInd w:w="18348" w:type="dxa"/>
        <w:tblLook w:val="0000"/>
      </w:tblPr>
      <w:tblGrid>
        <w:gridCol w:w="9411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1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0003" w:rsidRDefault="00AD0003" w:rsidP="00CF70C2">
            <w:pPr>
              <w:jc w:val="bot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18"/>
        <w:tblW w:w="0" w:type="auto"/>
        <w:tblBorders>
          <w:top w:val="single" w:sz="4" w:space="0" w:color="auto"/>
        </w:tblBorders>
        <w:tblLook w:val="0000"/>
      </w:tblPr>
      <w:tblGrid>
        <w:gridCol w:w="1980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половцы</w:t>
            </w:r>
          </w:p>
        </w:tc>
      </w:tr>
    </w:tbl>
    <w:tbl>
      <w:tblPr>
        <w:tblpPr w:leftFromText="180" w:rightFromText="180" w:vertAnchor="text" w:tblpX="802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0" w:type="dxa"/>
            <w:tcBorders>
              <w:right w:val="single" w:sz="4" w:space="0" w:color="auto"/>
            </w:tcBorders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1111 -  поход на половцев</w:t>
            </w:r>
          </w:p>
        </w:tc>
      </w:tr>
    </w:tbl>
    <w:p w:rsidR="00AD0003" w:rsidRDefault="00AD0003" w:rsidP="00AD0003">
      <w:pPr>
        <w:jc w:val="both"/>
        <w:rPr>
          <w:sz w:val="24"/>
        </w:rPr>
      </w:pPr>
      <w:r w:rsidRPr="00620760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звучит музыка из оперы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П. Бородина «Князь Игорь»                        слайд №4</w:t>
      </w:r>
    </w:p>
    <w:tbl>
      <w:tblPr>
        <w:tblpPr w:leftFromText="180" w:rightFromText="180" w:vertAnchor="text" w:tblpX="80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0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1097 – съезд в </w:t>
            </w:r>
            <w:proofErr w:type="spellStart"/>
            <w:r>
              <w:rPr>
                <w:sz w:val="24"/>
              </w:rPr>
              <w:t>Любече</w:t>
            </w:r>
            <w:proofErr w:type="spellEnd"/>
          </w:p>
        </w:tc>
      </w:tr>
    </w:tbl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половецкие пляски. Вопрос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учителя: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Что </w:t>
      </w:r>
      <w:proofErr w:type="gramStart"/>
      <w:r>
        <w:rPr>
          <w:sz w:val="24"/>
        </w:rPr>
        <w:t>представляли из себя</w:t>
      </w:r>
      <w:proofErr w:type="gramEnd"/>
      <w:r>
        <w:rPr>
          <w:sz w:val="24"/>
        </w:rPr>
        <w:t xml:space="preserve"> 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новые соседи                                                слайд №5</w:t>
      </w:r>
    </w:p>
    <w:p w:rsidR="00AD0003" w:rsidRDefault="00AD0003" w:rsidP="00AD00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  <w:proofErr w:type="gramStart"/>
      <w:r>
        <w:rPr>
          <w:sz w:val="24"/>
        </w:rPr>
        <w:t>Руси</w:t>
      </w:r>
      <w:proofErr w:type="gramEnd"/>
      <w:r>
        <w:rPr>
          <w:sz w:val="24"/>
        </w:rPr>
        <w:t xml:space="preserve"> судя по музыке?                                                           </w:t>
      </w:r>
    </w:p>
    <w:tbl>
      <w:tblPr>
        <w:tblpPr w:leftFromText="180" w:rightFromText="180" w:vertAnchor="text" w:tblpY="1"/>
        <w:tblOverlap w:val="never"/>
        <w:tblW w:w="594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800"/>
        <w:gridCol w:w="1620"/>
      </w:tblGrid>
      <w:tr w:rsidR="00AD0003" w:rsidTr="00CF70C2">
        <w:tblPrEx>
          <w:tblCellMar>
            <w:top w:w="0" w:type="dxa"/>
            <w:bottom w:w="0" w:type="dxa"/>
          </w:tblCellMar>
        </w:tblPrEx>
        <w:trPr>
          <w:gridBefore w:val="2"/>
          <w:wBefore w:w="4320" w:type="dxa"/>
          <w:trHeight w:val="210"/>
        </w:trPr>
        <w:tc>
          <w:tcPr>
            <w:tcW w:w="1620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1113 -1125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правление Мономаха в </w:t>
            </w:r>
            <w:r>
              <w:rPr>
                <w:sz w:val="24"/>
              </w:rPr>
              <w:lastRenderedPageBreak/>
              <w:t>Киеве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</w:p>
        </w:tc>
      </w:tr>
      <w:tr w:rsidR="00AD0003" w:rsidTr="00CF70C2">
        <w:tblPrEx>
          <w:tblCellMar>
            <w:top w:w="0" w:type="dxa"/>
            <w:bottom w:w="0" w:type="dxa"/>
          </w:tblCellMar>
        </w:tblPrEx>
        <w:trPr>
          <w:gridAfter w:val="2"/>
          <w:wAfter w:w="3420" w:type="dxa"/>
          <w:trHeight w:val="720"/>
        </w:trPr>
        <w:tc>
          <w:tcPr>
            <w:tcW w:w="2520" w:type="dxa"/>
          </w:tcPr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1068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сражение на р. Альте</w:t>
            </w:r>
          </w:p>
          <w:p w:rsidR="00AD0003" w:rsidRDefault="00AD0003" w:rsidP="00CF70C2">
            <w:pPr>
              <w:jc w:val="both"/>
              <w:rPr>
                <w:sz w:val="24"/>
              </w:rPr>
            </w:pPr>
          </w:p>
        </w:tc>
      </w:tr>
    </w:tbl>
    <w:p w:rsidR="00C81A01" w:rsidRDefault="00AD0003"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D0003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D0003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2009-12-19T15:41:00Z</dcterms:created>
  <dcterms:modified xsi:type="dcterms:W3CDTF">2009-12-19T15:42:00Z</dcterms:modified>
</cp:coreProperties>
</file>