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A9" w:rsidRDefault="001F5BB8">
      <w:r>
        <w:t>С1</w:t>
      </w:r>
    </w:p>
    <w:p w:rsidR="001F5BB8" w:rsidRPr="000F639C" w:rsidRDefault="001F5BB8" w:rsidP="001F5BB8">
      <w:pPr>
        <w:pStyle w:val="a5"/>
        <w:numPr>
          <w:ilvl w:val="0"/>
          <w:numId w:val="1"/>
        </w:numPr>
        <w:rPr>
          <w:sz w:val="24"/>
          <w:szCs w:val="24"/>
        </w:rPr>
      </w:pPr>
      <w:r w:rsidRPr="000F639C">
        <w:rPr>
          <w:sz w:val="24"/>
          <w:szCs w:val="24"/>
        </w:rPr>
        <w:t>Решить систему уравнений:</w:t>
      </w:r>
    </w:p>
    <w:tbl>
      <w:tblPr>
        <w:tblStyle w:val="a7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3362"/>
        <w:gridCol w:w="3358"/>
      </w:tblGrid>
      <w:tr w:rsidR="00667FF9" w:rsidRPr="000F639C" w:rsidTr="002B3056">
        <w:tc>
          <w:tcPr>
            <w:tcW w:w="2649" w:type="dxa"/>
          </w:tcPr>
          <w:p w:rsidR="00086A8C" w:rsidRPr="000F639C" w:rsidRDefault="00086A8C" w:rsidP="00086A8C">
            <w:pPr>
              <w:rPr>
                <w:oMath/>
                <w:rFonts w:ascii="Cambria Math" w:hAnsi="Cambria Math"/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 xml:space="preserve">а)                                              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х+у+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=2,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=0;</m:t>
                        </m:r>
                      </m:e>
                    </m:eqArr>
                  </m:e>
                </m:d>
              </m:oMath>
            </m:oMathPara>
          </w:p>
          <w:p w:rsidR="00667FF9" w:rsidRPr="000F639C" w:rsidRDefault="00667FF9" w:rsidP="00667FF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86A8C" w:rsidRPr="000F639C" w:rsidRDefault="00086A8C" w:rsidP="00086A8C">
            <w:pPr>
              <w:rPr>
                <w:oMath/>
                <w:rFonts w:ascii="Cambria Math" w:hAnsi="Cambria Math"/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 xml:space="preserve">б)                                              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х-у+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=2,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=0;</m:t>
                        </m:r>
                      </m:e>
                    </m:eqArr>
                  </m:e>
                </m:d>
              </m:oMath>
            </m:oMathPara>
          </w:p>
          <w:p w:rsidR="00667FF9" w:rsidRPr="000F639C" w:rsidRDefault="00667FF9" w:rsidP="00667FF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7FF9" w:rsidRPr="000F639C" w:rsidRDefault="00086A8C" w:rsidP="00667FF9">
            <w:pPr>
              <w:pStyle w:val="a5"/>
              <w:ind w:left="0"/>
              <w:rPr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>в)</w:t>
            </w:r>
          </w:p>
          <w:p w:rsidR="00086A8C" w:rsidRPr="000F639C" w:rsidRDefault="009F4622" w:rsidP="00086A8C">
            <w:pPr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</m:func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х 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х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2у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=2;</m:t>
                        </m:r>
                      </m:e>
                    </m:eqArr>
                  </m:e>
                </m:d>
              </m:oMath>
            </m:oMathPara>
          </w:p>
          <w:p w:rsidR="00086A8C" w:rsidRPr="000F639C" w:rsidRDefault="00086A8C" w:rsidP="00667FF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667FF9" w:rsidRPr="000F639C" w:rsidTr="002B3056">
        <w:tc>
          <w:tcPr>
            <w:tcW w:w="2649" w:type="dxa"/>
          </w:tcPr>
          <w:p w:rsidR="00190CB2" w:rsidRPr="000F639C" w:rsidRDefault="00190CB2" w:rsidP="00190CB2">
            <w:pPr>
              <w:rPr>
                <w:oMath/>
                <w:rFonts w:ascii="Cambria Math" w:hAnsi="Cambria Math"/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>г)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func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2х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=2;</m:t>
                        </m:r>
                      </m:e>
                    </m:eqArr>
                  </m:e>
                </m:d>
              </m:oMath>
            </m:oMathPara>
          </w:p>
          <w:p w:rsidR="00190CB2" w:rsidRPr="000F639C" w:rsidRDefault="00190CB2" w:rsidP="00667FF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324" w:rsidRPr="000F639C" w:rsidRDefault="00D62324" w:rsidP="00D62324">
            <w:pPr>
              <w:rPr>
                <w:oMath/>
                <w:rFonts w:ascii="Cambria Math" w:hAnsi="Cambria Math"/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>д)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-7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х+3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х+5у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=13;</m:t>
                        </m:r>
                      </m:e>
                    </m:eqArr>
                  </m:e>
                </m:d>
              </m:oMath>
            </m:oMathPara>
          </w:p>
          <w:p w:rsidR="00667FF9" w:rsidRPr="000F639C" w:rsidRDefault="00667FF9" w:rsidP="00667FF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62324" w:rsidRPr="000F639C" w:rsidRDefault="00D62324" w:rsidP="00D62324">
            <w:pPr>
              <w:pStyle w:val="a5"/>
              <w:ind w:left="0"/>
              <w:rPr>
                <w:rFonts w:eastAsiaTheme="minorEastAsia"/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>е)</w:t>
            </w:r>
          </w:p>
          <w:p w:rsidR="00667FF9" w:rsidRPr="000F639C" w:rsidRDefault="00D62324" w:rsidP="00D62324">
            <w:pPr>
              <w:pStyle w:val="a5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+11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у+5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х-2</m:t>
                                </m:r>
                              </m:e>
                            </m:fun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у+4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=0;</m:t>
                        </m:r>
                      </m:e>
                    </m:eqArr>
                  </m:e>
                </m:d>
              </m:oMath>
            </m:oMathPara>
          </w:p>
          <w:p w:rsidR="00D62324" w:rsidRPr="000F639C" w:rsidRDefault="00D62324" w:rsidP="00D62324">
            <w:pPr>
              <w:pStyle w:val="a5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667FF9" w:rsidRPr="000F639C" w:rsidTr="002B3056">
        <w:tc>
          <w:tcPr>
            <w:tcW w:w="2649" w:type="dxa"/>
          </w:tcPr>
          <w:p w:rsidR="00667FF9" w:rsidRPr="000F639C" w:rsidRDefault="000F6CB6" w:rsidP="00667FF9">
            <w:pPr>
              <w:pStyle w:val="a5"/>
              <w:ind w:left="0"/>
              <w:rPr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>ж)</w:t>
            </w:r>
          </w:p>
          <w:p w:rsidR="000F6CB6" w:rsidRPr="000F639C" w:rsidRDefault="009F4622" w:rsidP="000F6CB6">
            <w:pPr>
              <w:pStyle w:val="a5"/>
              <w:ind w:left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tgх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=12,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tgх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93" w:type="dxa"/>
          </w:tcPr>
          <w:p w:rsidR="00667FF9" w:rsidRPr="000F639C" w:rsidRDefault="000F6CB6" w:rsidP="00667FF9">
            <w:pPr>
              <w:pStyle w:val="a5"/>
              <w:ind w:left="0"/>
              <w:rPr>
                <w:sz w:val="24"/>
                <w:szCs w:val="24"/>
              </w:rPr>
            </w:pPr>
            <w:r w:rsidRPr="000F639C">
              <w:rPr>
                <w:sz w:val="24"/>
                <w:szCs w:val="24"/>
              </w:rPr>
              <w:t>з)</w:t>
            </w:r>
          </w:p>
          <w:p w:rsidR="000F6CB6" w:rsidRPr="000F639C" w:rsidRDefault="009F4622" w:rsidP="000F6CB6">
            <w:pPr>
              <w:pStyle w:val="a5"/>
              <w:ind w:left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tgх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+4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=5,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tgх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+8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=7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544" w:type="dxa"/>
          </w:tcPr>
          <w:p w:rsidR="000F6CB6" w:rsidRPr="000F639C" w:rsidRDefault="008B3ADD" w:rsidP="000F6CB6">
            <w:pPr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F6CB6" w:rsidRPr="000F639C">
              <w:rPr>
                <w:sz w:val="24"/>
                <w:szCs w:val="24"/>
              </w:rPr>
              <w:t>)</w:t>
            </w:r>
            <w:r w:rsidR="000F6CB6">
              <w:rPr>
                <w:rFonts w:ascii="Cambria Math" w:eastAsia="SymbolMT" w:hAnsi="Cambria Math" w:cs="Cambria Math"/>
                <w:sz w:val="24"/>
                <w:szCs w:val="24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SymbolMT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SymbolMT" w:hAnsi="Cambria Math" w:cs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+3х –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+3х-1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=7</m:t>
                        </m:r>
                      </m:e>
                      <m:e>
                        <m:r>
                          <w:rPr>
                            <w:rFonts w:ascii="Cambria Math" w:eastAsia="SymbolMT" w:hAnsi="Cambria Math" w:cs="Cambria Math"/>
                            <w:sz w:val="24"/>
                            <w:szCs w:val="24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="SymbolMT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="SymbolMT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ymbolMT" w:hAnsi="Cambria Math" w:cs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ymbolMT" w:hAnsi="Cambria Math" w:cs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SymbolMT" w:hAnsi="Cambria Math" w:cs="Cambria Math"/>
                                <w:sz w:val="24"/>
                                <w:szCs w:val="24"/>
                              </w:rPr>
                              <m:t>у=х</m:t>
                            </m:r>
                          </m:e>
                        </m:func>
                        <m:r>
                          <w:rPr>
                            <w:rFonts w:ascii="Cambria Math" w:eastAsia="SymbolMT" w:hAnsi="Cambria Math" w:cs="Cambria Math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</m:oMath>
            </m:oMathPara>
          </w:p>
          <w:p w:rsidR="00667FF9" w:rsidRPr="000F639C" w:rsidRDefault="00667FF9" w:rsidP="00190CB2">
            <w:pPr>
              <w:pStyle w:val="a5"/>
              <w:ind w:left="0"/>
              <w:rPr>
                <w:sz w:val="24"/>
                <w:szCs w:val="24"/>
              </w:rPr>
            </w:pPr>
          </w:p>
          <w:p w:rsidR="000F6CB6" w:rsidRPr="000F639C" w:rsidRDefault="000F6CB6" w:rsidP="00190CB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667FF9" w:rsidTr="002B3056">
        <w:tc>
          <w:tcPr>
            <w:tcW w:w="2649" w:type="dxa"/>
          </w:tcPr>
          <w:p w:rsidR="00616E36" w:rsidRDefault="008B3ADD" w:rsidP="00667FF9">
            <w:pPr>
              <w:pStyle w:val="a5"/>
              <w:ind w:left="0"/>
            </w:pPr>
            <w:r>
              <w:t>к</w:t>
            </w:r>
            <w:r w:rsidR="00616E36"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у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SymbolMT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SymbolMT" w:hAnsi="Cambria Math" w:cs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SymbolMT" w:hAnsi="Cambria Math" w:cs="Cambria Math"/>
                              <w:sz w:val="24"/>
                              <w:szCs w:val="24"/>
                            </w:rPr>
                            <m:t>у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у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=х;</m:t>
                      </m:r>
                    </m:e>
                  </m:eqArr>
                </m:e>
              </m:d>
            </m:oMath>
          </w:p>
          <w:p w:rsidR="00616E36" w:rsidRDefault="00616E36" w:rsidP="00667FF9">
            <w:pPr>
              <w:pStyle w:val="a5"/>
              <w:ind w:left="0"/>
            </w:pPr>
          </w:p>
          <w:p w:rsidR="00616E36" w:rsidRDefault="00616E36" w:rsidP="00C54DD6">
            <w:pPr>
              <w:pStyle w:val="a5"/>
              <w:ind w:left="0"/>
            </w:pPr>
            <w:r>
              <w:t xml:space="preserve"> </w:t>
            </w:r>
          </w:p>
        </w:tc>
        <w:tc>
          <w:tcPr>
            <w:tcW w:w="2693" w:type="dxa"/>
          </w:tcPr>
          <w:p w:rsidR="002B3056" w:rsidRDefault="008B3ADD" w:rsidP="00616E36">
            <w:pPr>
              <w:pStyle w:val="a5"/>
              <w:ind w:left="0"/>
            </w:pPr>
            <w:r>
              <w:t>л</w:t>
            </w:r>
            <w:r w:rsidR="00616E36">
              <w:t>)</w:t>
            </w:r>
          </w:p>
          <w:p w:rsidR="00616E36" w:rsidRDefault="00616E36" w:rsidP="00616E36">
            <w:pPr>
              <w:pStyle w:val="a5"/>
              <w:ind w:left="0"/>
            </w:pP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у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у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eastAsia="SymbolMT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SymbolMT" w:hAnsi="Cambria Math" w:cs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SymbolMT" w:hAnsi="Cambria Math" w:cs="Cambria Math"/>
                              <w:sz w:val="24"/>
                              <w:szCs w:val="24"/>
                            </w:rPr>
                            <m:t>у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=х;</m:t>
                      </m:r>
                    </m:e>
                  </m:eqArr>
                </m:e>
              </m:d>
            </m:oMath>
          </w:p>
          <w:p w:rsidR="00667FF9" w:rsidRDefault="00667FF9" w:rsidP="00667FF9">
            <w:pPr>
              <w:pStyle w:val="a5"/>
              <w:ind w:left="0"/>
            </w:pPr>
          </w:p>
        </w:tc>
        <w:tc>
          <w:tcPr>
            <w:tcW w:w="3544" w:type="dxa"/>
          </w:tcPr>
          <w:p w:rsidR="00616E36" w:rsidRPr="000F639C" w:rsidRDefault="008B3ADD" w:rsidP="00616E36">
            <w:pPr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6E36" w:rsidRPr="000F639C">
              <w:rPr>
                <w:sz w:val="24"/>
                <w:szCs w:val="24"/>
              </w:rPr>
              <w:t xml:space="preserve">)                                               </w:t>
            </w:r>
            <w:r w:rsidR="00616E36"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(х-5)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у-5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у-5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-9у+х+8=0;</m:t>
                        </m:r>
                      </m:e>
                    </m:eqArr>
                  </m:e>
                </m:d>
              </m:oMath>
            </m:oMathPara>
          </w:p>
          <w:p w:rsidR="00667FF9" w:rsidRDefault="00667FF9" w:rsidP="00667FF9">
            <w:pPr>
              <w:pStyle w:val="a5"/>
              <w:ind w:left="0"/>
            </w:pPr>
          </w:p>
        </w:tc>
      </w:tr>
      <w:tr w:rsidR="00667FF9" w:rsidTr="002B3056">
        <w:tc>
          <w:tcPr>
            <w:tcW w:w="2649" w:type="dxa"/>
          </w:tcPr>
          <w:p w:rsidR="00C54DD6" w:rsidRPr="000F639C" w:rsidRDefault="008B3ADD" w:rsidP="00C54DD6">
            <w:pPr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4DD6" w:rsidRPr="000F639C">
              <w:rPr>
                <w:sz w:val="24"/>
                <w:szCs w:val="24"/>
              </w:rPr>
              <w:t xml:space="preserve">)                                               </w:t>
            </w:r>
            <w:r w:rsidR="00C54DD6"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(х-6)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х-7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х-7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-11х+у+17=0;</m:t>
                        </m:r>
                      </m:e>
                    </m:eqArr>
                  </m:e>
                </m:d>
              </m:oMath>
            </m:oMathPara>
          </w:p>
          <w:p w:rsidR="00667FF9" w:rsidRDefault="00667FF9" w:rsidP="00667FF9">
            <w:pPr>
              <w:pStyle w:val="a5"/>
              <w:ind w:left="0"/>
            </w:pPr>
          </w:p>
        </w:tc>
        <w:tc>
          <w:tcPr>
            <w:tcW w:w="2693" w:type="dxa"/>
          </w:tcPr>
          <w:p w:rsidR="00C54DD6" w:rsidRPr="000F639C" w:rsidRDefault="008B3ADD" w:rsidP="00C54DD6">
            <w:pPr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4DD6" w:rsidRPr="000F639C">
              <w:rPr>
                <w:sz w:val="24"/>
                <w:szCs w:val="24"/>
              </w:rPr>
              <w:t xml:space="preserve">)                                               </w:t>
            </w:r>
            <w:r w:rsidR="00C54DD6"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(х-5)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(у-4)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(у-4)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-10у+х+18=0;</m:t>
                        </m:r>
                      </m:e>
                    </m:eqArr>
                  </m:e>
                </m:d>
              </m:oMath>
            </m:oMathPara>
          </w:p>
          <w:p w:rsidR="00667FF9" w:rsidRDefault="00667FF9" w:rsidP="00667FF9">
            <w:pPr>
              <w:pStyle w:val="a5"/>
              <w:ind w:left="0"/>
            </w:pPr>
          </w:p>
        </w:tc>
        <w:tc>
          <w:tcPr>
            <w:tcW w:w="3544" w:type="dxa"/>
          </w:tcPr>
          <w:p w:rsidR="00667FF9" w:rsidRDefault="00667FF9" w:rsidP="00667FF9">
            <w:pPr>
              <w:pStyle w:val="a5"/>
              <w:ind w:left="0"/>
            </w:pPr>
          </w:p>
        </w:tc>
      </w:tr>
    </w:tbl>
    <w:p w:rsidR="00667FF9" w:rsidRDefault="00667FF9" w:rsidP="00667FF9">
      <w:pPr>
        <w:pStyle w:val="a5"/>
      </w:pPr>
    </w:p>
    <w:p w:rsidR="00667FF9" w:rsidRDefault="00667FF9" w:rsidP="001F5BB8">
      <w:pPr>
        <w:pStyle w:val="a5"/>
      </w:pPr>
    </w:p>
    <w:p w:rsidR="001F5BB8" w:rsidRDefault="001F5BB8">
      <w:r>
        <w:t xml:space="preserve">      </w:t>
      </w:r>
      <w:r>
        <w:rPr>
          <w:noProof/>
          <w:lang w:eastAsia="ru-RU"/>
        </w:rPr>
        <w:t xml:space="preserve">        </w:t>
      </w:r>
    </w:p>
    <w:sectPr w:rsidR="001F5BB8" w:rsidSect="004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33F"/>
    <w:multiLevelType w:val="hybridMultilevel"/>
    <w:tmpl w:val="62B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BB8"/>
    <w:rsid w:val="00045334"/>
    <w:rsid w:val="00086A8C"/>
    <w:rsid w:val="000F639C"/>
    <w:rsid w:val="000F6CB6"/>
    <w:rsid w:val="00126227"/>
    <w:rsid w:val="00190CB2"/>
    <w:rsid w:val="001F5BB8"/>
    <w:rsid w:val="002B3056"/>
    <w:rsid w:val="004450A9"/>
    <w:rsid w:val="00616E36"/>
    <w:rsid w:val="00667FF9"/>
    <w:rsid w:val="008B3ADD"/>
    <w:rsid w:val="009F4622"/>
    <w:rsid w:val="00A26F47"/>
    <w:rsid w:val="00A36378"/>
    <w:rsid w:val="00AA525C"/>
    <w:rsid w:val="00C54DD6"/>
    <w:rsid w:val="00D62324"/>
    <w:rsid w:val="00F8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BB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67FF9"/>
    <w:rPr>
      <w:color w:val="808080"/>
    </w:rPr>
  </w:style>
  <w:style w:type="table" w:styleId="a7">
    <w:name w:val="Table Grid"/>
    <w:basedOn w:val="a1"/>
    <w:uiPriority w:val="59"/>
    <w:rsid w:val="0066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2009-06-15T09:53:00Z</dcterms:created>
  <dcterms:modified xsi:type="dcterms:W3CDTF">2009-10-11T13:22:00Z</dcterms:modified>
</cp:coreProperties>
</file>