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0A" w:rsidRDefault="0078340A">
      <w:pPr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  <w:lang w:val="en-US"/>
        </w:rPr>
        <w:t xml:space="preserve"> № 1</w:t>
      </w:r>
    </w:p>
    <w:p w:rsidR="0078340A" w:rsidRDefault="0078340A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H-1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Eins mal eins ist eins: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Ich stehe hhier allein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Die Sonne scheint heite nicht…</w:t>
      </w:r>
    </w:p>
    <w:p w:rsidR="0078340A" w:rsidRDefault="0078340A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H-2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Ich ging im Walde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Die Vogel sangen laut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Es war ein schooner Tag…</w:t>
      </w:r>
    </w:p>
    <w:p w:rsidR="0078340A" w:rsidRDefault="0078340A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H-3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Der Himmel und mein Herz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Die Wolken bedeckten die Erde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Ich stehe ganz allein…</w:t>
      </w:r>
    </w:p>
    <w:p w:rsidR="0078340A" w:rsidRDefault="0078340A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H-4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Nach dem Sommer kommt der Winter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Der Fruhling hat den Weg verloren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Du bist wieder fortgefahren…</w:t>
      </w:r>
    </w:p>
    <w:p w:rsidR="0078340A" w:rsidRDefault="0078340A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H-5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Der Tag beginnt nicht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Es bleibt keine Hoffnung mehr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Weint meine Seele…</w:t>
      </w:r>
    </w:p>
    <w:p w:rsidR="0078340A" w:rsidRDefault="0078340A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H-6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Der kleine Vogel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Ganz allein auf der Erde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Sitzt in seinem Nest…</w:t>
      </w:r>
    </w:p>
    <w:p w:rsidR="0078340A" w:rsidRDefault="0078340A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H-7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Wo bist du den jetzt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Mein Leben ist fast vorbei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Der Herbst ist wieder drauBen…</w:t>
      </w:r>
    </w:p>
    <w:p w:rsidR="0078340A" w:rsidRDefault="0078340A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H-8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Dre kleine Storch vom Fenster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Wie die einsame Kerze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Wo bist du? Mein Schatz?</w:t>
      </w:r>
    </w:p>
    <w:p w:rsidR="0078340A" w:rsidRDefault="0078340A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H-9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Die Seele weinte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Der Ozean war so schon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Du bist wieder nicht da…</w:t>
      </w:r>
    </w:p>
    <w:p w:rsidR="0078340A" w:rsidRDefault="0078340A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H-10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Das Telephon schweidt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Es ist plotzlich kalt geworden;</w:t>
      </w:r>
    </w:p>
    <w:p w:rsidR="0078340A" w:rsidRDefault="0078340A">
      <w:pPr>
        <w:spacing w:after="0"/>
        <w:jc w:val="center"/>
        <w:rPr>
          <w:lang w:val="en-US"/>
        </w:rPr>
      </w:pPr>
      <w:r>
        <w:rPr>
          <w:lang w:val="en-US"/>
        </w:rPr>
        <w:t>Du bist wieder fort…</w:t>
      </w:r>
    </w:p>
    <w:p w:rsidR="0078340A" w:rsidRDefault="0078340A">
      <w:pPr>
        <w:jc w:val="center"/>
        <w:rPr>
          <w:sz w:val="28"/>
          <w:szCs w:val="28"/>
          <w:lang w:val="en-US"/>
        </w:rPr>
      </w:pPr>
    </w:p>
    <w:sectPr w:rsidR="0078340A" w:rsidSect="0078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16B0"/>
    <w:multiLevelType w:val="multilevel"/>
    <w:tmpl w:val="32961A1E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1F44F5"/>
    <w:multiLevelType w:val="multilevel"/>
    <w:tmpl w:val="3DF2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C9C3B3B"/>
    <w:multiLevelType w:val="multilevel"/>
    <w:tmpl w:val="8828CF24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40A"/>
    <w:rsid w:val="0078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rFonts w:ascii="Times New Roman" w:hAnsi="Times New Roman" w:cstheme="minorBidi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663</Characters>
  <Application>Microsoft Office Outlook</Application>
  <DocSecurity>0</DocSecurity>
  <Lines>0</Lines>
  <Paragraphs>0</Paragraphs>
  <ScaleCrop>false</ScaleCrop>
  <Company>HSH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Alenka</dc:creator>
  <cp:keywords/>
  <dc:description/>
  <cp:lastModifiedBy>Natasha</cp:lastModifiedBy>
  <cp:revision>2</cp:revision>
  <dcterms:created xsi:type="dcterms:W3CDTF">2009-04-20T08:17:00Z</dcterms:created>
  <dcterms:modified xsi:type="dcterms:W3CDTF">2009-04-20T08:18:00Z</dcterms:modified>
</cp:coreProperties>
</file>