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5A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6565A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3.8pt;margin-top:7.8pt;width:110.2pt;height:25.25pt;z-index:251661312">
            <v:textbox style="mso-next-textbox:#_x0000_s1027">
              <w:txbxContent>
                <w:p w:rsidR="0086565A" w:rsidRPr="002D0DDD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2D0DDD">
                    <w:rPr>
                      <w:sz w:val="24"/>
                      <w:szCs w:val="24"/>
                    </w:rPr>
                    <w:t>ногогранники</w:t>
                  </w:r>
                </w:p>
              </w:txbxContent>
            </v:textbox>
          </v:shape>
        </w:pict>
      </w: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70pt;margin-top:5.45pt;width:86.3pt;height:25.45pt;z-index:251673600" o:connectortype="straight">
            <v:stroke endarrow="block"/>
          </v:shape>
        </w:pict>
      </w:r>
      <w:r w:rsidRPr="002C42CE"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left:0;text-align:left;margin-left:126pt;margin-top:5.45pt;width:99pt;height:20.9pt;flip:x;z-index:251672576" o:connectortype="straight">
            <v:stroke endarrow="block"/>
          </v:shape>
        </w:pict>
      </w: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35" type="#_x0000_t202" style="position:absolute;left:0;text-align:left;margin-left:27pt;margin-top:.65pt;width:99.85pt;height:30.1pt;z-index:251669504">
            <v:textbox style="mso-next-textbox:#_x0000_s1035">
              <w:txbxContent>
                <w:p w:rsidR="0086565A" w:rsidRPr="002D0DDD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2D0DDD">
                    <w:rPr>
                      <w:sz w:val="24"/>
                      <w:szCs w:val="24"/>
                    </w:rPr>
                    <w:t>ризмы</w:t>
                  </w:r>
                </w:p>
              </w:txbxContent>
            </v:textbox>
          </v:shape>
        </w:pict>
      </w: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41" type="#_x0000_t32" style="position:absolute;left:0;text-align:left;margin-left:126pt;margin-top:4.85pt;width:15.6pt;height:27.45pt;z-index:251675648" o:connectortype="straight">
            <v:stroke endarrow="block"/>
          </v:shape>
        </w:pict>
      </w:r>
      <w:r w:rsidRPr="002C42CE"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left:0;text-align:left;margin-left:350.95pt;margin-top:3.55pt;width:90.05pt;height:19.3pt;z-index:251665408">
            <v:textbox style="mso-next-textbox:#_x0000_s1031">
              <w:txbxContent>
                <w:p w:rsidR="0086565A" w:rsidRPr="002D0DDD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2D0DDD">
                    <w:rPr>
                      <w:sz w:val="24"/>
                      <w:szCs w:val="24"/>
                    </w:rPr>
                    <w:t>ирамиды</w:t>
                  </w:r>
                </w:p>
                <w:p w:rsidR="0086565A" w:rsidRPr="0054225A" w:rsidRDefault="0086565A" w:rsidP="008656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дд</w:t>
                  </w:r>
                </w:p>
              </w:txbxContent>
            </v:textbox>
          </v:shape>
        </w:pict>
      </w: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40" type="#_x0000_t32" style="position:absolute;left:0;text-align:left;margin-left:18pt;margin-top:.05pt;width:9pt;height:14.25pt;flip:x;z-index:251674624" o:connectortype="straight">
            <v:stroke endarrow="block"/>
          </v:shape>
        </w:pict>
      </w:r>
      <w:r w:rsidRPr="002C42CE"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left:0;text-align:left;margin-left:396pt;margin-top:9.05pt;width:.65pt;height:72.55pt;flip:x;z-index:251680768" o:connectortype="straight">
            <v:stroke endarrow="block"/>
          </v:shape>
        </w:pict>
      </w:r>
    </w:p>
    <w:p w:rsidR="0086565A" w:rsidRPr="002C42CE" w:rsidRDefault="0086565A" w:rsidP="0086565A">
      <w:pPr>
        <w:widowControl w:val="0"/>
        <w:tabs>
          <w:tab w:val="left" w:pos="730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117pt;margin-top:4.25pt;width:83.05pt;height:27.6pt;z-index:251664384">
            <v:textbox style="mso-next-textbox:#_x0000_s1030">
              <w:txbxContent>
                <w:p w:rsidR="0086565A" w:rsidRPr="002D0DDD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2D0DDD">
                    <w:rPr>
                      <w:sz w:val="24"/>
                      <w:szCs w:val="24"/>
                    </w:rPr>
                    <w:t>аклонные</w:t>
                  </w:r>
                </w:p>
              </w:txbxContent>
            </v:textbox>
          </v:shape>
        </w:pict>
      </w:r>
      <w:r w:rsidRPr="002C42CE">
        <w:rPr>
          <w:rFonts w:ascii="Times New Roman" w:hAnsi="Times New Roman"/>
          <w:noProof/>
          <w:sz w:val="24"/>
          <w:szCs w:val="24"/>
        </w:rPr>
        <w:pict>
          <v:shape id="_x0000_s1033" type="#_x0000_t202" style="position:absolute;left:0;text-align:left;margin-left:0;margin-top:4.25pt;width:74pt;height:30.1pt;z-index:251667456">
            <v:textbox style="mso-next-textbox:#_x0000_s1033">
              <w:txbxContent>
                <w:p w:rsidR="0086565A" w:rsidRPr="002D0DDD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2D0DDD">
                    <w:rPr>
                      <w:sz w:val="24"/>
                      <w:szCs w:val="24"/>
                    </w:rPr>
                    <w:t>рямые</w:t>
                  </w:r>
                </w:p>
              </w:txbxContent>
            </v:textbox>
          </v:shape>
        </w:pict>
      </w:r>
      <w:r w:rsidRPr="002C42CE">
        <w:rPr>
          <w:rFonts w:ascii="Times New Roman" w:hAnsi="Times New Roman"/>
          <w:sz w:val="24"/>
          <w:szCs w:val="24"/>
        </w:rPr>
        <w:tab/>
      </w: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36" type="#_x0000_t202" style="position:absolute;left:0;text-align:left;margin-left:405pt;margin-top:5.3pt;width:99pt;height:30.15pt;z-index:251670528">
            <v:textbox>
              <w:txbxContent>
                <w:p w:rsidR="0086565A" w:rsidRPr="002D0DDD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 w:rsidRPr="002D0DDD">
                    <w:rPr>
                      <w:sz w:val="24"/>
                      <w:szCs w:val="24"/>
                    </w:rPr>
                    <w:t>неправильные</w:t>
                  </w:r>
                </w:p>
              </w:txbxContent>
            </v:textbox>
          </v:shape>
        </w:pict>
      </w:r>
      <w:r w:rsidRPr="002C42CE"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4in;margin-top:8.45pt;width:81pt;height:27pt;z-index:251662336">
            <v:textbox>
              <w:txbxContent>
                <w:p w:rsidR="0086565A" w:rsidRPr="002D0DDD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 w:rsidRPr="002D0DDD">
                    <w:rPr>
                      <w:sz w:val="24"/>
                      <w:szCs w:val="24"/>
                    </w:rPr>
                    <w:t>правильные</w:t>
                  </w:r>
                </w:p>
              </w:txbxContent>
            </v:textbox>
          </v:shape>
        </w:pict>
      </w:r>
    </w:p>
    <w:p w:rsidR="0086565A" w:rsidRPr="002C42CE" w:rsidRDefault="0086565A" w:rsidP="0086565A">
      <w:pPr>
        <w:widowControl w:val="0"/>
        <w:tabs>
          <w:tab w:val="left" w:pos="850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left:0;text-align:left;margin-left:162pt;margin-top:3.65pt;width:8.95pt;height:9pt;z-index:251679744" o:connectortype="straight">
            <v:stroke endarrow="block"/>
          </v:shape>
        </w:pict>
      </w:r>
      <w:r w:rsidRPr="002C42CE">
        <w:rPr>
          <w:rFonts w:ascii="Times New Roman" w:hAnsi="Times New Roman"/>
          <w:noProof/>
          <w:sz w:val="24"/>
          <w:szCs w:val="24"/>
        </w:rPr>
        <w:pict>
          <v:shape id="_x0000_s1043" type="#_x0000_t32" style="position:absolute;left:0;text-align:left;margin-left:45.05pt;margin-top:9.7pt;width:8.95pt;height:9.2pt;flip:x;z-index:251677696" o:connectortype="straight">
            <v:stroke endarrow="block"/>
          </v:shape>
        </w:pict>
      </w:r>
      <w:r w:rsidRPr="002C42CE">
        <w:rPr>
          <w:rFonts w:ascii="Times New Roman" w:hAnsi="Times New Roman"/>
          <w:noProof/>
          <w:sz w:val="24"/>
          <w:szCs w:val="24"/>
        </w:rPr>
        <w:pict>
          <v:shape id="_x0000_s1034" type="#_x0000_t202" style="position:absolute;left:0;text-align:left;margin-left:117pt;margin-top:12.65pt;width:127.9pt;height:36pt;z-index:251668480">
            <v:textbox>
              <w:txbxContent>
                <w:p w:rsidR="0086565A" w:rsidRPr="00D40F1B" w:rsidRDefault="0086565A" w:rsidP="0086565A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40F1B">
                    <w:rPr>
                      <w:sz w:val="24"/>
                      <w:szCs w:val="24"/>
                    </w:rPr>
                    <w:t>прямой параллелепипед</w:t>
                  </w:r>
                </w:p>
              </w:txbxContent>
            </v:textbox>
          </v:shape>
        </w:pict>
      </w:r>
      <w:r w:rsidRPr="002C42CE">
        <w:rPr>
          <w:rFonts w:ascii="Times New Roman" w:hAnsi="Times New Roman"/>
          <w:sz w:val="24"/>
          <w:szCs w:val="24"/>
        </w:rPr>
        <w:tab/>
      </w: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0;margin-top:7.85pt;width:91pt;height:21.05pt;z-index:251663360">
            <v:textbox>
              <w:txbxContent>
                <w:p w:rsidR="0086565A" w:rsidRPr="00D40F1B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D40F1B">
                    <w:rPr>
                      <w:sz w:val="24"/>
                      <w:szCs w:val="24"/>
                    </w:rPr>
                    <w:t>равильные</w:t>
                  </w:r>
                </w:p>
              </w:txbxContent>
            </v:textbox>
          </v:shape>
        </w:pict>
      </w:r>
    </w:p>
    <w:p w:rsidR="0086565A" w:rsidRPr="002C42CE" w:rsidRDefault="0086565A" w:rsidP="0086565A">
      <w:pPr>
        <w:widowControl w:val="0"/>
        <w:tabs>
          <w:tab w:val="left" w:pos="79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37" type="#_x0000_t202" style="position:absolute;left:0;text-align:left;margin-left:350.95pt;margin-top:13.1pt;width:106.85pt;height:25.95pt;z-index:251671552">
            <v:textbox style="mso-next-textbox:#_x0000_s1037">
              <w:txbxContent>
                <w:p w:rsidR="0086565A" w:rsidRPr="002D0DDD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 w:rsidRPr="002D0DDD">
                    <w:rPr>
                      <w:sz w:val="24"/>
                      <w:szCs w:val="24"/>
                    </w:rPr>
                    <w:t>усеченная</w:t>
                  </w:r>
                </w:p>
              </w:txbxContent>
            </v:textbox>
          </v:shape>
        </w:pict>
      </w:r>
      <w:r w:rsidRPr="002C42CE">
        <w:rPr>
          <w:rFonts w:ascii="Times New Roman" w:hAnsi="Times New Roman"/>
          <w:sz w:val="24"/>
          <w:szCs w:val="24"/>
        </w:rPr>
        <w:tab/>
      </w: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42" type="#_x0000_t32" style="position:absolute;left:0;text-align:left;margin-left:63pt;margin-top:7.25pt;width:52.95pt;height:33.25pt;z-index:251676672" o:connectortype="straight">
            <v:stroke endarrow="block"/>
          </v:shape>
        </w:pict>
      </w:r>
      <w:r w:rsidRPr="002C42CE">
        <w:rPr>
          <w:rFonts w:ascii="Times New Roman" w:hAnsi="Times New Roman"/>
          <w:noProof/>
          <w:sz w:val="24"/>
          <w:szCs w:val="24"/>
        </w:rPr>
        <w:pict>
          <v:shape id="_x0000_s1044" type="#_x0000_t32" style="position:absolute;left:0;text-align:left;margin-left:180pt;margin-top:7.25pt;width:0;height:29.65pt;z-index:251678720" o:connectortype="straight">
            <v:stroke endarrow="block"/>
          </v:shape>
        </w:pict>
      </w: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32" type="#_x0000_t202" style="position:absolute;left:0;text-align:left;margin-left:117pt;margin-top:6.65pt;width:124.5pt;height:42.15pt;z-index:251666432">
            <v:textbox>
              <w:txbxContent>
                <w:p w:rsidR="0086565A" w:rsidRPr="00D40F1B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 w:rsidRPr="00D40F1B">
                    <w:rPr>
                      <w:sz w:val="24"/>
                      <w:szCs w:val="24"/>
                    </w:rPr>
                    <w:t>прямоугольный параллелепипед</w:t>
                  </w:r>
                </w:p>
              </w:txbxContent>
            </v:textbox>
          </v:shape>
        </w:pict>
      </w: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42CE">
        <w:rPr>
          <w:rFonts w:ascii="Times New Roman" w:hAnsi="Times New Roman"/>
          <w:noProof/>
          <w:sz w:val="24"/>
          <w:szCs w:val="24"/>
        </w:rPr>
        <w:pict>
          <v:shape id="_x0000_s1026" type="#_x0000_t202" style="position:absolute;left:0;text-align:left;margin-left:261pt;margin-top:1.85pt;width:54pt;height:27pt;z-index:251660288">
            <v:textbox>
              <w:txbxContent>
                <w:p w:rsidR="0086565A" w:rsidRPr="00D40F1B" w:rsidRDefault="0086565A" w:rsidP="0086565A">
                  <w:pPr>
                    <w:jc w:val="center"/>
                    <w:rPr>
                      <w:sz w:val="24"/>
                      <w:szCs w:val="24"/>
                    </w:rPr>
                  </w:pPr>
                  <w:r w:rsidRPr="00D40F1B">
                    <w:rPr>
                      <w:sz w:val="24"/>
                      <w:szCs w:val="24"/>
                    </w:rPr>
                    <w:t>куб</w:t>
                  </w:r>
                </w:p>
              </w:txbxContent>
            </v:textbox>
          </v:shape>
        </w:pict>
      </w: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6565A" w:rsidRPr="002C42CE" w:rsidRDefault="0086565A" w:rsidP="0086565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81A01" w:rsidRDefault="00C81A01"/>
    <w:sectPr w:rsidR="00C81A01" w:rsidSect="00C8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65A"/>
    <w:rsid w:val="0007409D"/>
    <w:rsid w:val="00120897"/>
    <w:rsid w:val="001361E3"/>
    <w:rsid w:val="00141620"/>
    <w:rsid w:val="002123EF"/>
    <w:rsid w:val="0022028D"/>
    <w:rsid w:val="00222DFB"/>
    <w:rsid w:val="00224EA5"/>
    <w:rsid w:val="00250960"/>
    <w:rsid w:val="002F656A"/>
    <w:rsid w:val="003821CE"/>
    <w:rsid w:val="003F0B2C"/>
    <w:rsid w:val="0044653A"/>
    <w:rsid w:val="004E0B07"/>
    <w:rsid w:val="005F3ECC"/>
    <w:rsid w:val="006343E8"/>
    <w:rsid w:val="0067756C"/>
    <w:rsid w:val="00727095"/>
    <w:rsid w:val="0075474F"/>
    <w:rsid w:val="00781BC8"/>
    <w:rsid w:val="0086565A"/>
    <w:rsid w:val="00955084"/>
    <w:rsid w:val="00963052"/>
    <w:rsid w:val="00975806"/>
    <w:rsid w:val="009B3493"/>
    <w:rsid w:val="009B5FEA"/>
    <w:rsid w:val="00A919F8"/>
    <w:rsid w:val="00AB2992"/>
    <w:rsid w:val="00BA1752"/>
    <w:rsid w:val="00BA7101"/>
    <w:rsid w:val="00C81A01"/>
    <w:rsid w:val="00C95F21"/>
    <w:rsid w:val="00CD515A"/>
    <w:rsid w:val="00CD75E9"/>
    <w:rsid w:val="00D74DCB"/>
    <w:rsid w:val="00E44254"/>
    <w:rsid w:val="00E473E1"/>
    <w:rsid w:val="00E56E03"/>
    <w:rsid w:val="00E61626"/>
    <w:rsid w:val="00EC0BEF"/>
    <w:rsid w:val="00F11D25"/>
    <w:rsid w:val="00F309DE"/>
    <w:rsid w:val="00FD3A6C"/>
    <w:rsid w:val="00FD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2009-08-23T20:23:00Z</dcterms:created>
  <dcterms:modified xsi:type="dcterms:W3CDTF">2009-08-23T20:24:00Z</dcterms:modified>
</cp:coreProperties>
</file>