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2C" w:rsidRDefault="00AD522C">
      <w:pPr>
        <w:jc w:val="center"/>
        <w:rPr>
          <w:i/>
          <w:iCs/>
          <w:sz w:val="32"/>
        </w:rPr>
      </w:pPr>
    </w:p>
    <w:p w:rsidR="00436FE9" w:rsidRPr="00436FE9" w:rsidRDefault="006A3E7E" w:rsidP="00436FE9">
      <w:pPr>
        <w:jc w:val="right"/>
        <w:rPr>
          <w:b/>
          <w:i/>
          <w:iCs/>
        </w:rPr>
      </w:pPr>
      <w:r>
        <w:rPr>
          <w:b/>
          <w:i/>
          <w:iCs/>
        </w:rPr>
        <w:t>Приложение 3</w:t>
      </w:r>
    </w:p>
    <w:p w:rsidR="00AD522C" w:rsidRPr="00436FE9" w:rsidRDefault="00AD522C">
      <w:pPr>
        <w:jc w:val="center"/>
        <w:rPr>
          <w:b/>
          <w:i/>
          <w:iCs/>
          <w:sz w:val="52"/>
          <w:szCs w:val="52"/>
        </w:rPr>
      </w:pPr>
      <w:r w:rsidRPr="00436FE9">
        <w:rPr>
          <w:b/>
          <w:i/>
          <w:iCs/>
          <w:sz w:val="52"/>
          <w:szCs w:val="52"/>
        </w:rPr>
        <w:t>Алгоритм моделирования рукавов различной формы.</w:t>
      </w:r>
    </w:p>
    <w:p w:rsidR="00AD522C" w:rsidRDefault="00AD522C">
      <w:pPr>
        <w:jc w:val="center"/>
        <w:rPr>
          <w:sz w:val="32"/>
        </w:rPr>
      </w:pPr>
    </w:p>
    <w:p w:rsidR="00AD522C" w:rsidRPr="00436FE9" w:rsidRDefault="00AD522C">
      <w:pPr>
        <w:numPr>
          <w:ilvl w:val="0"/>
          <w:numId w:val="1"/>
        </w:numPr>
        <w:jc w:val="both"/>
        <w:rPr>
          <w:sz w:val="44"/>
          <w:szCs w:val="44"/>
        </w:rPr>
      </w:pPr>
      <w:r w:rsidRPr="00436FE9">
        <w:rPr>
          <w:sz w:val="44"/>
          <w:szCs w:val="44"/>
        </w:rPr>
        <w:t>Изучить эскиз модели.</w:t>
      </w:r>
    </w:p>
    <w:p w:rsidR="00AD522C" w:rsidRPr="00436FE9" w:rsidRDefault="00AD522C">
      <w:pPr>
        <w:numPr>
          <w:ilvl w:val="0"/>
          <w:numId w:val="1"/>
        </w:numPr>
        <w:jc w:val="both"/>
        <w:rPr>
          <w:sz w:val="44"/>
          <w:szCs w:val="44"/>
        </w:rPr>
      </w:pPr>
      <w:r w:rsidRPr="00436FE9">
        <w:rPr>
          <w:sz w:val="44"/>
          <w:szCs w:val="44"/>
        </w:rPr>
        <w:t>Нанести вспомогательные линии (линии середины, локтя, высоты оката).</w:t>
      </w:r>
    </w:p>
    <w:p w:rsidR="00AD522C" w:rsidRPr="00436FE9" w:rsidRDefault="00AD522C">
      <w:pPr>
        <w:numPr>
          <w:ilvl w:val="0"/>
          <w:numId w:val="1"/>
        </w:numPr>
        <w:jc w:val="both"/>
        <w:rPr>
          <w:sz w:val="44"/>
          <w:szCs w:val="44"/>
        </w:rPr>
      </w:pPr>
      <w:r w:rsidRPr="00436FE9">
        <w:rPr>
          <w:sz w:val="44"/>
          <w:szCs w:val="44"/>
        </w:rPr>
        <w:t>Определить: на каких участках надо сделать изменения чертежа, чтобы получить модель, соответствующую эскизу.</w:t>
      </w:r>
    </w:p>
    <w:p w:rsidR="00AD522C" w:rsidRPr="00436FE9" w:rsidRDefault="00AD522C">
      <w:pPr>
        <w:numPr>
          <w:ilvl w:val="0"/>
          <w:numId w:val="1"/>
        </w:numPr>
        <w:jc w:val="both"/>
        <w:rPr>
          <w:sz w:val="44"/>
          <w:szCs w:val="44"/>
        </w:rPr>
      </w:pPr>
      <w:r w:rsidRPr="00436FE9">
        <w:rPr>
          <w:sz w:val="44"/>
          <w:szCs w:val="44"/>
        </w:rPr>
        <w:t>Выполнить модельные изменения.</w:t>
      </w:r>
    </w:p>
    <w:p w:rsidR="00AD522C" w:rsidRDefault="00AD522C">
      <w:pPr>
        <w:rPr>
          <w:sz w:val="28"/>
        </w:rPr>
      </w:pPr>
    </w:p>
    <w:p w:rsidR="00AD522C" w:rsidRDefault="00AD522C" w:rsidP="00436FE9">
      <w:pPr>
        <w:jc w:val="both"/>
        <w:rPr>
          <w:sz w:val="28"/>
        </w:rPr>
      </w:pPr>
    </w:p>
    <w:p w:rsidR="00AD522C" w:rsidRDefault="00AD522C">
      <w:pPr>
        <w:ind w:left="360"/>
        <w:jc w:val="both"/>
        <w:rPr>
          <w:sz w:val="28"/>
        </w:rPr>
      </w:pPr>
    </w:p>
    <w:p w:rsidR="00AD522C" w:rsidRDefault="00AD522C">
      <w:pPr>
        <w:rPr>
          <w:sz w:val="28"/>
        </w:rPr>
      </w:pPr>
    </w:p>
    <w:sectPr w:rsidR="00AD522C">
      <w:pgSz w:w="11906" w:h="16838"/>
      <w:pgMar w:top="719" w:right="850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CF7"/>
    <w:multiLevelType w:val="hybridMultilevel"/>
    <w:tmpl w:val="D13EB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A340C5"/>
    <w:multiLevelType w:val="hybridMultilevel"/>
    <w:tmpl w:val="29723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93400C"/>
    <w:multiLevelType w:val="hybridMultilevel"/>
    <w:tmpl w:val="F050D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BB251C"/>
    <w:multiLevelType w:val="hybridMultilevel"/>
    <w:tmpl w:val="81BEE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B76D29"/>
    <w:multiLevelType w:val="hybridMultilevel"/>
    <w:tmpl w:val="93AEE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52B6F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436FE9"/>
    <w:rsid w:val="00433464"/>
    <w:rsid w:val="00436FE9"/>
    <w:rsid w:val="006A3E7E"/>
    <w:rsid w:val="00AD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Алгоритм моделирования рукавов различной формы</vt:lpstr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Алгоритм моделирования рукавов различной формы</dc:title>
  <dc:creator>Баневичус Т.К.</dc:creator>
  <cp:lastModifiedBy>Танюша</cp:lastModifiedBy>
  <cp:revision>2</cp:revision>
  <dcterms:created xsi:type="dcterms:W3CDTF">2009-01-28T09:20:00Z</dcterms:created>
  <dcterms:modified xsi:type="dcterms:W3CDTF">2009-01-28T09:20:00Z</dcterms:modified>
</cp:coreProperties>
</file>