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D7" w:rsidRDefault="00501CD7" w:rsidP="00501CD7">
      <w:pPr>
        <w:shd w:val="clear" w:color="auto" w:fill="FFFFFF"/>
        <w:jc w:val="center"/>
        <w:rPr>
          <w:color w:val="000000"/>
        </w:rPr>
      </w:pPr>
    </w:p>
    <w:p w:rsidR="00501CD7" w:rsidRDefault="00501CD7" w:rsidP="00501CD7">
      <w:pPr>
        <w:shd w:val="clear" w:color="auto" w:fill="FFFFFF"/>
        <w:jc w:val="center"/>
        <w:rPr>
          <w:color w:val="000000"/>
        </w:rPr>
      </w:pPr>
    </w:p>
    <w:p w:rsidR="00501CD7" w:rsidRDefault="00501CD7" w:rsidP="00501CD7">
      <w:pPr>
        <w:shd w:val="clear" w:color="auto" w:fill="FFFFFF"/>
        <w:rPr>
          <w:color w:val="000000"/>
        </w:rPr>
      </w:pPr>
    </w:p>
    <w:p w:rsidR="00501CD7" w:rsidRPr="00501CD7" w:rsidRDefault="00501CD7" w:rsidP="00501CD7">
      <w:pPr>
        <w:shd w:val="clear" w:color="auto" w:fill="FFFFFF"/>
        <w:jc w:val="right"/>
        <w:rPr>
          <w:color w:val="000000"/>
          <w:sz w:val="24"/>
          <w:szCs w:val="24"/>
          <w:lang w:val="en-US"/>
        </w:rPr>
      </w:pPr>
      <w:r>
        <w:rPr>
          <w:color w:val="000000"/>
          <w:sz w:val="24"/>
          <w:szCs w:val="24"/>
        </w:rPr>
        <w:t>Приложение</w:t>
      </w:r>
      <w:r w:rsidRPr="00501CD7">
        <w:rPr>
          <w:color w:val="000000"/>
          <w:sz w:val="24"/>
          <w:szCs w:val="24"/>
          <w:lang w:val="en-US"/>
        </w:rPr>
        <w:t xml:space="preserve"> 6</w:t>
      </w:r>
    </w:p>
    <w:p w:rsidR="00501CD7" w:rsidRPr="000C6EDA" w:rsidRDefault="00501CD7" w:rsidP="00501CD7">
      <w:pPr>
        <w:shd w:val="clear" w:color="auto" w:fill="FFFFFF"/>
        <w:jc w:val="center"/>
        <w:rPr>
          <w:sz w:val="24"/>
          <w:szCs w:val="24"/>
          <w:lang w:val="en-US"/>
        </w:rPr>
      </w:pPr>
      <w:r>
        <w:rPr>
          <w:color w:val="000000"/>
          <w:lang w:val="en-US"/>
        </w:rPr>
        <w:t>THE TWO GIFTS</w:t>
      </w:r>
    </w:p>
    <w:p w:rsidR="00501CD7" w:rsidRPr="000C6EDA" w:rsidRDefault="00501CD7" w:rsidP="00501CD7">
      <w:pPr>
        <w:shd w:val="clear" w:color="auto" w:fill="FFFFFF"/>
        <w:jc w:val="both"/>
        <w:rPr>
          <w:sz w:val="24"/>
          <w:szCs w:val="24"/>
          <w:lang w:val="en-US"/>
        </w:rPr>
      </w:pPr>
      <w:r>
        <w:rPr>
          <w:color w:val="000000"/>
          <w:lang w:val="en-US"/>
        </w:rPr>
        <w:t xml:space="preserve">    Jim and Delia were very poor. They lived in New York in a small room on the top floor of a high building. Jim was twenty-two years old, Delia was twenty-one.</w:t>
      </w:r>
    </w:p>
    <w:p w:rsidR="00501CD7" w:rsidRPr="000C6EDA" w:rsidRDefault="00501CD7" w:rsidP="00501CD7">
      <w:pPr>
        <w:shd w:val="clear" w:color="auto" w:fill="FFFFFF"/>
        <w:jc w:val="both"/>
        <w:rPr>
          <w:sz w:val="24"/>
          <w:szCs w:val="24"/>
          <w:lang w:val="en-US"/>
        </w:rPr>
      </w:pPr>
      <w:r>
        <w:rPr>
          <w:color w:val="000000"/>
          <w:lang w:val="en-US"/>
        </w:rPr>
        <w:t xml:space="preserve">    Both husband and wife worked very hard, but there never was any money in the house: for all they got went to pay for food. And the rent was $ </w:t>
      </w:r>
      <w:r w:rsidRPr="000C6EDA">
        <w:rPr>
          <w:color w:val="000000"/>
          <w:lang w:val="en-US"/>
        </w:rPr>
        <w:t xml:space="preserve">8 </w:t>
      </w:r>
      <w:r>
        <w:rPr>
          <w:color w:val="000000"/>
          <w:lang w:val="en-US"/>
        </w:rPr>
        <w:t xml:space="preserve">a </w:t>
      </w:r>
      <w:proofErr w:type="gramStart"/>
      <w:r>
        <w:rPr>
          <w:color w:val="000000"/>
          <w:lang w:val="en-US"/>
        </w:rPr>
        <w:t>week.?</w:t>
      </w:r>
      <w:proofErr w:type="gramEnd"/>
    </w:p>
    <w:p w:rsidR="00501CD7" w:rsidRPr="000C6EDA" w:rsidRDefault="00501CD7" w:rsidP="00501CD7">
      <w:pPr>
        <w:shd w:val="clear" w:color="auto" w:fill="FFFFFF"/>
        <w:jc w:val="both"/>
        <w:rPr>
          <w:sz w:val="24"/>
          <w:szCs w:val="24"/>
          <w:lang w:val="en-US"/>
        </w:rPr>
      </w:pPr>
      <w:r>
        <w:rPr>
          <w:color w:val="000000"/>
          <w:lang w:val="en-US"/>
        </w:rPr>
        <w:t xml:space="preserve">    And yet they owned two </w:t>
      </w:r>
      <w:proofErr w:type="gramStart"/>
      <w:r>
        <w:rPr>
          <w:color w:val="000000"/>
          <w:lang w:val="en-US"/>
        </w:rPr>
        <w:t>treasures  of</w:t>
      </w:r>
      <w:proofErr w:type="gramEnd"/>
      <w:r>
        <w:rPr>
          <w:color w:val="000000"/>
          <w:lang w:val="en-US"/>
        </w:rPr>
        <w:t xml:space="preserve"> which they were very proud. These treasures were Jim's gold watch which he had got from his father, and Delia's beautiful golden hair.</w:t>
      </w:r>
    </w:p>
    <w:p w:rsidR="00501CD7" w:rsidRPr="000C6EDA" w:rsidRDefault="00501CD7" w:rsidP="00501CD7">
      <w:pPr>
        <w:shd w:val="clear" w:color="auto" w:fill="FFFFFF"/>
        <w:jc w:val="both"/>
        <w:rPr>
          <w:sz w:val="24"/>
          <w:szCs w:val="24"/>
          <w:lang w:val="en-US"/>
        </w:rPr>
      </w:pPr>
      <w:r>
        <w:rPr>
          <w:color w:val="000000"/>
          <w:lang w:val="en-US"/>
        </w:rPr>
        <w:t xml:space="preserve">    It was the eve of New Year's Day. Della wanted to give Jim a pres</w:t>
      </w:r>
      <w:r>
        <w:rPr>
          <w:color w:val="000000"/>
          <w:lang w:val="en-US"/>
        </w:rPr>
        <w:softHyphen/>
        <w:t xml:space="preserve">ent. She counted her money. </w:t>
      </w:r>
      <w:proofErr w:type="gramStart"/>
      <w:r>
        <w:rPr>
          <w:color w:val="000000"/>
          <w:lang w:val="en-US"/>
        </w:rPr>
        <w:t>One dollar and eighty-seven cents.</w:t>
      </w:r>
      <w:proofErr w:type="gramEnd"/>
      <w:r>
        <w:rPr>
          <w:color w:val="000000"/>
          <w:lang w:val="en-US"/>
        </w:rPr>
        <w:t xml:space="preserve"> That was all she had. </w:t>
      </w:r>
      <w:proofErr w:type="gramStart"/>
      <w:r>
        <w:rPr>
          <w:color w:val="000000"/>
          <w:lang w:val="en-US"/>
        </w:rPr>
        <w:t xml:space="preserve">Only $ </w:t>
      </w:r>
      <w:r w:rsidRPr="000C6EDA">
        <w:rPr>
          <w:color w:val="000000"/>
          <w:lang w:val="en-US"/>
        </w:rPr>
        <w:t xml:space="preserve">1.87 </w:t>
      </w:r>
      <w:r>
        <w:rPr>
          <w:color w:val="000000"/>
          <w:lang w:val="en-US"/>
        </w:rPr>
        <w:t>to buy a present for Jim.</w:t>
      </w:r>
      <w:proofErr w:type="gramEnd"/>
      <w:r>
        <w:rPr>
          <w:color w:val="000000"/>
          <w:lang w:val="en-US"/>
        </w:rPr>
        <w:t xml:space="preserve"> So she sat down on the sofa and wept. Suddenly she got up and went to the looking-glass. Her eyes shone brilliantly. Quickly she undid her hair.</w:t>
      </w:r>
      <w:r w:rsidRPr="000C6EDA">
        <w:rPr>
          <w:color w:val="000000"/>
          <w:lang w:val="en-US"/>
        </w:rPr>
        <w:t xml:space="preserve"> </w:t>
      </w:r>
      <w:r>
        <w:rPr>
          <w:color w:val="000000"/>
          <w:lang w:val="en-US"/>
        </w:rPr>
        <w:t>It fell to its full length. It reached below her knees and covered her like a cloak. And then she did it up again quickly and nervously. She put on her old brown jacket and her old brown hat. Then she ran out of the door and down the stairs to the street.</w:t>
      </w:r>
    </w:p>
    <w:p w:rsidR="00501CD7" w:rsidRDefault="00501CD7" w:rsidP="00501CD7">
      <w:pPr>
        <w:shd w:val="clear" w:color="auto" w:fill="FFFFFF"/>
        <w:tabs>
          <w:tab w:val="left" w:pos="758"/>
        </w:tabs>
        <w:jc w:val="both"/>
        <w:rPr>
          <w:color w:val="000000"/>
          <w:lang w:val="en-US"/>
        </w:rPr>
      </w:pPr>
      <w:r>
        <w:rPr>
          <w:color w:val="000000"/>
          <w:lang w:val="en-US"/>
        </w:rPr>
        <w:t xml:space="preserve">    She stopped before a sign and read the words: "M-me </w:t>
      </w:r>
      <w:proofErr w:type="spellStart"/>
      <w:r>
        <w:rPr>
          <w:color w:val="000000"/>
          <w:lang w:val="en-US"/>
        </w:rPr>
        <w:t>Sofronie</w:t>
      </w:r>
      <w:proofErr w:type="spellEnd"/>
      <w:r>
        <w:rPr>
          <w:color w:val="000000"/>
          <w:lang w:val="en-US"/>
        </w:rPr>
        <w:t xml:space="preserve">. </w:t>
      </w:r>
      <w:proofErr w:type="spellStart"/>
      <w:proofErr w:type="gramStart"/>
      <w:r>
        <w:rPr>
          <w:color w:val="000000"/>
          <w:lang w:val="en-US"/>
        </w:rPr>
        <w:t>Hairgoods</w:t>
      </w:r>
      <w:proofErr w:type="spellEnd"/>
      <w:r>
        <w:rPr>
          <w:color w:val="000000"/>
          <w:lang w:val="en-US"/>
        </w:rPr>
        <w:t xml:space="preserve"> </w:t>
      </w:r>
      <w:proofErr w:type="spellStart"/>
      <w:r>
        <w:rPr>
          <w:color w:val="000000"/>
          <w:lang w:val="en-US"/>
        </w:rPr>
        <w:t>oi</w:t>
      </w:r>
      <w:proofErr w:type="spellEnd"/>
      <w:r>
        <w:rPr>
          <w:color w:val="000000"/>
          <w:lang w:val="en-US"/>
        </w:rPr>
        <w:t xml:space="preserve"> all kinds."</w:t>
      </w:r>
      <w:proofErr w:type="gramEnd"/>
      <w:r>
        <w:rPr>
          <w:color w:val="000000"/>
          <w:lang w:val="en-US"/>
        </w:rPr>
        <w:t xml:space="preserve"> Then she entered the shop. Madame was sit</w:t>
      </w:r>
      <w:r>
        <w:rPr>
          <w:color w:val="000000"/>
          <w:lang w:val="en-US"/>
        </w:rPr>
        <w:softHyphen/>
        <w:t xml:space="preserve">ting at the counter." </w:t>
      </w:r>
    </w:p>
    <w:p w:rsidR="00501CD7" w:rsidRPr="000C6EDA" w:rsidRDefault="00501CD7" w:rsidP="00501CD7">
      <w:pPr>
        <w:shd w:val="clear" w:color="auto" w:fill="FFFFFF"/>
        <w:jc w:val="both"/>
        <w:rPr>
          <w:sz w:val="24"/>
          <w:szCs w:val="24"/>
          <w:lang w:val="en-US"/>
        </w:rPr>
      </w:pPr>
      <w:r>
        <w:rPr>
          <w:color w:val="000000"/>
          <w:lang w:val="en-US"/>
        </w:rPr>
        <w:t xml:space="preserve">    "Will you buy my hair?" asked Delia.</w:t>
      </w:r>
    </w:p>
    <w:p w:rsidR="00501CD7" w:rsidRDefault="00501CD7" w:rsidP="00501CD7">
      <w:pPr>
        <w:shd w:val="clear" w:color="auto" w:fill="FFFFFF"/>
        <w:jc w:val="both"/>
        <w:rPr>
          <w:color w:val="000000"/>
          <w:lang w:val="en-US"/>
        </w:rPr>
      </w:pPr>
      <w:r>
        <w:rPr>
          <w:color w:val="000000"/>
          <w:lang w:val="en-US"/>
        </w:rPr>
        <w:t xml:space="preserve">     "Let me see it," said Madame. </w:t>
      </w:r>
    </w:p>
    <w:p w:rsidR="00501CD7" w:rsidRPr="000C6EDA" w:rsidRDefault="00501CD7" w:rsidP="00501CD7">
      <w:pPr>
        <w:shd w:val="clear" w:color="auto" w:fill="FFFFFF"/>
        <w:jc w:val="both"/>
        <w:rPr>
          <w:sz w:val="24"/>
          <w:szCs w:val="24"/>
          <w:lang w:val="en-US"/>
        </w:rPr>
      </w:pPr>
      <w:r>
        <w:rPr>
          <w:color w:val="000000"/>
          <w:lang w:val="en-US"/>
        </w:rPr>
        <w:t xml:space="preserve">     </w:t>
      </w:r>
      <w:proofErr w:type="gramStart"/>
      <w:r>
        <w:rPr>
          <w:color w:val="000000"/>
          <w:lang w:val="en-US"/>
        </w:rPr>
        <w:t>Delia  took</w:t>
      </w:r>
      <w:proofErr w:type="gramEnd"/>
      <w:r>
        <w:rPr>
          <w:color w:val="000000"/>
          <w:lang w:val="en-US"/>
        </w:rPr>
        <w:t xml:space="preserve"> off  her  hat  and undid her hair.</w:t>
      </w:r>
    </w:p>
    <w:p w:rsidR="00501CD7" w:rsidRPr="000C6EDA" w:rsidRDefault="00501CD7" w:rsidP="00501CD7">
      <w:pPr>
        <w:shd w:val="clear" w:color="auto" w:fill="FFFFFF"/>
        <w:jc w:val="both"/>
        <w:rPr>
          <w:sz w:val="24"/>
          <w:szCs w:val="24"/>
          <w:lang w:val="en-US"/>
        </w:rPr>
      </w:pPr>
      <w:r>
        <w:rPr>
          <w:color w:val="000000"/>
          <w:lang w:val="en-US"/>
        </w:rPr>
        <w:t xml:space="preserve">    "Twenty dollars," said Mad</w:t>
      </w:r>
      <w:r>
        <w:rPr>
          <w:color w:val="000000"/>
          <w:lang w:val="en-US"/>
        </w:rPr>
        <w:softHyphen/>
        <w:t xml:space="preserve">ame, lifting the mass of Delia's golden hair with a </w:t>
      </w:r>
      <w:proofErr w:type="spellStart"/>
      <w:r>
        <w:rPr>
          <w:color w:val="000000"/>
          <w:lang w:val="en-US"/>
        </w:rPr>
        <w:t>practised</w:t>
      </w:r>
      <w:proofErr w:type="spellEnd"/>
      <w:r>
        <w:rPr>
          <w:color w:val="000000"/>
          <w:lang w:val="en-US"/>
        </w:rPr>
        <w:t xml:space="preserve"> hand.</w:t>
      </w:r>
    </w:p>
    <w:p w:rsidR="00501CD7" w:rsidRPr="000C6EDA" w:rsidRDefault="00501CD7" w:rsidP="00501CD7">
      <w:pPr>
        <w:shd w:val="clear" w:color="auto" w:fill="FFFFFF"/>
        <w:jc w:val="both"/>
        <w:rPr>
          <w:sz w:val="24"/>
          <w:szCs w:val="24"/>
          <w:lang w:val="en-US"/>
        </w:rPr>
      </w:pPr>
      <w:r>
        <w:rPr>
          <w:color w:val="000000"/>
          <w:lang w:val="en-US"/>
        </w:rPr>
        <w:t xml:space="preserve">    "Give me the money," said Delia...</w:t>
      </w:r>
    </w:p>
    <w:p w:rsidR="00501CD7" w:rsidRPr="000C6EDA" w:rsidRDefault="00501CD7" w:rsidP="00501CD7">
      <w:pPr>
        <w:shd w:val="clear" w:color="auto" w:fill="FFFFFF"/>
        <w:jc w:val="both"/>
        <w:rPr>
          <w:sz w:val="24"/>
          <w:szCs w:val="24"/>
          <w:lang w:val="en-US"/>
        </w:rPr>
      </w:pPr>
      <w:r>
        <w:rPr>
          <w:color w:val="000000"/>
          <w:lang w:val="en-US"/>
        </w:rPr>
        <w:t xml:space="preserve">    The next two hours were like a happy dream. Delia was hur</w:t>
      </w:r>
      <w:r>
        <w:rPr>
          <w:color w:val="000000"/>
          <w:lang w:val="en-US"/>
        </w:rPr>
        <w:softHyphen/>
        <w:t>rying from shop to shop looking for Jim's present.</w:t>
      </w:r>
    </w:p>
    <w:p w:rsidR="00501CD7" w:rsidRPr="000C6EDA" w:rsidRDefault="00501CD7" w:rsidP="00501CD7">
      <w:pPr>
        <w:shd w:val="clear" w:color="auto" w:fill="FFFFFF"/>
        <w:jc w:val="both"/>
        <w:rPr>
          <w:sz w:val="24"/>
          <w:szCs w:val="24"/>
          <w:lang w:val="en-US"/>
        </w:rPr>
      </w:pPr>
      <w:r>
        <w:rPr>
          <w:color w:val="000000"/>
          <w:lang w:val="en-US"/>
        </w:rPr>
        <w:t xml:space="preserve">    She found it at last. It was a watch chain</w:t>
      </w:r>
      <w:r w:rsidRPr="000C6EDA">
        <w:rPr>
          <w:color w:val="000000"/>
          <w:lang w:val="en-US"/>
        </w:rPr>
        <w:t xml:space="preserve"> </w:t>
      </w:r>
      <w:r>
        <w:rPr>
          <w:color w:val="000000"/>
          <w:lang w:val="en-US"/>
        </w:rPr>
        <w:t xml:space="preserve">for which she paid </w:t>
      </w:r>
      <w:r w:rsidRPr="000C6EDA">
        <w:rPr>
          <w:color w:val="000000"/>
          <w:lang w:val="en-US"/>
        </w:rPr>
        <w:t xml:space="preserve">$21. </w:t>
      </w:r>
      <w:r>
        <w:rPr>
          <w:color w:val="000000"/>
          <w:lang w:val="en-US"/>
        </w:rPr>
        <w:t xml:space="preserve">And then she hurried home with the chain and the remaining </w:t>
      </w:r>
      <w:r w:rsidRPr="000C6EDA">
        <w:rPr>
          <w:color w:val="000000"/>
          <w:lang w:val="en-US"/>
        </w:rPr>
        <w:t xml:space="preserve">87 </w:t>
      </w:r>
      <w:r>
        <w:rPr>
          <w:color w:val="000000"/>
          <w:lang w:val="en-US"/>
        </w:rPr>
        <w:t>cents.</w:t>
      </w:r>
    </w:p>
    <w:p w:rsidR="00501CD7" w:rsidRPr="000C6EDA" w:rsidRDefault="00501CD7" w:rsidP="00501CD7">
      <w:pPr>
        <w:shd w:val="clear" w:color="auto" w:fill="FFFFFF"/>
        <w:jc w:val="both"/>
        <w:rPr>
          <w:sz w:val="24"/>
          <w:szCs w:val="24"/>
          <w:lang w:val="en-US"/>
        </w:rPr>
      </w:pPr>
      <w:r>
        <w:rPr>
          <w:color w:val="000000"/>
          <w:lang w:val="en-US"/>
        </w:rPr>
        <w:t xml:space="preserve">    Jim was not at home. Delia got out her curling irons and lighted the gas and went to work; in forty minutes her head was covered with tiny curls. She looked like a schoolboy. She said to herself:</w:t>
      </w:r>
    </w:p>
    <w:p w:rsidR="00501CD7" w:rsidRPr="000C6EDA" w:rsidRDefault="00501CD7" w:rsidP="00501CD7">
      <w:pPr>
        <w:shd w:val="clear" w:color="auto" w:fill="FFFFFF"/>
        <w:jc w:val="both"/>
        <w:rPr>
          <w:sz w:val="24"/>
          <w:szCs w:val="24"/>
          <w:lang w:val="en-US"/>
        </w:rPr>
      </w:pPr>
      <w:r>
        <w:rPr>
          <w:color w:val="000000"/>
          <w:lang w:val="en-US"/>
        </w:rPr>
        <w:t xml:space="preserve">    "I hope Jim will not kill me. But what could I do? Oh, what could I do with a dollar and </w:t>
      </w:r>
      <w:r w:rsidRPr="000C6EDA">
        <w:rPr>
          <w:color w:val="000000"/>
          <w:lang w:val="en-US"/>
        </w:rPr>
        <w:t xml:space="preserve">87 </w:t>
      </w:r>
      <w:r>
        <w:rPr>
          <w:color w:val="000000"/>
          <w:lang w:val="en-US"/>
        </w:rPr>
        <w:t>cents?"</w:t>
      </w:r>
    </w:p>
    <w:p w:rsidR="00501CD7" w:rsidRPr="000C6EDA" w:rsidRDefault="00501CD7" w:rsidP="00501CD7">
      <w:pPr>
        <w:shd w:val="clear" w:color="auto" w:fill="FFFFFF"/>
        <w:jc w:val="both"/>
        <w:rPr>
          <w:sz w:val="24"/>
          <w:szCs w:val="24"/>
          <w:lang w:val="en-US"/>
        </w:rPr>
      </w:pPr>
      <w:r>
        <w:rPr>
          <w:color w:val="000000"/>
          <w:lang w:val="en-US"/>
        </w:rPr>
        <w:t xml:space="preserve">    At </w:t>
      </w:r>
      <w:r w:rsidRPr="000C6EDA">
        <w:rPr>
          <w:color w:val="000000"/>
          <w:lang w:val="en-US"/>
        </w:rPr>
        <w:t xml:space="preserve">7 </w:t>
      </w:r>
      <w:r>
        <w:rPr>
          <w:color w:val="000000"/>
          <w:lang w:val="en-US"/>
        </w:rPr>
        <w:t>o'clock the coffee was ready. Delia sat waiting for Jim. She heard his steps on the stairs, and she turned white</w:t>
      </w:r>
      <w:r w:rsidRPr="000C6EDA">
        <w:rPr>
          <w:color w:val="000000"/>
          <w:lang w:val="en-US"/>
        </w:rPr>
        <w:t xml:space="preserve"> </w:t>
      </w:r>
      <w:r>
        <w:rPr>
          <w:color w:val="000000"/>
          <w:lang w:val="en-US"/>
        </w:rPr>
        <w:t>for just one moment. The door opened and Jim entered the room. He looked thin and very serious... and suddenly Jim stopped. His eyes were fixed upon Delia, and there was an expression in them that she could not understand, and it terrified her.</w:t>
      </w:r>
    </w:p>
    <w:p w:rsidR="00501CD7" w:rsidRPr="000C6EDA" w:rsidRDefault="00501CD7" w:rsidP="00501CD7">
      <w:pPr>
        <w:shd w:val="clear" w:color="auto" w:fill="FFFFFF"/>
        <w:jc w:val="both"/>
        <w:rPr>
          <w:sz w:val="24"/>
          <w:szCs w:val="24"/>
          <w:lang w:val="en-US"/>
        </w:rPr>
      </w:pPr>
      <w:r>
        <w:rPr>
          <w:color w:val="000000"/>
          <w:lang w:val="en-US"/>
        </w:rPr>
        <w:lastRenderedPageBreak/>
        <w:t xml:space="preserve">    "Jim, darling!" she cried. "Don't look at me like </w:t>
      </w:r>
      <w:proofErr w:type="spellStart"/>
      <w:r>
        <w:rPr>
          <w:color w:val="000000"/>
          <w:lang w:val="en-US"/>
        </w:rPr>
        <w:t>thatl</w:t>
      </w:r>
      <w:proofErr w:type="spellEnd"/>
      <w:r>
        <w:rPr>
          <w:color w:val="000000"/>
          <w:lang w:val="en-US"/>
        </w:rPr>
        <w:t xml:space="preserve"> I sold my hair because I wanted to give you a present. My hair will grow again. It grows very fast. Say 'A Happy New Year', Jim, and let us be happy. You don't know what a beautiful present I have for you."</w:t>
      </w:r>
    </w:p>
    <w:p w:rsidR="00501CD7" w:rsidRPr="000C6EDA" w:rsidRDefault="00501CD7" w:rsidP="00501CD7">
      <w:pPr>
        <w:shd w:val="clear" w:color="auto" w:fill="FFFFFF"/>
        <w:jc w:val="both"/>
        <w:rPr>
          <w:sz w:val="24"/>
          <w:szCs w:val="24"/>
          <w:lang w:val="en-US"/>
        </w:rPr>
      </w:pPr>
      <w:r>
        <w:rPr>
          <w:color w:val="000000"/>
          <w:lang w:val="en-US"/>
        </w:rPr>
        <w:t xml:space="preserve">    Jim said nothing. He drew a package from his overcoat pocket and put it on the table.</w:t>
      </w:r>
    </w:p>
    <w:p w:rsidR="00501CD7" w:rsidRPr="000C6EDA" w:rsidRDefault="00501CD7" w:rsidP="00501CD7">
      <w:pPr>
        <w:shd w:val="clear" w:color="auto" w:fill="FFFFFF"/>
        <w:jc w:val="both"/>
        <w:rPr>
          <w:sz w:val="24"/>
          <w:szCs w:val="24"/>
          <w:lang w:val="en-US"/>
        </w:rPr>
      </w:pPr>
      <w:r>
        <w:rPr>
          <w:color w:val="000000"/>
          <w:lang w:val="en-US"/>
        </w:rPr>
        <w:t xml:space="preserve">    "If you open that package, you will understand," he said.</w:t>
      </w:r>
    </w:p>
    <w:p w:rsidR="00501CD7" w:rsidRDefault="00501CD7" w:rsidP="00501CD7">
      <w:pPr>
        <w:shd w:val="clear" w:color="auto" w:fill="FFFFFF"/>
        <w:tabs>
          <w:tab w:val="left" w:pos="758"/>
        </w:tabs>
        <w:jc w:val="both"/>
        <w:rPr>
          <w:color w:val="000000"/>
          <w:lang w:val="en-US"/>
        </w:rPr>
      </w:pPr>
      <w:r>
        <w:rPr>
          <w:color w:val="000000"/>
          <w:lang w:val="en-US"/>
        </w:rPr>
        <w:t xml:space="preserve">    Delia took off the paper. There lay the beautiful combs I</w:t>
      </w:r>
      <w:r>
        <w:rPr>
          <w:i/>
          <w:iCs/>
          <w:color w:val="000000"/>
          <w:lang w:val="en-US"/>
        </w:rPr>
        <w:t xml:space="preserve"> </w:t>
      </w:r>
      <w:r>
        <w:rPr>
          <w:color w:val="000000"/>
          <w:lang w:val="en-US"/>
        </w:rPr>
        <w:t>that</w:t>
      </w:r>
    </w:p>
    <w:p w:rsidR="00501CD7" w:rsidRDefault="00501CD7" w:rsidP="00501CD7">
      <w:pPr>
        <w:shd w:val="clear" w:color="auto" w:fill="FFFFFF"/>
        <w:jc w:val="both"/>
        <w:rPr>
          <w:color w:val="000000"/>
          <w:lang w:val="en-US"/>
        </w:rPr>
        <w:sectPr w:rsidR="00501CD7" w:rsidSect="00501CD7">
          <w:pgSz w:w="11909" w:h="16834"/>
          <w:pgMar w:top="1169" w:right="749" w:bottom="360" w:left="2117" w:header="720" w:footer="720" w:gutter="0"/>
          <w:cols w:space="60"/>
          <w:noEndnote/>
        </w:sectPr>
      </w:pPr>
      <w:r>
        <w:rPr>
          <w:noProof/>
          <w:lang w:eastAsia="ru-RU"/>
        </w:rPr>
        <w:drawing>
          <wp:anchor distT="0" distB="0" distL="114300" distR="114300" simplePos="0" relativeHeight="251660288" behindDoc="0" locked="0" layoutInCell="1" allowOverlap="1">
            <wp:simplePos x="0" y="0"/>
            <wp:positionH relativeFrom="column">
              <wp:posOffset>4155440</wp:posOffset>
            </wp:positionH>
            <wp:positionV relativeFrom="paragraph">
              <wp:posOffset>57150</wp:posOffset>
            </wp:positionV>
            <wp:extent cx="1857375" cy="283845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57375" cy="2838450"/>
                    </a:xfrm>
                    <a:prstGeom prst="rect">
                      <a:avLst/>
                    </a:prstGeom>
                    <a:noFill/>
                    <a:ln w="9525">
                      <a:noFill/>
                      <a:miter lim="800000"/>
                      <a:headEnd/>
                      <a:tailEnd/>
                    </a:ln>
                  </pic:spPr>
                </pic:pic>
              </a:graphicData>
            </a:graphic>
          </wp:anchor>
        </w:drawing>
      </w:r>
    </w:p>
    <w:p w:rsidR="00501CD7" w:rsidRPr="00CC2396" w:rsidRDefault="00501CD7" w:rsidP="00501CD7">
      <w:pPr>
        <w:shd w:val="clear" w:color="auto" w:fill="FFFFFF"/>
        <w:jc w:val="both"/>
        <w:rPr>
          <w:sz w:val="24"/>
          <w:szCs w:val="24"/>
          <w:lang w:val="en-US"/>
        </w:rPr>
      </w:pPr>
      <w:r>
        <w:rPr>
          <w:color w:val="000000"/>
          <w:lang w:val="en-US"/>
        </w:rPr>
        <w:lastRenderedPageBreak/>
        <w:t>Delia had seen in a Broadway shop window. Now they were hers, but her hair was gone.</w:t>
      </w:r>
    </w:p>
    <w:p w:rsidR="00501CD7" w:rsidRPr="00CC2396" w:rsidRDefault="00501CD7" w:rsidP="00501CD7">
      <w:pPr>
        <w:shd w:val="clear" w:color="auto" w:fill="FFFFFF"/>
        <w:jc w:val="both"/>
        <w:rPr>
          <w:sz w:val="24"/>
          <w:szCs w:val="24"/>
          <w:lang w:val="en-US"/>
        </w:rPr>
      </w:pPr>
      <w:r>
        <w:rPr>
          <w:color w:val="000000"/>
          <w:lang w:val="en-US"/>
        </w:rPr>
        <w:t>Suddenly Delia jumped and cried: "Oh, Jim, you have not yet seen your present!" She held it out to him.</w:t>
      </w:r>
      <w:r w:rsidRPr="00501CD7">
        <w:rPr>
          <w:sz w:val="24"/>
          <w:szCs w:val="24"/>
          <w:lang w:val="en-US"/>
        </w:rPr>
        <w:t xml:space="preserve"> </w:t>
      </w:r>
    </w:p>
    <w:p w:rsidR="00501CD7" w:rsidRPr="00CC2396" w:rsidRDefault="00501CD7" w:rsidP="00501CD7">
      <w:pPr>
        <w:shd w:val="clear" w:color="auto" w:fill="FFFFFF"/>
        <w:jc w:val="both"/>
        <w:rPr>
          <w:sz w:val="24"/>
          <w:szCs w:val="24"/>
          <w:lang w:val="en-US"/>
        </w:rPr>
      </w:pPr>
      <w:r>
        <w:rPr>
          <w:color w:val="000000"/>
          <w:lang w:val="en-US"/>
        </w:rPr>
        <w:t>"Isn't it a beautiful chain? Give me your watch! I want to see how it looks on it."</w:t>
      </w:r>
    </w:p>
    <w:p w:rsidR="00501CD7" w:rsidRPr="00CC2396" w:rsidRDefault="00501CD7" w:rsidP="00501CD7">
      <w:pPr>
        <w:shd w:val="clear" w:color="auto" w:fill="FFFFFF"/>
        <w:jc w:val="both"/>
        <w:rPr>
          <w:sz w:val="24"/>
          <w:szCs w:val="24"/>
          <w:lang w:val="en-US"/>
        </w:rPr>
      </w:pPr>
      <w:r>
        <w:rPr>
          <w:color w:val="000000"/>
          <w:lang w:val="en-US"/>
        </w:rPr>
        <w:t>Jim fell on the sofa and put his hands behind his head and smiled.</w:t>
      </w:r>
    </w:p>
    <w:p w:rsidR="00501CD7" w:rsidRDefault="00501CD7" w:rsidP="00501CD7">
      <w:pPr>
        <w:shd w:val="clear" w:color="auto" w:fill="FFFFFF"/>
        <w:tabs>
          <w:tab w:val="left" w:pos="758"/>
        </w:tabs>
        <w:jc w:val="both"/>
        <w:rPr>
          <w:color w:val="000000"/>
          <w:lang w:val="en-US"/>
        </w:rPr>
      </w:pPr>
      <w:r>
        <w:rPr>
          <w:color w:val="000000"/>
          <w:lang w:val="en-US"/>
        </w:rPr>
        <w:t>"Delia," said he, "I sold the watch to get the money to buy your combs.  Is the coffee ready?"</w:t>
      </w:r>
    </w:p>
    <w:p w:rsidR="00501CD7" w:rsidRDefault="00501CD7" w:rsidP="00501CD7">
      <w:pPr>
        <w:shd w:val="clear" w:color="auto" w:fill="FFFFFF"/>
        <w:tabs>
          <w:tab w:val="left" w:pos="758"/>
        </w:tabs>
        <w:jc w:val="both"/>
        <w:rPr>
          <w:color w:val="000000"/>
          <w:lang w:val="en-US"/>
        </w:rPr>
      </w:pPr>
    </w:p>
    <w:p w:rsidR="00501CD7" w:rsidRDefault="00501CD7" w:rsidP="00501CD7">
      <w:pPr>
        <w:shd w:val="clear" w:color="auto" w:fill="FFFFFF"/>
        <w:tabs>
          <w:tab w:val="left" w:pos="758"/>
        </w:tabs>
        <w:jc w:val="both"/>
        <w:rPr>
          <w:color w:val="000000"/>
          <w:lang w:val="en-US"/>
        </w:rPr>
      </w:pPr>
    </w:p>
    <w:p w:rsidR="00501CD7" w:rsidRDefault="00501CD7" w:rsidP="00501CD7">
      <w:pPr>
        <w:shd w:val="clear" w:color="auto" w:fill="FFFFFF"/>
        <w:tabs>
          <w:tab w:val="left" w:pos="758"/>
        </w:tabs>
        <w:jc w:val="both"/>
        <w:rPr>
          <w:color w:val="000000"/>
          <w:lang w:val="en-US"/>
        </w:rPr>
      </w:pPr>
    </w:p>
    <w:p w:rsidR="00501CD7" w:rsidRDefault="00501CD7" w:rsidP="00501CD7">
      <w:pPr>
        <w:shd w:val="clear" w:color="auto" w:fill="FFFFFF"/>
        <w:tabs>
          <w:tab w:val="left" w:pos="758"/>
        </w:tabs>
        <w:jc w:val="both"/>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Default="00501CD7" w:rsidP="00501CD7">
      <w:pPr>
        <w:shd w:val="clear" w:color="auto" w:fill="FFFFFF"/>
        <w:tabs>
          <w:tab w:val="left" w:pos="758"/>
        </w:tabs>
        <w:rPr>
          <w:color w:val="000000"/>
          <w:lang w:val="en-US"/>
        </w:rPr>
      </w:pPr>
    </w:p>
    <w:p w:rsidR="00501CD7" w:rsidRPr="00CC2396" w:rsidRDefault="00501CD7" w:rsidP="00501CD7">
      <w:pPr>
        <w:shd w:val="clear" w:color="auto" w:fill="FFFFFF"/>
        <w:rPr>
          <w:sz w:val="24"/>
          <w:szCs w:val="24"/>
          <w:lang w:val="en-US"/>
        </w:rPr>
      </w:pPr>
      <w:r>
        <w:rPr>
          <w:color w:val="000000"/>
          <w:sz w:val="28"/>
          <w:szCs w:val="28"/>
          <w:lang w:val="en-US"/>
        </w:rPr>
        <w:t xml:space="preserve">Retell the </w:t>
      </w:r>
      <w:proofErr w:type="gramStart"/>
      <w:r>
        <w:rPr>
          <w:color w:val="000000"/>
          <w:sz w:val="28"/>
          <w:szCs w:val="28"/>
          <w:lang w:val="en-US"/>
        </w:rPr>
        <w:t>story,</w:t>
      </w:r>
      <w:proofErr w:type="gramEnd"/>
      <w:r>
        <w:rPr>
          <w:color w:val="000000"/>
          <w:sz w:val="28"/>
          <w:szCs w:val="28"/>
          <w:lang w:val="en-US"/>
        </w:rPr>
        <w:t xml:space="preserve"> analyzing the problem is risen in it.</w:t>
      </w:r>
    </w:p>
    <w:p w:rsidR="00501CD7" w:rsidRPr="00CC2396" w:rsidRDefault="00501CD7" w:rsidP="00501CD7">
      <w:pPr>
        <w:shd w:val="clear" w:color="auto" w:fill="FFFFFF"/>
        <w:rPr>
          <w:sz w:val="24"/>
          <w:szCs w:val="24"/>
          <w:lang w:val="en-US"/>
        </w:rPr>
      </w:pPr>
      <w:r>
        <w:rPr>
          <w:color w:val="000000"/>
          <w:sz w:val="28"/>
          <w:szCs w:val="28"/>
          <w:lang w:val="en-US"/>
        </w:rPr>
        <w:t>You may find the following expressions and words helpful:</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1.  </w:t>
      </w:r>
      <w:proofErr w:type="gramStart"/>
      <w:r>
        <w:rPr>
          <w:color w:val="000000"/>
          <w:sz w:val="28"/>
          <w:szCs w:val="28"/>
          <w:lang w:val="en-US"/>
        </w:rPr>
        <w:t>the</w:t>
      </w:r>
      <w:proofErr w:type="gramEnd"/>
      <w:r>
        <w:rPr>
          <w:color w:val="000000"/>
          <w:sz w:val="28"/>
          <w:szCs w:val="28"/>
          <w:lang w:val="en-US"/>
        </w:rPr>
        <w:t xml:space="preserve"> characters are well drawn</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2.   </w:t>
      </w:r>
      <w:r>
        <w:rPr>
          <w:color w:val="000000"/>
          <w:sz w:val="28"/>
          <w:szCs w:val="28"/>
          <w:lang w:val="en-US"/>
        </w:rPr>
        <w:t>I couldn't help smiling</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3.   </w:t>
      </w:r>
      <w:r>
        <w:rPr>
          <w:color w:val="000000"/>
          <w:sz w:val="28"/>
          <w:szCs w:val="28"/>
          <w:lang w:val="en-US"/>
        </w:rPr>
        <w:t>I couldn't help feeling sad</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4.  </w:t>
      </w:r>
      <w:r>
        <w:rPr>
          <w:color w:val="000000"/>
          <w:sz w:val="28"/>
          <w:szCs w:val="28"/>
          <w:lang w:val="en-US"/>
        </w:rPr>
        <w:t>I haven't mentioned</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5.   </w:t>
      </w:r>
      <w:proofErr w:type="gramStart"/>
      <w:r>
        <w:rPr>
          <w:color w:val="000000"/>
          <w:sz w:val="28"/>
          <w:szCs w:val="28"/>
          <w:lang w:val="en-US"/>
        </w:rPr>
        <w:t>any</w:t>
      </w:r>
      <w:proofErr w:type="gramEnd"/>
      <w:r>
        <w:rPr>
          <w:color w:val="000000"/>
          <w:sz w:val="28"/>
          <w:szCs w:val="28"/>
          <w:lang w:val="en-US"/>
        </w:rPr>
        <w:t xml:space="preserve"> way </w:t>
      </w:r>
      <w:r w:rsidRPr="00CC2396">
        <w:rPr>
          <w:color w:val="000000"/>
          <w:sz w:val="28"/>
          <w:szCs w:val="28"/>
          <w:lang w:val="en-US"/>
        </w:rPr>
        <w:t>...</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6.   </w:t>
      </w:r>
      <w:r>
        <w:rPr>
          <w:color w:val="000000"/>
          <w:sz w:val="28"/>
          <w:szCs w:val="28"/>
          <w:lang w:val="en-US"/>
        </w:rPr>
        <w:t xml:space="preserve">In any </w:t>
      </w:r>
      <w:proofErr w:type="gramStart"/>
      <w:r>
        <w:rPr>
          <w:color w:val="000000"/>
          <w:sz w:val="28"/>
          <w:szCs w:val="28"/>
          <w:lang w:val="en-US"/>
        </w:rPr>
        <w:t xml:space="preserve">case </w:t>
      </w:r>
      <w:r w:rsidRPr="00CC2396">
        <w:rPr>
          <w:color w:val="000000"/>
          <w:sz w:val="28"/>
          <w:szCs w:val="28"/>
          <w:lang w:val="en-US"/>
        </w:rPr>
        <w:t>...</w:t>
      </w:r>
      <w:proofErr w:type="gramEnd"/>
    </w:p>
    <w:p w:rsidR="00501CD7" w:rsidRPr="00CC2396" w:rsidRDefault="00501CD7" w:rsidP="00501CD7">
      <w:pPr>
        <w:shd w:val="clear" w:color="auto" w:fill="FFFFFF"/>
        <w:rPr>
          <w:sz w:val="24"/>
          <w:szCs w:val="24"/>
          <w:lang w:val="en-US"/>
        </w:rPr>
      </w:pPr>
      <w:r w:rsidRPr="00CC2396">
        <w:rPr>
          <w:color w:val="000000"/>
          <w:sz w:val="28"/>
          <w:szCs w:val="28"/>
          <w:lang w:val="en-US"/>
        </w:rPr>
        <w:t xml:space="preserve">7.  </w:t>
      </w:r>
      <w:r>
        <w:rPr>
          <w:color w:val="000000"/>
          <w:sz w:val="28"/>
          <w:szCs w:val="28"/>
          <w:lang w:val="en-US"/>
        </w:rPr>
        <w:t xml:space="preserve">To get back to what I was </w:t>
      </w:r>
      <w:proofErr w:type="gramStart"/>
      <w:r>
        <w:rPr>
          <w:color w:val="000000"/>
          <w:sz w:val="28"/>
          <w:szCs w:val="28"/>
          <w:lang w:val="en-US"/>
        </w:rPr>
        <w:t xml:space="preserve">saying </w:t>
      </w:r>
      <w:r w:rsidRPr="00CC2396">
        <w:rPr>
          <w:color w:val="000000"/>
          <w:sz w:val="28"/>
          <w:szCs w:val="28"/>
          <w:lang w:val="en-US"/>
        </w:rPr>
        <w:t>...</w:t>
      </w:r>
      <w:proofErr w:type="gramEnd"/>
    </w:p>
    <w:p w:rsidR="00501CD7" w:rsidRPr="00CC2396" w:rsidRDefault="00501CD7" w:rsidP="00501CD7">
      <w:pPr>
        <w:shd w:val="clear" w:color="auto" w:fill="FFFFFF"/>
        <w:rPr>
          <w:sz w:val="24"/>
          <w:szCs w:val="24"/>
          <w:lang w:val="en-US"/>
        </w:rPr>
      </w:pPr>
      <w:r w:rsidRPr="00CC2396">
        <w:rPr>
          <w:color w:val="000000"/>
          <w:sz w:val="28"/>
          <w:szCs w:val="28"/>
          <w:lang w:val="en-US"/>
        </w:rPr>
        <w:lastRenderedPageBreak/>
        <w:t xml:space="preserve">8.   </w:t>
      </w:r>
      <w:r>
        <w:rPr>
          <w:color w:val="000000"/>
          <w:sz w:val="28"/>
          <w:szCs w:val="28"/>
          <w:lang w:val="en-US"/>
        </w:rPr>
        <w:t>First of all...</w:t>
      </w:r>
    </w:p>
    <w:p w:rsidR="00501CD7" w:rsidRPr="00CC2396" w:rsidRDefault="00501CD7" w:rsidP="00501CD7">
      <w:pPr>
        <w:shd w:val="clear" w:color="auto" w:fill="FFFFFF"/>
        <w:rPr>
          <w:sz w:val="24"/>
          <w:szCs w:val="24"/>
          <w:lang w:val="en-US"/>
        </w:rPr>
      </w:pPr>
      <w:r w:rsidRPr="00CC2396">
        <w:rPr>
          <w:color w:val="000000"/>
          <w:sz w:val="28"/>
          <w:szCs w:val="28"/>
          <w:lang w:val="en-US"/>
        </w:rPr>
        <w:t xml:space="preserve">9.   </w:t>
      </w:r>
      <w:proofErr w:type="gramStart"/>
      <w:r>
        <w:rPr>
          <w:color w:val="000000"/>
          <w:sz w:val="28"/>
          <w:szCs w:val="28"/>
          <w:lang w:val="en-US"/>
        </w:rPr>
        <w:t>next</w:t>
      </w:r>
      <w:proofErr w:type="gramEnd"/>
      <w:r>
        <w:rPr>
          <w:color w:val="000000"/>
          <w:sz w:val="28"/>
          <w:szCs w:val="28"/>
          <w:lang w:val="en-US"/>
        </w:rPr>
        <w:t>, finally</w:t>
      </w:r>
    </w:p>
    <w:p w:rsidR="00501CD7" w:rsidRPr="00CC2396" w:rsidRDefault="00501CD7" w:rsidP="00501CD7">
      <w:pPr>
        <w:shd w:val="clear" w:color="auto" w:fill="FFFFFF"/>
        <w:rPr>
          <w:sz w:val="24"/>
          <w:szCs w:val="24"/>
          <w:lang w:val="en-US"/>
        </w:rPr>
      </w:pPr>
      <w:r w:rsidRPr="00CC2396">
        <w:rPr>
          <w:color w:val="000000"/>
          <w:sz w:val="28"/>
          <w:szCs w:val="28"/>
          <w:lang w:val="en-US"/>
        </w:rPr>
        <w:t>10.</w:t>
      </w:r>
      <w:r>
        <w:rPr>
          <w:color w:val="000000"/>
          <w:sz w:val="28"/>
          <w:szCs w:val="28"/>
          <w:lang w:val="en-US"/>
        </w:rPr>
        <w:t xml:space="preserve"> I sympathize </w:t>
      </w:r>
      <w:proofErr w:type="gramStart"/>
      <w:r>
        <w:rPr>
          <w:color w:val="000000"/>
          <w:sz w:val="28"/>
          <w:szCs w:val="28"/>
          <w:lang w:val="en-US"/>
        </w:rPr>
        <w:t xml:space="preserve">with </w:t>
      </w:r>
      <w:r w:rsidRPr="00CC2396">
        <w:rPr>
          <w:color w:val="000000"/>
          <w:sz w:val="28"/>
          <w:szCs w:val="28"/>
          <w:lang w:val="en-US"/>
        </w:rPr>
        <w:t>...</w:t>
      </w:r>
      <w:proofErr w:type="gramEnd"/>
    </w:p>
    <w:p w:rsidR="00501CD7" w:rsidRPr="00170841" w:rsidRDefault="00501CD7" w:rsidP="00501CD7">
      <w:pPr>
        <w:shd w:val="clear" w:color="auto" w:fill="FFFFFF"/>
        <w:jc w:val="both"/>
        <w:rPr>
          <w:sz w:val="24"/>
          <w:szCs w:val="24"/>
          <w:lang w:val="en-US"/>
        </w:rPr>
      </w:pPr>
      <w:r w:rsidRPr="00CC2396">
        <w:rPr>
          <w:color w:val="000000"/>
          <w:sz w:val="28"/>
          <w:szCs w:val="28"/>
          <w:lang w:val="en-US"/>
        </w:rPr>
        <w:t>11.</w:t>
      </w:r>
      <w:r>
        <w:rPr>
          <w:color w:val="000000"/>
          <w:sz w:val="28"/>
          <w:szCs w:val="28"/>
          <w:lang w:val="en-US"/>
        </w:rPr>
        <w:t xml:space="preserve"> I liked it. I enjoyed the story. It's interesting..., in my opinion, the-author</w:t>
      </w:r>
      <w:r>
        <w:rPr>
          <w:sz w:val="24"/>
          <w:szCs w:val="24"/>
          <w:lang w:val="en-US"/>
        </w:rPr>
        <w:t xml:space="preserve"> </w:t>
      </w:r>
      <w:proofErr w:type="gramStart"/>
      <w:r>
        <w:rPr>
          <w:color w:val="000000"/>
          <w:sz w:val="28"/>
          <w:szCs w:val="28"/>
          <w:lang w:val="en-US"/>
        </w:rPr>
        <w:t xml:space="preserve">tries </w:t>
      </w:r>
      <w:r w:rsidRPr="00CC2396">
        <w:rPr>
          <w:color w:val="000000"/>
          <w:sz w:val="28"/>
          <w:szCs w:val="28"/>
          <w:lang w:val="en-US"/>
        </w:rPr>
        <w:t>..</w:t>
      </w:r>
      <w:proofErr w:type="gramEnd"/>
      <w:r w:rsidRPr="00CC2396">
        <w:rPr>
          <w:color w:val="000000"/>
          <w:sz w:val="28"/>
          <w:szCs w:val="28"/>
          <w:lang w:val="en-US"/>
        </w:rPr>
        <w:t xml:space="preserve"> </w:t>
      </w:r>
      <w:r>
        <w:rPr>
          <w:color w:val="000000"/>
          <w:sz w:val="28"/>
          <w:szCs w:val="28"/>
          <w:lang w:val="en-US"/>
        </w:rPr>
        <w:t xml:space="preserve">.to convinced us </w:t>
      </w:r>
      <w:proofErr w:type="gramStart"/>
      <w:r>
        <w:rPr>
          <w:color w:val="000000"/>
          <w:sz w:val="28"/>
          <w:szCs w:val="28"/>
          <w:lang w:val="en-US"/>
        </w:rPr>
        <w:t xml:space="preserve">that </w:t>
      </w:r>
      <w:r w:rsidRPr="00CC2396">
        <w:rPr>
          <w:color w:val="000000"/>
          <w:sz w:val="28"/>
          <w:szCs w:val="28"/>
          <w:lang w:val="en-US"/>
        </w:rPr>
        <w:t>...</w:t>
      </w:r>
      <w:proofErr w:type="gramEnd"/>
      <w:r w:rsidRPr="00CC2396">
        <w:rPr>
          <w:color w:val="000000"/>
          <w:sz w:val="28"/>
          <w:szCs w:val="28"/>
          <w:lang w:val="en-US"/>
        </w:rPr>
        <w:t xml:space="preserve"> </w:t>
      </w:r>
    </w:p>
    <w:p w:rsidR="00501CD7" w:rsidRDefault="00501CD7" w:rsidP="00501CD7">
      <w:pPr>
        <w:shd w:val="clear" w:color="auto" w:fill="FFFFFF"/>
        <w:jc w:val="both"/>
        <w:rPr>
          <w:color w:val="000000"/>
          <w:sz w:val="28"/>
          <w:szCs w:val="28"/>
          <w:lang w:val="en-US"/>
        </w:rPr>
      </w:pPr>
      <w:r w:rsidRPr="00CC2396">
        <w:rPr>
          <w:color w:val="000000"/>
          <w:sz w:val="28"/>
          <w:szCs w:val="28"/>
          <w:lang w:val="en-US"/>
        </w:rPr>
        <w:t>12.</w:t>
      </w:r>
      <w:r>
        <w:rPr>
          <w:color w:val="000000"/>
          <w:sz w:val="28"/>
          <w:szCs w:val="28"/>
          <w:lang w:val="en-US"/>
        </w:rPr>
        <w:t xml:space="preserve">It is realistic, the characters in the story are depicted very vividly; besides the writing  is  simple and clear;  the  language  is good; the plot  is interesting; I like the way the author describes the </w:t>
      </w:r>
      <w:r w:rsidRPr="00CC2396">
        <w:rPr>
          <w:color w:val="000000"/>
          <w:sz w:val="28"/>
          <w:szCs w:val="28"/>
          <w:lang w:val="en-US"/>
        </w:rPr>
        <w:t xml:space="preserve">...; </w:t>
      </w:r>
      <w:r>
        <w:rPr>
          <w:color w:val="000000"/>
          <w:sz w:val="28"/>
          <w:szCs w:val="28"/>
          <w:lang w:val="en-US"/>
        </w:rPr>
        <w:t xml:space="preserve">the author knows the subject well; </w:t>
      </w:r>
    </w:p>
    <w:p w:rsidR="00501CD7" w:rsidRDefault="00501CD7" w:rsidP="00501CD7">
      <w:pPr>
        <w:shd w:val="clear" w:color="auto" w:fill="FFFFFF"/>
        <w:jc w:val="both"/>
        <w:rPr>
          <w:color w:val="000000"/>
          <w:sz w:val="28"/>
          <w:szCs w:val="28"/>
          <w:lang w:val="en-US"/>
        </w:rPr>
      </w:pPr>
      <w:r w:rsidRPr="00CC2396">
        <w:rPr>
          <w:color w:val="000000"/>
          <w:sz w:val="28"/>
          <w:szCs w:val="28"/>
          <w:lang w:val="en-US"/>
        </w:rPr>
        <w:t xml:space="preserve">13. </w:t>
      </w:r>
      <w:r>
        <w:rPr>
          <w:color w:val="000000"/>
          <w:sz w:val="28"/>
          <w:szCs w:val="28"/>
          <w:lang w:val="en-US"/>
        </w:rPr>
        <w:t xml:space="preserve">I don't </w:t>
      </w:r>
      <w:proofErr w:type="gramStart"/>
      <w:r>
        <w:rPr>
          <w:color w:val="000000"/>
          <w:sz w:val="28"/>
          <w:szCs w:val="28"/>
          <w:lang w:val="en-US"/>
        </w:rPr>
        <w:t xml:space="preserve">like </w:t>
      </w:r>
      <w:r w:rsidRPr="00CC2396">
        <w:rPr>
          <w:color w:val="000000"/>
          <w:sz w:val="28"/>
          <w:szCs w:val="28"/>
          <w:lang w:val="en-US"/>
        </w:rPr>
        <w:t>...</w:t>
      </w:r>
      <w:proofErr w:type="gramEnd"/>
      <w:r w:rsidRPr="00CC2396">
        <w:rPr>
          <w:color w:val="000000"/>
          <w:sz w:val="28"/>
          <w:szCs w:val="28"/>
          <w:lang w:val="en-US"/>
        </w:rPr>
        <w:t xml:space="preserve"> </w:t>
      </w:r>
    </w:p>
    <w:p w:rsidR="00501CD7" w:rsidRDefault="00501CD7" w:rsidP="00501CD7">
      <w:pPr>
        <w:shd w:val="clear" w:color="auto" w:fill="FFFFFF"/>
        <w:jc w:val="both"/>
        <w:rPr>
          <w:color w:val="000000"/>
          <w:sz w:val="28"/>
          <w:szCs w:val="28"/>
          <w:lang w:val="en-US"/>
        </w:rPr>
      </w:pPr>
      <w:r w:rsidRPr="00CC2396">
        <w:rPr>
          <w:color w:val="000000"/>
          <w:sz w:val="28"/>
          <w:szCs w:val="28"/>
          <w:lang w:val="en-US"/>
        </w:rPr>
        <w:t>14</w:t>
      </w:r>
      <w:proofErr w:type="gramStart"/>
      <w:r w:rsidRPr="00CC2396">
        <w:rPr>
          <w:color w:val="000000"/>
          <w:sz w:val="28"/>
          <w:szCs w:val="28"/>
          <w:lang w:val="en-US"/>
        </w:rPr>
        <w:t>.</w:t>
      </w:r>
      <w:r>
        <w:rPr>
          <w:color w:val="000000"/>
          <w:sz w:val="28"/>
          <w:szCs w:val="28"/>
          <w:lang w:val="en-US"/>
        </w:rPr>
        <w:t>The</w:t>
      </w:r>
      <w:proofErr w:type="gramEnd"/>
      <w:r>
        <w:rPr>
          <w:color w:val="000000"/>
          <w:sz w:val="28"/>
          <w:szCs w:val="28"/>
          <w:lang w:val="en-US"/>
        </w:rPr>
        <w:t xml:space="preserve"> main characters are...; The main idea of the story is...; The story is</w:t>
      </w:r>
      <w:r>
        <w:rPr>
          <w:sz w:val="24"/>
          <w:szCs w:val="24"/>
          <w:lang w:val="en-US"/>
        </w:rPr>
        <w:t xml:space="preserve"> </w:t>
      </w:r>
      <w:r>
        <w:rPr>
          <w:color w:val="000000"/>
          <w:sz w:val="28"/>
          <w:szCs w:val="28"/>
          <w:lang w:val="en-US"/>
        </w:rPr>
        <w:t>about.</w:t>
      </w:r>
      <w:r w:rsidRPr="00CC2396">
        <w:rPr>
          <w:color w:val="000000"/>
          <w:sz w:val="28"/>
          <w:szCs w:val="28"/>
          <w:lang w:val="en-US"/>
        </w:rPr>
        <w:t xml:space="preserve">..; </w:t>
      </w:r>
      <w:r>
        <w:rPr>
          <w:color w:val="000000"/>
          <w:sz w:val="28"/>
          <w:szCs w:val="28"/>
          <w:lang w:val="en-US"/>
        </w:rPr>
        <w:t xml:space="preserve">The story is devoted to </w:t>
      </w:r>
      <w:r w:rsidRPr="00CC2396">
        <w:rPr>
          <w:color w:val="000000"/>
          <w:sz w:val="28"/>
          <w:szCs w:val="28"/>
          <w:lang w:val="en-US"/>
        </w:rPr>
        <w:t xml:space="preserve">... </w:t>
      </w:r>
    </w:p>
    <w:p w:rsidR="00501CD7" w:rsidRPr="00CC2396" w:rsidRDefault="00501CD7" w:rsidP="00501CD7">
      <w:pPr>
        <w:shd w:val="clear" w:color="auto" w:fill="FFFFFF"/>
        <w:jc w:val="both"/>
        <w:rPr>
          <w:sz w:val="24"/>
          <w:szCs w:val="24"/>
          <w:lang w:val="en-US"/>
        </w:rPr>
      </w:pPr>
      <w:r w:rsidRPr="00CC2396">
        <w:rPr>
          <w:color w:val="000000"/>
          <w:sz w:val="28"/>
          <w:szCs w:val="28"/>
          <w:lang w:val="en-US"/>
        </w:rPr>
        <w:t xml:space="preserve">15. </w:t>
      </w:r>
      <w:r>
        <w:rPr>
          <w:color w:val="000000"/>
          <w:sz w:val="28"/>
          <w:szCs w:val="28"/>
          <w:lang w:val="en-US"/>
        </w:rPr>
        <w:t xml:space="preserve">The author sympathize with </w:t>
      </w:r>
      <w:r w:rsidRPr="00CC2396">
        <w:rPr>
          <w:color w:val="000000"/>
          <w:sz w:val="28"/>
          <w:szCs w:val="28"/>
          <w:lang w:val="en-US"/>
        </w:rPr>
        <w:t>...</w:t>
      </w:r>
      <w:proofErr w:type="gramStart"/>
      <w:r w:rsidRPr="00CC2396">
        <w:rPr>
          <w:color w:val="000000"/>
          <w:sz w:val="28"/>
          <w:szCs w:val="28"/>
          <w:lang w:val="en-US"/>
        </w:rPr>
        <w:t>; ....</w:t>
      </w:r>
      <w:proofErr w:type="gramEnd"/>
      <w:r w:rsidRPr="00CC2396">
        <w:rPr>
          <w:color w:val="000000"/>
          <w:sz w:val="28"/>
          <w:szCs w:val="28"/>
          <w:lang w:val="en-US"/>
        </w:rPr>
        <w:t xml:space="preserve"> </w:t>
      </w:r>
      <w:proofErr w:type="gramStart"/>
      <w:r>
        <w:rPr>
          <w:color w:val="000000"/>
          <w:sz w:val="28"/>
          <w:szCs w:val="28"/>
          <w:lang w:val="en-US"/>
        </w:rPr>
        <w:t>makes</w:t>
      </w:r>
      <w:proofErr w:type="gramEnd"/>
      <w:r>
        <w:rPr>
          <w:color w:val="000000"/>
          <w:sz w:val="28"/>
          <w:szCs w:val="28"/>
          <w:lang w:val="en-US"/>
        </w:rPr>
        <w:t xml:space="preserve"> me think so;</w:t>
      </w:r>
    </w:p>
    <w:p w:rsidR="00501CD7" w:rsidRDefault="00501CD7" w:rsidP="00501CD7">
      <w:pPr>
        <w:shd w:val="clear" w:color="auto" w:fill="FFFFFF"/>
        <w:rPr>
          <w:color w:val="000000"/>
          <w:sz w:val="28"/>
          <w:szCs w:val="28"/>
          <w:lang w:val="en-US"/>
        </w:rPr>
      </w:pPr>
      <w:r w:rsidRPr="00CC2396">
        <w:rPr>
          <w:color w:val="000000"/>
          <w:sz w:val="28"/>
          <w:szCs w:val="28"/>
          <w:lang w:val="en-US"/>
        </w:rPr>
        <w:t>16</w:t>
      </w:r>
      <w:proofErr w:type="gramStart"/>
      <w:r w:rsidRPr="00CC2396">
        <w:rPr>
          <w:color w:val="000000"/>
          <w:sz w:val="28"/>
          <w:szCs w:val="28"/>
          <w:lang w:val="en-US"/>
        </w:rPr>
        <w:t>.You</w:t>
      </w:r>
      <w:proofErr w:type="gramEnd"/>
      <w:r w:rsidRPr="00CC2396">
        <w:rPr>
          <w:color w:val="000000"/>
          <w:sz w:val="28"/>
          <w:szCs w:val="28"/>
          <w:lang w:val="en-US"/>
        </w:rPr>
        <w:t xml:space="preserve"> may find the following words helpful in describing</w:t>
      </w:r>
    </w:p>
    <w:tbl>
      <w:tblPr>
        <w:tblW w:w="9252" w:type="dxa"/>
        <w:tblInd w:w="40" w:type="dxa"/>
        <w:tblLayout w:type="fixed"/>
        <w:tblCellMar>
          <w:left w:w="40" w:type="dxa"/>
          <w:right w:w="40" w:type="dxa"/>
        </w:tblCellMar>
        <w:tblLook w:val="0000"/>
      </w:tblPr>
      <w:tblGrid>
        <w:gridCol w:w="4637"/>
        <w:gridCol w:w="4615"/>
      </w:tblGrid>
      <w:tr w:rsidR="00501CD7" w:rsidTr="00F469EB">
        <w:tblPrEx>
          <w:tblCellMar>
            <w:top w:w="0" w:type="dxa"/>
            <w:bottom w:w="0" w:type="dxa"/>
          </w:tblCellMar>
        </w:tblPrEx>
        <w:trPr>
          <w:trHeight w:val="346"/>
        </w:trPr>
        <w:tc>
          <w:tcPr>
            <w:tcW w:w="4637" w:type="dxa"/>
            <w:tcBorders>
              <w:top w:val="single" w:sz="6" w:space="0" w:color="auto"/>
              <w:left w:val="single" w:sz="6" w:space="0" w:color="auto"/>
              <w:bottom w:val="single" w:sz="6" w:space="0" w:color="auto"/>
              <w:right w:val="single" w:sz="6" w:space="0" w:color="auto"/>
            </w:tcBorders>
            <w:shd w:val="clear" w:color="auto" w:fill="FFFFFF"/>
          </w:tcPr>
          <w:p w:rsidR="00501CD7" w:rsidRDefault="00501CD7" w:rsidP="00F469EB">
            <w:pPr>
              <w:shd w:val="clear" w:color="auto" w:fill="FFFFFF"/>
              <w:rPr>
                <w:sz w:val="24"/>
                <w:szCs w:val="24"/>
              </w:rPr>
            </w:pPr>
            <w:r>
              <w:rPr>
                <w:color w:val="000000"/>
                <w:sz w:val="28"/>
                <w:szCs w:val="28"/>
                <w:lang w:val="en-US"/>
              </w:rPr>
              <w:t>Delia</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501CD7" w:rsidRDefault="00501CD7" w:rsidP="00F469EB">
            <w:pPr>
              <w:shd w:val="clear" w:color="auto" w:fill="FFFFFF"/>
              <w:rPr>
                <w:sz w:val="24"/>
                <w:szCs w:val="24"/>
              </w:rPr>
            </w:pPr>
            <w:r>
              <w:rPr>
                <w:color w:val="000000"/>
                <w:sz w:val="28"/>
                <w:szCs w:val="28"/>
                <w:lang w:val="en-US"/>
              </w:rPr>
              <w:t>Jim</w:t>
            </w:r>
          </w:p>
        </w:tc>
      </w:tr>
      <w:tr w:rsidR="00501CD7" w:rsidRPr="00CC2396" w:rsidTr="00F469EB">
        <w:tblPrEx>
          <w:tblCellMar>
            <w:top w:w="0" w:type="dxa"/>
            <w:bottom w:w="0" w:type="dxa"/>
          </w:tblCellMar>
        </w:tblPrEx>
        <w:trPr>
          <w:trHeight w:val="979"/>
        </w:trPr>
        <w:tc>
          <w:tcPr>
            <w:tcW w:w="4637" w:type="dxa"/>
            <w:tcBorders>
              <w:top w:val="single" w:sz="6" w:space="0" w:color="auto"/>
              <w:left w:val="single" w:sz="6" w:space="0" w:color="auto"/>
              <w:bottom w:val="single" w:sz="6" w:space="0" w:color="auto"/>
              <w:right w:val="single" w:sz="6" w:space="0" w:color="auto"/>
            </w:tcBorders>
            <w:shd w:val="clear" w:color="auto" w:fill="FFFFFF"/>
          </w:tcPr>
          <w:p w:rsidR="00501CD7" w:rsidRPr="00CC2396" w:rsidRDefault="00501CD7" w:rsidP="00F469EB">
            <w:pPr>
              <w:shd w:val="clear" w:color="auto" w:fill="FFFFFF"/>
              <w:rPr>
                <w:sz w:val="24"/>
                <w:szCs w:val="24"/>
                <w:lang w:val="en-US"/>
              </w:rPr>
            </w:pPr>
            <w:r>
              <w:rPr>
                <w:color w:val="000000"/>
                <w:sz w:val="28"/>
                <w:szCs w:val="28"/>
                <w:lang w:val="en-US"/>
              </w:rPr>
              <w:t>Enthusiastic,      emotional,      modest, intelligent,     open-hearted,     eager..., romantic, loving, sincere</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501CD7" w:rsidRPr="00CC2396" w:rsidRDefault="00501CD7" w:rsidP="00F469EB">
            <w:pPr>
              <w:shd w:val="clear" w:color="auto" w:fill="FFFFFF"/>
              <w:rPr>
                <w:sz w:val="24"/>
                <w:szCs w:val="24"/>
                <w:lang w:val="en-US"/>
              </w:rPr>
            </w:pPr>
            <w:r>
              <w:rPr>
                <w:color w:val="000000"/>
                <w:sz w:val="28"/>
                <w:szCs w:val="28"/>
                <w:lang w:val="en-US"/>
              </w:rPr>
              <w:t>Sincere,     common,     understanding, sensitive,   decisive,   firm,   intelligent, tender</w:t>
            </w:r>
          </w:p>
        </w:tc>
      </w:tr>
    </w:tbl>
    <w:p w:rsidR="00501CD7" w:rsidRDefault="00501CD7" w:rsidP="00501CD7">
      <w:pPr>
        <w:shd w:val="clear" w:color="auto" w:fill="FFFFFF"/>
        <w:rPr>
          <w:color w:val="000000"/>
          <w:sz w:val="28"/>
          <w:szCs w:val="28"/>
          <w:lang w:val="en-US"/>
        </w:rPr>
      </w:pPr>
    </w:p>
    <w:p w:rsidR="00501CD7" w:rsidRDefault="00501CD7" w:rsidP="00501CD7">
      <w:pPr>
        <w:shd w:val="clear" w:color="auto" w:fill="FFFFFF"/>
        <w:jc w:val="center"/>
        <w:rPr>
          <w:sz w:val="24"/>
          <w:szCs w:val="24"/>
          <w:lang w:val="en-US"/>
        </w:rPr>
      </w:pPr>
      <w:proofErr w:type="gramStart"/>
      <w:r>
        <w:rPr>
          <w:color w:val="000000"/>
          <w:sz w:val="36"/>
          <w:szCs w:val="36"/>
          <w:lang w:val="en-US"/>
        </w:rPr>
        <w:t>The plan of rendering the text.</w:t>
      </w:r>
      <w:proofErr w:type="gramEnd"/>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 xml:space="preserve">The title of the text is... </w:t>
      </w:r>
    </w:p>
    <w:p w:rsidR="00501CD7"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author of the text is ..</w:t>
      </w:r>
      <w:r w:rsidRPr="00CC2396">
        <w:rPr>
          <w:color w:val="000000"/>
          <w:sz w:val="28"/>
          <w:szCs w:val="28"/>
          <w:lang w:val="en-US"/>
        </w:rPr>
        <w:t xml:space="preserve">. </w:t>
      </w:r>
    </w:p>
    <w:p w:rsidR="00501CD7"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 xml:space="preserve">The text is written by... </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 xml:space="preserve">The main idea of the text is ... </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text is about</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text is devoted to.</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author starts telling the readers about.</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author writes (points, thinks) that.</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text describes.</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main characters of the text arc.</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According to the text.</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Further the author says that...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lastRenderedPageBreak/>
        <w:t>The text goes on to say that.</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In conclusion (to finish with)...</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author comes to the conclusion that...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I</w:t>
      </w:r>
      <w:r w:rsidRPr="00CC2396">
        <w:rPr>
          <w:color w:val="000000"/>
          <w:sz w:val="28"/>
          <w:szCs w:val="28"/>
          <w:lang w:val="en-US"/>
        </w:rPr>
        <w:t xml:space="preserve"> </w:t>
      </w:r>
      <w:r>
        <w:rPr>
          <w:color w:val="000000"/>
          <w:sz w:val="28"/>
          <w:szCs w:val="28"/>
          <w:lang w:val="en-US"/>
        </w:rPr>
        <w:t>find the text interesting (too hard to understand)...</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It is very enjoyable story...</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power of the story.</w:t>
      </w:r>
      <w:r w:rsidRPr="00CC2396">
        <w:rPr>
          <w:color w:val="000000"/>
          <w:sz w:val="28"/>
          <w:szCs w:val="28"/>
          <w:lang w:val="en-US"/>
        </w:rPr>
        <w:t>..</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be good (easy, difficult) reading.</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hold the reader’s attention.</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keep the reader interested.</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keep the reader in suspense.</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have great merits.</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deal with problems of topical.</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author invents the character...</w:t>
      </w:r>
    </w:p>
    <w:p w:rsidR="00501CD7" w:rsidRPr="00345278"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To portray character truthfully.</w:t>
      </w:r>
    </w:p>
    <w:p w:rsidR="00501CD7"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He gives a brilliant (shot, but impressive) characterization of…</w:t>
      </w:r>
    </w:p>
    <w:p w:rsidR="00501CD7" w:rsidRDefault="00501CD7" w:rsidP="00501CD7">
      <w:pPr>
        <w:numPr>
          <w:ilvl w:val="0"/>
          <w:numId w:val="1"/>
        </w:numPr>
        <w:shd w:val="clear" w:color="auto" w:fill="FFFFFF"/>
        <w:autoSpaceDE w:val="0"/>
        <w:autoSpaceDN w:val="0"/>
        <w:adjustRightInd w:val="0"/>
        <w:spacing w:after="0" w:line="240" w:lineRule="auto"/>
        <w:rPr>
          <w:color w:val="000000"/>
          <w:sz w:val="28"/>
          <w:szCs w:val="28"/>
          <w:lang w:val="en-US"/>
        </w:rPr>
      </w:pPr>
      <w:r>
        <w:rPr>
          <w:color w:val="000000"/>
          <w:sz w:val="28"/>
          <w:szCs w:val="28"/>
          <w:lang w:val="en-US"/>
        </w:rPr>
        <w:t>The writer makes a few critical remarks.</w:t>
      </w: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rPr>
          <w:color w:val="000000"/>
          <w:sz w:val="28"/>
          <w:szCs w:val="28"/>
          <w:lang w:val="en-US"/>
        </w:rPr>
      </w:pPr>
    </w:p>
    <w:p w:rsidR="00501CD7" w:rsidRDefault="00501CD7" w:rsidP="00501CD7">
      <w:pPr>
        <w:shd w:val="clear" w:color="auto" w:fill="FFFFFF"/>
        <w:jc w:val="right"/>
        <w:rPr>
          <w:bCs/>
          <w:color w:val="FF6600"/>
          <w:sz w:val="24"/>
          <w:szCs w:val="24"/>
          <w:lang w:val="en-US"/>
        </w:rPr>
      </w:pPr>
    </w:p>
    <w:p w:rsidR="00501CD7" w:rsidRDefault="00501CD7" w:rsidP="00501CD7">
      <w:pPr>
        <w:shd w:val="clear" w:color="auto" w:fill="FFFFFF"/>
        <w:jc w:val="right"/>
        <w:rPr>
          <w:bCs/>
          <w:color w:val="FF6600"/>
          <w:sz w:val="24"/>
          <w:szCs w:val="24"/>
          <w:lang w:val="en-US"/>
        </w:rPr>
      </w:pPr>
    </w:p>
    <w:p w:rsidR="00501CD7" w:rsidRDefault="00501CD7" w:rsidP="00501CD7">
      <w:pPr>
        <w:shd w:val="clear" w:color="auto" w:fill="FFFFFF"/>
        <w:jc w:val="right"/>
        <w:rPr>
          <w:bCs/>
          <w:color w:val="FF6600"/>
          <w:sz w:val="24"/>
          <w:szCs w:val="24"/>
          <w:lang w:val="en-US"/>
        </w:rPr>
      </w:pPr>
    </w:p>
    <w:p w:rsidR="00501CD7" w:rsidRDefault="00501CD7" w:rsidP="00501CD7">
      <w:pPr>
        <w:shd w:val="clear" w:color="auto" w:fill="FFFFFF"/>
        <w:jc w:val="right"/>
        <w:rPr>
          <w:bCs/>
          <w:color w:val="FF6600"/>
          <w:sz w:val="24"/>
          <w:szCs w:val="24"/>
          <w:lang w:val="en-US"/>
        </w:rPr>
      </w:pPr>
    </w:p>
    <w:p w:rsidR="00501CD7" w:rsidRDefault="00501CD7" w:rsidP="00501CD7">
      <w:pPr>
        <w:shd w:val="clear" w:color="auto" w:fill="FFFFFF"/>
        <w:jc w:val="right"/>
        <w:rPr>
          <w:bCs/>
          <w:color w:val="FF6600"/>
          <w:sz w:val="24"/>
          <w:szCs w:val="24"/>
          <w:lang w:val="en-US"/>
        </w:rPr>
      </w:pPr>
    </w:p>
    <w:p w:rsidR="00501CD7" w:rsidRDefault="00501CD7" w:rsidP="00501CD7">
      <w:pPr>
        <w:shd w:val="clear" w:color="auto" w:fill="FFFFFF"/>
        <w:jc w:val="right"/>
        <w:rPr>
          <w:bCs/>
          <w:color w:val="FF6600"/>
          <w:sz w:val="24"/>
          <w:szCs w:val="24"/>
          <w:lang w:val="en-US"/>
        </w:rPr>
      </w:pPr>
    </w:p>
    <w:p w:rsidR="00C81A01" w:rsidRPr="00501CD7" w:rsidRDefault="00C81A01">
      <w:pPr>
        <w:rPr>
          <w:lang w:val="en-US"/>
        </w:rPr>
      </w:pPr>
    </w:p>
    <w:sectPr w:rsidR="00C81A01" w:rsidRPr="00501CD7"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44437"/>
    <w:multiLevelType w:val="hybridMultilevel"/>
    <w:tmpl w:val="5958D7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01CD7"/>
    <w:rsid w:val="001361E3"/>
    <w:rsid w:val="002123EF"/>
    <w:rsid w:val="0022028D"/>
    <w:rsid w:val="00222DFB"/>
    <w:rsid w:val="00224EA5"/>
    <w:rsid w:val="00250960"/>
    <w:rsid w:val="002F656A"/>
    <w:rsid w:val="003821CE"/>
    <w:rsid w:val="0044653A"/>
    <w:rsid w:val="004E0B07"/>
    <w:rsid w:val="00501CD7"/>
    <w:rsid w:val="005F3ECC"/>
    <w:rsid w:val="0067756C"/>
    <w:rsid w:val="00727095"/>
    <w:rsid w:val="0075474F"/>
    <w:rsid w:val="00781BC8"/>
    <w:rsid w:val="00955084"/>
    <w:rsid w:val="00975806"/>
    <w:rsid w:val="009B3493"/>
    <w:rsid w:val="009B5FEA"/>
    <w:rsid w:val="00A919F8"/>
    <w:rsid w:val="00AB2992"/>
    <w:rsid w:val="00BA1752"/>
    <w:rsid w:val="00BA7101"/>
    <w:rsid w:val="00C81A01"/>
    <w:rsid w:val="00C95F21"/>
    <w:rsid w:val="00CD515A"/>
    <w:rsid w:val="00CD75E9"/>
    <w:rsid w:val="00D74DCB"/>
    <w:rsid w:val="00E44254"/>
    <w:rsid w:val="00E473E1"/>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Words>
  <Characters>4805</Characters>
  <Application>Microsoft Office Word</Application>
  <DocSecurity>0</DocSecurity>
  <Lines>40</Lines>
  <Paragraphs>11</Paragraphs>
  <ScaleCrop>false</ScaleCrop>
  <Company>Microsoft</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2009-08-12T12:38:00Z</dcterms:created>
  <dcterms:modified xsi:type="dcterms:W3CDTF">2009-08-12T12:39:00Z</dcterms:modified>
</cp:coreProperties>
</file>