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9A" w:rsidRPr="008719DB" w:rsidRDefault="00723D9A" w:rsidP="00723D9A">
      <w:pPr>
        <w:rPr>
          <w:b/>
          <w:i/>
        </w:rPr>
      </w:pPr>
      <w:r w:rsidRPr="008719DB">
        <w:rPr>
          <w:b/>
          <w:i/>
          <w:lang w:val="en-US"/>
        </w:rPr>
        <w:t>C</w:t>
      </w:r>
      <w:proofErr w:type="spellStart"/>
      <w:r w:rsidRPr="008719DB">
        <w:rPr>
          <w:b/>
          <w:i/>
        </w:rPr>
        <w:t>амостоятельная</w:t>
      </w:r>
      <w:proofErr w:type="spellEnd"/>
      <w:r w:rsidRPr="008719DB">
        <w:rPr>
          <w:b/>
          <w:i/>
        </w:rPr>
        <w:t xml:space="preserve">   </w:t>
      </w:r>
      <w:proofErr w:type="gramStart"/>
      <w:r w:rsidRPr="008719DB">
        <w:rPr>
          <w:b/>
          <w:i/>
        </w:rPr>
        <w:t>работа  (</w:t>
      </w:r>
      <w:proofErr w:type="gramEnd"/>
      <w:r w:rsidRPr="008719DB">
        <w:rPr>
          <w:b/>
          <w:i/>
        </w:rPr>
        <w:t>с проверкой по готовому решению).</w:t>
      </w:r>
    </w:p>
    <w:p w:rsidR="00723D9A" w:rsidRPr="00890CFA" w:rsidRDefault="00723D9A" w:rsidP="00723D9A">
      <w:r w:rsidRPr="00890CFA">
        <w:t>Используя базовые неравенства оценить следующие выражения</w:t>
      </w:r>
    </w:p>
    <w:p w:rsidR="00723D9A" w:rsidRPr="00723D9A" w:rsidRDefault="00723D9A" w:rsidP="00723D9A">
      <w:r>
        <w:t xml:space="preserve">          I вариант</w:t>
      </w:r>
      <w:r>
        <w:tab/>
      </w:r>
      <w:r>
        <w:tab/>
      </w:r>
      <w:r>
        <w:tab/>
      </w:r>
      <w:r>
        <w:tab/>
      </w:r>
      <w:r>
        <w:tab/>
      </w:r>
      <w:r>
        <w:tab/>
        <w:t>II вариант</w:t>
      </w:r>
    </w:p>
    <w:p w:rsidR="00723D9A" w:rsidRDefault="00723D9A" w:rsidP="00723D9A">
      <w:r w:rsidRPr="00890CFA">
        <w:rPr>
          <w:lang w:val="es-PE"/>
        </w:rPr>
        <w:t xml:space="preserve">1)     …  ≤ 4sin 3x ≤ …                                 </w:t>
      </w:r>
      <w:r>
        <w:t xml:space="preserve">      </w:t>
      </w:r>
      <w:r w:rsidRPr="00890CFA">
        <w:rPr>
          <w:lang w:val="es-PE"/>
        </w:rPr>
        <w:t xml:space="preserve"> </w:t>
      </w:r>
      <w:r>
        <w:t xml:space="preserve">  </w:t>
      </w:r>
      <w:r w:rsidRPr="00890CFA">
        <w:rPr>
          <w:lang w:val="es-PE"/>
        </w:rPr>
        <w:t xml:space="preserve">2)   … ≤ 1 + cos ( x - </w:t>
      </w:r>
      <w:r w:rsidRPr="00890CFA">
        <w:rPr>
          <w:position w:val="-24"/>
          <w:lang w:val="es-PE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4" o:title=""/>
          </v:shape>
          <o:OLEObject Type="Embed" ProgID="Equation.3" ShapeID="_x0000_i1025" DrawAspect="Content" ObjectID="_1293738032" r:id="rId5"/>
        </w:object>
      </w:r>
      <w:r w:rsidRPr="00890CFA">
        <w:rPr>
          <w:lang w:val="es-PE"/>
        </w:rPr>
        <w:t>) ≤ …</w:t>
      </w:r>
    </w:p>
    <w:p w:rsidR="004B1FC0" w:rsidRPr="004B1FC0" w:rsidRDefault="004B1FC0" w:rsidP="00723D9A"/>
    <w:p w:rsidR="00723D9A" w:rsidRPr="00890CFA" w:rsidRDefault="00723D9A" w:rsidP="00723D9A">
      <w:pPr>
        <w:rPr>
          <w:lang w:val="es-PE"/>
        </w:rPr>
      </w:pPr>
    </w:p>
    <w:p w:rsidR="00723D9A" w:rsidRDefault="00723D9A" w:rsidP="00723D9A">
      <w:r w:rsidRPr="00890CFA">
        <w:rPr>
          <w:lang w:val="es-PE"/>
        </w:rPr>
        <w:t xml:space="preserve"> 3)     … ≤  2 ─ sin </w:t>
      </w:r>
      <w:r w:rsidRPr="00890CFA">
        <w:rPr>
          <w:vertAlign w:val="superscript"/>
          <w:lang w:val="es-PE"/>
        </w:rPr>
        <w:t xml:space="preserve">6 </w:t>
      </w:r>
      <w:r w:rsidRPr="00890CFA">
        <w:rPr>
          <w:lang w:val="es-PE"/>
        </w:rPr>
        <w:t xml:space="preserve">x ≤ …                             </w:t>
      </w:r>
      <w:r>
        <w:t xml:space="preserve">       4</w:t>
      </w:r>
      <w:r w:rsidRPr="00890CFA">
        <w:rPr>
          <w:lang w:val="es-PE"/>
        </w:rPr>
        <w:t>)   … ≤ sin x + cos x ≤ …</w:t>
      </w:r>
    </w:p>
    <w:p w:rsidR="004B1FC0" w:rsidRPr="004B1FC0" w:rsidRDefault="004B1FC0" w:rsidP="00723D9A"/>
    <w:p w:rsidR="00723D9A" w:rsidRPr="00890CFA" w:rsidRDefault="00723D9A" w:rsidP="00723D9A">
      <w:pPr>
        <w:rPr>
          <w:lang w:val="es-PE"/>
        </w:rPr>
      </w:pPr>
      <w:r w:rsidRPr="00890CFA">
        <w:rPr>
          <w:lang w:val="es-PE"/>
        </w:rPr>
        <w:t xml:space="preserve">    </w:t>
      </w:r>
    </w:p>
    <w:p w:rsidR="004B1FC0" w:rsidRDefault="00723D9A" w:rsidP="00723D9A">
      <w:r w:rsidRPr="00890CFA">
        <w:rPr>
          <w:lang w:val="es-PE"/>
        </w:rPr>
        <w:t xml:space="preserve"> 5)     5 + </w:t>
      </w:r>
      <w:r w:rsidRPr="00890CFA">
        <w:rPr>
          <w:position w:val="-24"/>
          <w:lang w:val="es-PE"/>
        </w:rPr>
        <w:object w:dxaOrig="680" w:dyaOrig="620">
          <v:shape id="_x0000_i1026" type="#_x0000_t75" style="width:33.75pt;height:30.75pt" o:ole="">
            <v:imagedata r:id="rId6" o:title=""/>
          </v:shape>
          <o:OLEObject Type="Embed" ProgID="Equation.3" ShapeID="_x0000_i1026" DrawAspect="Content" ObjectID="_1293738033" r:id="rId7"/>
        </w:object>
      </w:r>
      <w:r w:rsidRPr="00890CFA">
        <w:rPr>
          <w:lang w:val="es-PE"/>
        </w:rPr>
        <w:t xml:space="preserve">  ≥  …,   </w:t>
      </w:r>
      <w:r w:rsidRPr="00890CFA">
        <w:t>при</w:t>
      </w:r>
      <w:r w:rsidRPr="00890CFA">
        <w:rPr>
          <w:lang w:val="es-PE"/>
        </w:rPr>
        <w:t xml:space="preserve"> x ≠ </w:t>
      </w:r>
      <w:r w:rsidRPr="00890CFA">
        <w:rPr>
          <w:lang w:val="en-US"/>
        </w:rPr>
        <w:t>π</w:t>
      </w:r>
      <w:r w:rsidRPr="00890CFA">
        <w:rPr>
          <w:lang w:val="es-PE"/>
        </w:rPr>
        <w:t>n, n</w:t>
      </w:r>
      <w:r w:rsidRPr="00890CFA">
        <w:rPr>
          <w:position w:val="-4"/>
          <w:lang w:val="es-PE"/>
        </w:rPr>
        <w:object w:dxaOrig="200" w:dyaOrig="200">
          <v:shape id="_x0000_i1027" type="#_x0000_t75" style="width:9.75pt;height:9.75pt" o:ole="">
            <v:imagedata r:id="rId8" o:title=""/>
          </v:shape>
          <o:OLEObject Type="Embed" ProgID="Equation.3" ShapeID="_x0000_i1027" DrawAspect="Content" ObjectID="_1293738034" r:id="rId9"/>
        </w:object>
      </w:r>
      <w:r>
        <w:rPr>
          <w:lang w:val="es-PE"/>
        </w:rPr>
        <w:t xml:space="preserve"> </w:t>
      </w:r>
      <w:r w:rsidRPr="00890CFA">
        <w:rPr>
          <w:lang w:val="es-PE"/>
        </w:rPr>
        <w:t xml:space="preserve">Z        </w:t>
      </w:r>
      <w:r>
        <w:t xml:space="preserve">  </w:t>
      </w:r>
      <w:r w:rsidRPr="00890CFA">
        <w:rPr>
          <w:lang w:val="es-PE"/>
        </w:rPr>
        <w:t xml:space="preserve">6)    3 ─ </w:t>
      </w:r>
      <w:r w:rsidRPr="00890CFA">
        <w:rPr>
          <w:position w:val="-24"/>
          <w:lang w:val="es-PE"/>
        </w:rPr>
        <w:object w:dxaOrig="700" w:dyaOrig="620">
          <v:shape id="_x0000_i1028" type="#_x0000_t75" style="width:35.25pt;height:30.75pt" o:ole="">
            <v:imagedata r:id="rId10" o:title=""/>
          </v:shape>
          <o:OLEObject Type="Embed" ProgID="Equation.3" ShapeID="_x0000_i1028" DrawAspect="Content" ObjectID="_1293738035" r:id="rId11"/>
        </w:object>
      </w:r>
      <w:r w:rsidRPr="00890CFA">
        <w:rPr>
          <w:lang w:val="es-PE"/>
        </w:rPr>
        <w:t xml:space="preserve"> ≤ …      x ≠ </w:t>
      </w:r>
      <w:r w:rsidRPr="00890CFA">
        <w:rPr>
          <w:position w:val="-24"/>
          <w:lang w:val="es-PE"/>
        </w:rPr>
        <w:object w:dxaOrig="260" w:dyaOrig="620">
          <v:shape id="_x0000_i1029" type="#_x0000_t75" style="width:12.75pt;height:30.75pt" o:ole="">
            <v:imagedata r:id="rId12" o:title=""/>
          </v:shape>
          <o:OLEObject Type="Embed" ProgID="Equation.3" ShapeID="_x0000_i1029" DrawAspect="Content" ObjectID="_1293738036" r:id="rId13"/>
        </w:object>
      </w:r>
      <w:r w:rsidRPr="00890CFA">
        <w:rPr>
          <w:lang w:val="es-PE"/>
        </w:rPr>
        <w:t xml:space="preserve">+  </w:t>
      </w:r>
      <w:r w:rsidRPr="00890CFA">
        <w:rPr>
          <w:lang w:val="en-US"/>
        </w:rPr>
        <w:t>π</w:t>
      </w:r>
      <w:r w:rsidRPr="00890CFA">
        <w:rPr>
          <w:lang w:val="es-PE"/>
        </w:rPr>
        <w:t>n, n</w:t>
      </w:r>
      <w:r w:rsidRPr="00890CFA">
        <w:rPr>
          <w:position w:val="-4"/>
          <w:lang w:val="es-PE"/>
        </w:rPr>
        <w:object w:dxaOrig="200" w:dyaOrig="200">
          <v:shape id="_x0000_i1030" type="#_x0000_t75" style="width:9.75pt;height:9.75pt" o:ole="">
            <v:imagedata r:id="rId8" o:title=""/>
          </v:shape>
          <o:OLEObject Type="Embed" ProgID="Equation.3" ShapeID="_x0000_i1030" DrawAspect="Content" ObjectID="_1293738037" r:id="rId14"/>
        </w:object>
      </w:r>
      <w:r>
        <w:rPr>
          <w:lang w:val="es-PE"/>
        </w:rPr>
        <w:t xml:space="preserve"> </w:t>
      </w:r>
      <w:r w:rsidRPr="00890CFA">
        <w:rPr>
          <w:lang w:val="es-PE"/>
        </w:rPr>
        <w:t xml:space="preserve">Z       </w:t>
      </w:r>
    </w:p>
    <w:p w:rsidR="00723D9A" w:rsidRPr="00890CFA" w:rsidRDefault="00723D9A" w:rsidP="00723D9A">
      <w:pPr>
        <w:rPr>
          <w:lang w:val="es-PE"/>
        </w:rPr>
      </w:pPr>
      <w:r w:rsidRPr="00890CFA">
        <w:rPr>
          <w:lang w:val="es-PE"/>
        </w:rPr>
        <w:t xml:space="preserve">                                                                   </w:t>
      </w:r>
    </w:p>
    <w:p w:rsidR="00723D9A" w:rsidRPr="00890CFA" w:rsidRDefault="00723D9A" w:rsidP="00723D9A">
      <w:pPr>
        <w:rPr>
          <w:lang w:val="es-PE"/>
        </w:rPr>
      </w:pPr>
    </w:p>
    <w:p w:rsidR="004B1FC0" w:rsidRDefault="00723D9A" w:rsidP="00723D9A">
      <w:r w:rsidRPr="00890CFA">
        <w:rPr>
          <w:lang w:val="es-PE"/>
        </w:rPr>
        <w:t xml:space="preserve"> 7)   ─ 4 </w:t>
      </w:r>
      <w:r w:rsidRPr="00890CFA">
        <w:rPr>
          <w:vertAlign w:val="superscript"/>
          <w:lang w:val="es-PE"/>
        </w:rPr>
        <w:t>│x + 1│</w:t>
      </w:r>
      <w:r w:rsidRPr="00890CFA">
        <w:rPr>
          <w:lang w:val="es-PE"/>
        </w:rPr>
        <w:t xml:space="preserve"> ≤ ─ 1                                             </w:t>
      </w:r>
      <w:r>
        <w:rPr>
          <w:lang w:val="es-PE"/>
        </w:rPr>
        <w:t xml:space="preserve"> </w:t>
      </w:r>
      <w:r w:rsidRPr="00890CFA">
        <w:rPr>
          <w:lang w:val="es-PE"/>
        </w:rPr>
        <w:t xml:space="preserve">8)   log </w:t>
      </w:r>
      <w:r w:rsidRPr="00890CFA">
        <w:rPr>
          <w:vertAlign w:val="subscript"/>
          <w:lang w:val="es-PE"/>
        </w:rPr>
        <w:t xml:space="preserve">2 </w:t>
      </w:r>
      <w:r w:rsidRPr="00890CFA">
        <w:rPr>
          <w:lang w:val="es-PE"/>
        </w:rPr>
        <w:t xml:space="preserve">( x ²+ 4 ) ≥ …         </w:t>
      </w:r>
    </w:p>
    <w:p w:rsidR="00723D9A" w:rsidRPr="00890CFA" w:rsidRDefault="00723D9A" w:rsidP="00723D9A">
      <w:pPr>
        <w:rPr>
          <w:lang w:val="es-PE"/>
        </w:rPr>
      </w:pPr>
      <w:r w:rsidRPr="00890CFA">
        <w:rPr>
          <w:lang w:val="es-PE"/>
        </w:rPr>
        <w:t xml:space="preserve">                    </w:t>
      </w:r>
    </w:p>
    <w:p w:rsidR="00723D9A" w:rsidRPr="00890CFA" w:rsidRDefault="00723D9A" w:rsidP="00723D9A">
      <w:pPr>
        <w:rPr>
          <w:lang w:val="es-PE"/>
        </w:rPr>
      </w:pPr>
    </w:p>
    <w:p w:rsidR="00723D9A" w:rsidRDefault="00723D9A" w:rsidP="00723D9A">
      <w:r w:rsidRPr="00890CFA">
        <w:rPr>
          <w:lang w:val="es-PE"/>
        </w:rPr>
        <w:t xml:space="preserve"> 9)   5 </w:t>
      </w:r>
      <w:r w:rsidRPr="00890CFA">
        <w:rPr>
          <w:vertAlign w:val="superscript"/>
          <w:lang w:val="es-PE"/>
        </w:rPr>
        <w:t xml:space="preserve">x </w:t>
      </w:r>
      <w:r w:rsidRPr="00890CFA">
        <w:rPr>
          <w:lang w:val="es-PE"/>
        </w:rPr>
        <w:t xml:space="preserve"> + 5 </w:t>
      </w:r>
      <w:r w:rsidRPr="00890CFA">
        <w:rPr>
          <w:vertAlign w:val="superscript"/>
          <w:lang w:val="es-PE"/>
        </w:rPr>
        <w:t xml:space="preserve">─ x  </w:t>
      </w:r>
      <w:r w:rsidRPr="00890CFA">
        <w:rPr>
          <w:lang w:val="es-PE"/>
        </w:rPr>
        <w:t xml:space="preserve">≥ …                                            </w:t>
      </w:r>
      <w:r>
        <w:rPr>
          <w:lang w:val="es-PE"/>
        </w:rPr>
        <w:t xml:space="preserve"> </w:t>
      </w:r>
      <w:r w:rsidRPr="00890CFA">
        <w:rPr>
          <w:lang w:val="es-PE"/>
        </w:rPr>
        <w:t xml:space="preserve">10)  tg </w:t>
      </w:r>
      <w:r w:rsidRPr="00890CFA">
        <w:rPr>
          <w:vertAlign w:val="superscript"/>
          <w:lang w:val="es-PE"/>
        </w:rPr>
        <w:t xml:space="preserve">2 </w:t>
      </w:r>
      <w:r w:rsidRPr="00890CFA">
        <w:rPr>
          <w:lang w:val="es-PE"/>
        </w:rPr>
        <w:t>x + ctg ² x ≥… ,</w:t>
      </w:r>
      <w:r w:rsidRPr="00890CFA">
        <w:t>при</w:t>
      </w:r>
      <w:r w:rsidRPr="00890CFA">
        <w:rPr>
          <w:lang w:val="es-PE"/>
        </w:rPr>
        <w:t xml:space="preserve"> x ≠ </w:t>
      </w:r>
      <w:r w:rsidRPr="00890CFA">
        <w:rPr>
          <w:position w:val="-24"/>
          <w:lang w:val="es-PE"/>
        </w:rPr>
        <w:object w:dxaOrig="360" w:dyaOrig="620">
          <v:shape id="_x0000_i1031" type="#_x0000_t75" style="width:18pt;height:30.75pt" o:ole="">
            <v:imagedata r:id="rId15" o:title=""/>
          </v:shape>
          <o:OLEObject Type="Embed" ProgID="Equation.3" ShapeID="_x0000_i1031" DrawAspect="Content" ObjectID="_1293738038" r:id="rId16"/>
        </w:object>
      </w:r>
      <w:r w:rsidRPr="00890CFA">
        <w:rPr>
          <w:lang w:val="es-PE"/>
        </w:rPr>
        <w:t>, n</w:t>
      </w:r>
      <w:r w:rsidRPr="00890CFA">
        <w:rPr>
          <w:position w:val="-4"/>
          <w:lang w:val="es-PE"/>
        </w:rPr>
        <w:object w:dxaOrig="200" w:dyaOrig="200">
          <v:shape id="_x0000_i1032" type="#_x0000_t75" style="width:9.75pt;height:9.75pt" o:ole="">
            <v:imagedata r:id="rId8" o:title=""/>
          </v:shape>
          <o:OLEObject Type="Embed" ProgID="Equation.3" ShapeID="_x0000_i1032" DrawAspect="Content" ObjectID="_1293738039" r:id="rId17"/>
        </w:object>
      </w:r>
      <w:r>
        <w:rPr>
          <w:lang w:val="es-PE"/>
        </w:rPr>
        <w:t xml:space="preserve"> </w:t>
      </w:r>
      <w:r w:rsidRPr="00890CFA">
        <w:rPr>
          <w:lang w:val="es-PE"/>
        </w:rPr>
        <w:t xml:space="preserve">Z        </w:t>
      </w:r>
    </w:p>
    <w:p w:rsidR="004B1FC0" w:rsidRPr="004B1FC0" w:rsidRDefault="004B1FC0" w:rsidP="00723D9A"/>
    <w:p w:rsidR="00723D9A" w:rsidRPr="00890CFA" w:rsidRDefault="00723D9A" w:rsidP="00723D9A">
      <w:pPr>
        <w:rPr>
          <w:lang w:val="es-PE"/>
        </w:rPr>
      </w:pPr>
    </w:p>
    <w:p w:rsidR="004B1FC0" w:rsidRDefault="00723D9A" w:rsidP="00723D9A">
      <w:r w:rsidRPr="00890CFA">
        <w:t xml:space="preserve">11) </w:t>
      </w:r>
      <w:r w:rsidRPr="00890CFA">
        <w:rPr>
          <w:lang w:val="es-PE"/>
        </w:rPr>
        <w:t>log</w:t>
      </w:r>
      <w:r w:rsidRPr="00890CFA">
        <w:t xml:space="preserve"> </w:t>
      </w:r>
      <w:r w:rsidRPr="00890CFA">
        <w:rPr>
          <w:vertAlign w:val="subscript"/>
        </w:rPr>
        <w:t xml:space="preserve">3 </w:t>
      </w:r>
      <w:r w:rsidRPr="00890CFA">
        <w:rPr>
          <w:lang w:val="es-PE"/>
        </w:rPr>
        <w:t>x</w:t>
      </w:r>
      <w:r w:rsidRPr="00890CFA">
        <w:t xml:space="preserve"> + </w:t>
      </w:r>
      <w:r w:rsidRPr="00890CFA">
        <w:rPr>
          <w:lang w:val="es-PE"/>
        </w:rPr>
        <w:t>log</w:t>
      </w:r>
      <w:r w:rsidRPr="00890CFA">
        <w:rPr>
          <w:vertAlign w:val="subscript"/>
        </w:rPr>
        <w:t xml:space="preserve"> </w:t>
      </w:r>
      <w:r w:rsidRPr="00890CFA">
        <w:rPr>
          <w:vertAlign w:val="subscript"/>
          <w:lang w:val="es-PE"/>
        </w:rPr>
        <w:t>x</w:t>
      </w:r>
      <w:r w:rsidRPr="00890CFA">
        <w:rPr>
          <w:vertAlign w:val="subscript"/>
        </w:rPr>
        <w:t xml:space="preserve"> </w:t>
      </w:r>
      <w:r w:rsidRPr="00890CFA">
        <w:t xml:space="preserve">3  …, при </w:t>
      </w:r>
      <w:r w:rsidRPr="00890CFA">
        <w:rPr>
          <w:lang w:val="es-PE"/>
        </w:rPr>
        <w:t>x</w:t>
      </w:r>
      <w:r w:rsidRPr="00890CFA">
        <w:t xml:space="preserve"> &gt; 0, </w:t>
      </w:r>
      <w:proofErr w:type="spellStart"/>
      <w:r w:rsidRPr="00890CFA">
        <w:t>х</w:t>
      </w:r>
      <w:proofErr w:type="spellEnd"/>
      <w:r w:rsidRPr="00890CFA">
        <w:t xml:space="preserve"> ≠ 1       </w:t>
      </w:r>
      <w:r>
        <w:t xml:space="preserve">    </w:t>
      </w:r>
      <w:r w:rsidRPr="006A0D00">
        <w:t xml:space="preserve"> </w:t>
      </w:r>
      <w:r w:rsidRPr="00890CFA">
        <w:t xml:space="preserve"> </w:t>
      </w:r>
      <w:r>
        <w:t xml:space="preserve">12)  </w:t>
      </w:r>
      <w:proofErr w:type="gramStart"/>
      <w:r>
        <w:t xml:space="preserve">( </w:t>
      </w:r>
      <w:proofErr w:type="gramEnd"/>
      <w:r>
        <w:t>3 ─ 2</w:t>
      </w:r>
      <w:r w:rsidRPr="00890CFA">
        <w:rPr>
          <w:position w:val="-6"/>
        </w:rPr>
        <w:object w:dxaOrig="380" w:dyaOrig="340">
          <v:shape id="_x0000_i1033" type="#_x0000_t75" style="width:18.75pt;height:17.25pt" o:ole="">
            <v:imagedata r:id="rId18" o:title=""/>
          </v:shape>
          <o:OLEObject Type="Embed" ProgID="Equation.3" ShapeID="_x0000_i1033" DrawAspect="Content" ObjectID="_1293738040" r:id="rId19"/>
        </w:object>
      </w:r>
      <w:r w:rsidRPr="00890CFA">
        <w:t xml:space="preserve"> ) </w:t>
      </w:r>
      <w:r w:rsidRPr="00890CFA">
        <w:rPr>
          <w:vertAlign w:val="superscript"/>
          <w:lang w:val="es-PE"/>
        </w:rPr>
        <w:t>x</w:t>
      </w:r>
      <w:r w:rsidRPr="00890CFA">
        <w:rPr>
          <w:vertAlign w:val="superscript"/>
        </w:rPr>
        <w:t xml:space="preserve"> </w:t>
      </w:r>
      <w:r>
        <w:t xml:space="preserve"> + ( 3 + 2 </w:t>
      </w:r>
      <w:r w:rsidRPr="00890CFA">
        <w:rPr>
          <w:position w:val="-6"/>
        </w:rPr>
        <w:object w:dxaOrig="380" w:dyaOrig="340">
          <v:shape id="_x0000_i1034" type="#_x0000_t75" style="width:18.75pt;height:17.25pt" o:ole="">
            <v:imagedata r:id="rId20" o:title=""/>
          </v:shape>
          <o:OLEObject Type="Embed" ProgID="Equation.3" ShapeID="_x0000_i1034" DrawAspect="Content" ObjectID="_1293738041" r:id="rId21"/>
        </w:object>
      </w:r>
      <w:r w:rsidRPr="00890CFA">
        <w:t xml:space="preserve"> ) </w:t>
      </w:r>
      <w:r w:rsidRPr="00890CFA">
        <w:rPr>
          <w:vertAlign w:val="superscript"/>
          <w:lang w:val="es-PE"/>
        </w:rPr>
        <w:t>x</w:t>
      </w:r>
      <w:r w:rsidRPr="00890CFA">
        <w:rPr>
          <w:vertAlign w:val="superscript"/>
        </w:rPr>
        <w:t xml:space="preserve"> </w:t>
      </w:r>
      <w:r w:rsidRPr="00890CFA">
        <w:t xml:space="preserve">≥ ...      </w:t>
      </w:r>
    </w:p>
    <w:p w:rsidR="00723D9A" w:rsidRPr="00890CFA" w:rsidRDefault="00723D9A" w:rsidP="00723D9A">
      <w:r w:rsidRPr="00890CFA">
        <w:t xml:space="preserve"> </w:t>
      </w:r>
    </w:p>
    <w:p w:rsidR="00723D9A" w:rsidRPr="00890CFA" w:rsidRDefault="00723D9A" w:rsidP="00723D9A"/>
    <w:p w:rsidR="00723D9A" w:rsidRDefault="00723D9A" w:rsidP="00723D9A">
      <w:proofErr w:type="gramStart"/>
      <w:r w:rsidRPr="00890CFA">
        <w:t xml:space="preserve">13)    </w:t>
      </w:r>
      <w:r w:rsidRPr="00890CFA">
        <w:rPr>
          <w:lang w:val="es-PE"/>
        </w:rPr>
        <w:t>x</w:t>
      </w:r>
      <w:r w:rsidRPr="00890CFA">
        <w:t xml:space="preserve"> ² + 2</w:t>
      </w:r>
      <w:r w:rsidRPr="00890CFA">
        <w:rPr>
          <w:lang w:val="es-PE"/>
        </w:rPr>
        <w:t>x</w:t>
      </w:r>
      <w:r w:rsidRPr="00890CFA">
        <w:t xml:space="preserve"> + 5 ≥ …                                   </w:t>
      </w:r>
      <w:r>
        <w:t xml:space="preserve">    </w:t>
      </w:r>
      <w:r w:rsidRPr="00890CFA">
        <w:t xml:space="preserve"> </w:t>
      </w:r>
      <w:r w:rsidRPr="000F3A7B">
        <w:t xml:space="preserve"> </w:t>
      </w:r>
      <w:r w:rsidRPr="00890CFA">
        <w:t xml:space="preserve">14)  </w:t>
      </w:r>
      <w:r w:rsidRPr="000F3A7B">
        <w:t xml:space="preserve"> </w:t>
      </w:r>
      <w:r w:rsidRPr="00890CFA">
        <w:t>2</w:t>
      </w:r>
      <w:r w:rsidRPr="00890CFA">
        <w:rPr>
          <w:lang w:val="es-PE"/>
        </w:rPr>
        <w:t>x</w:t>
      </w:r>
      <w:r w:rsidRPr="00890CFA">
        <w:t xml:space="preserve"> ─</w:t>
      </w:r>
      <w:r w:rsidRPr="000F3A7B">
        <w:t xml:space="preserve"> </w:t>
      </w:r>
      <w:r w:rsidRPr="00890CFA">
        <w:rPr>
          <w:lang w:val="es-PE"/>
        </w:rPr>
        <w:t>x</w:t>
      </w:r>
      <w:r w:rsidRPr="00890CFA">
        <w:t>² ─ 3 ≤ …</w:t>
      </w:r>
      <w:proofErr w:type="gramEnd"/>
    </w:p>
    <w:p w:rsidR="008C0FD0" w:rsidRDefault="008C0FD0"/>
    <w:sectPr w:rsidR="008C0FD0" w:rsidSect="008C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D9A"/>
    <w:rsid w:val="004B1FC0"/>
    <w:rsid w:val="00723D9A"/>
    <w:rsid w:val="008C0FD0"/>
    <w:rsid w:val="00D8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2009-01-17T19:47:00Z</dcterms:created>
  <dcterms:modified xsi:type="dcterms:W3CDTF">2009-01-17T19:54:00Z</dcterms:modified>
</cp:coreProperties>
</file>