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5" w:rsidRDefault="00A34155" w:rsidP="00A34155"/>
    <w:p w:rsidR="00A34155" w:rsidRDefault="00A34155" w:rsidP="00A34155">
      <w:r>
        <w:rPr>
          <w:noProof/>
        </w:rPr>
        <w:drawing>
          <wp:inline distT="0" distB="0" distL="0" distR="0">
            <wp:extent cx="5669280" cy="87217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72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55" w:rsidRDefault="00A34155" w:rsidP="00A34155">
      <w:r>
        <w:rPr>
          <w:noProof/>
        </w:rPr>
        <w:lastRenderedPageBreak/>
        <w:drawing>
          <wp:inline distT="0" distB="0" distL="0" distR="0">
            <wp:extent cx="5922645" cy="889063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889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55" w:rsidRDefault="00A34155" w:rsidP="00A34155">
      <w:r>
        <w:rPr>
          <w:noProof/>
        </w:rPr>
        <w:lastRenderedPageBreak/>
        <w:drawing>
          <wp:inline distT="0" distB="0" distL="0" distR="0">
            <wp:extent cx="5795645" cy="86658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866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55" w:rsidRDefault="00A34155" w:rsidP="00A34155">
      <w:r>
        <w:rPr>
          <w:noProof/>
        </w:rPr>
        <w:lastRenderedPageBreak/>
        <w:drawing>
          <wp:inline distT="0" distB="0" distL="0" distR="0">
            <wp:extent cx="5795645" cy="80886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808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55" w:rsidRDefault="00A34155" w:rsidP="00A34155"/>
    <w:p w:rsidR="00A34155" w:rsidRDefault="00A34155" w:rsidP="00A34155"/>
    <w:p w:rsidR="00A34155" w:rsidRDefault="00A34155" w:rsidP="00A34155"/>
    <w:p w:rsidR="00A34155" w:rsidRDefault="00A34155" w:rsidP="00A34155"/>
    <w:p w:rsidR="00A34155" w:rsidRDefault="00A34155" w:rsidP="00A34155"/>
    <w:p w:rsidR="00A34155" w:rsidRDefault="00A34155" w:rsidP="00A34155"/>
    <w:p w:rsidR="00A34155" w:rsidRDefault="00A34155" w:rsidP="00A34155"/>
    <w:p w:rsidR="00A34155" w:rsidRDefault="00A34155" w:rsidP="00A34155"/>
    <w:p w:rsidR="00A34155" w:rsidRDefault="00A34155" w:rsidP="00A34155"/>
    <w:p w:rsidR="00A34155" w:rsidRDefault="00A34155" w:rsidP="00A34155">
      <w:pPr>
        <w:jc w:val="center"/>
        <w:rPr>
          <w:b/>
        </w:rPr>
      </w:pPr>
      <w:r>
        <w:rPr>
          <w:b/>
        </w:rPr>
        <w:t>2. Схема  «Здоровый  образ  жизни».</w:t>
      </w:r>
    </w:p>
    <w:p w:rsidR="00A34155" w:rsidRDefault="00A34155" w:rsidP="00A34155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89"/>
        <w:gridCol w:w="2264"/>
        <w:gridCol w:w="2321"/>
        <w:gridCol w:w="2597"/>
      </w:tblGrid>
      <w:tr w:rsidR="00A34155" w:rsidTr="00A34155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pPr>
              <w:rPr>
                <w:i/>
              </w:rPr>
            </w:pPr>
            <w:r>
              <w:rPr>
                <w:i/>
              </w:rPr>
              <w:t>Полноценный  отдых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pPr>
              <w:rPr>
                <w:i/>
              </w:rPr>
            </w:pPr>
            <w:r>
              <w:rPr>
                <w:i/>
              </w:rPr>
              <w:t>Активная  жизненная  позиция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r>
              <w:t>Неполноценный  отдых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r>
              <w:t>Социальная   пассивность</w:t>
            </w:r>
          </w:p>
        </w:tc>
      </w:tr>
      <w:tr w:rsidR="00A34155" w:rsidTr="00A34155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pPr>
              <w:rPr>
                <w:i/>
              </w:rPr>
            </w:pPr>
            <w:r>
              <w:rPr>
                <w:i/>
              </w:rPr>
              <w:t>Сбалансированное  питание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155" w:rsidRDefault="00A34155">
            <w:pPr>
              <w:rPr>
                <w:i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r>
              <w:t>Неудовлетворённость  жизненной  ситуацией,   переутомление</w:t>
            </w:r>
          </w:p>
        </w:tc>
      </w:tr>
      <w:tr w:rsidR="00A34155" w:rsidTr="00A34155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pPr>
              <w:rPr>
                <w:i/>
              </w:rPr>
            </w:pPr>
            <w:r>
              <w:rPr>
                <w:i/>
              </w:rPr>
              <w:t>Удовлетворённость  работой</w:t>
            </w:r>
          </w:p>
        </w:tc>
        <w:tc>
          <w:tcPr>
            <w:tcW w:w="4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ЧЕЛОВЕК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r>
              <w:t>Нарушенный  режим питания</w:t>
            </w:r>
          </w:p>
        </w:tc>
      </w:tr>
      <w:tr w:rsidR="00A34155" w:rsidTr="00A34155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pPr>
              <w:rPr>
                <w:i/>
              </w:rPr>
            </w:pPr>
            <w:r>
              <w:rPr>
                <w:i/>
              </w:rPr>
              <w:t>Медицинская  грамотность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55" w:rsidRDefault="00A34155">
            <w:pPr>
              <w:rPr>
                <w:b/>
                <w:i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r>
              <w:t>Медицинская  безграмотность</w:t>
            </w:r>
          </w:p>
        </w:tc>
      </w:tr>
      <w:tr w:rsidR="00A34155" w:rsidTr="00A34155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pPr>
              <w:rPr>
                <w:i/>
              </w:rPr>
            </w:pPr>
            <w:r>
              <w:rPr>
                <w:i/>
              </w:rPr>
              <w:t>Психофизическая  удовлетворённость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55" w:rsidRDefault="00A34155">
            <w:pPr>
              <w:rPr>
                <w:b/>
                <w:i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r>
              <w:t xml:space="preserve">Гиподинамия </w:t>
            </w:r>
          </w:p>
        </w:tc>
      </w:tr>
      <w:tr w:rsidR="00A34155" w:rsidTr="00A34155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pPr>
              <w:rPr>
                <w:i/>
              </w:rPr>
            </w:pPr>
            <w:r>
              <w:rPr>
                <w:i/>
              </w:rPr>
              <w:t>Экономическая  и материальная  независимость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pPr>
              <w:rPr>
                <w:i/>
              </w:rPr>
            </w:pPr>
            <w:r>
              <w:rPr>
                <w:i/>
              </w:rPr>
              <w:t>Регулярная  физическая  и  двигательная  активность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r>
              <w:t>Неблагополучие  в  семье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55" w:rsidRDefault="00A34155">
            <w:r>
              <w:t>Алкоголь,  курение,  наркомания</w:t>
            </w:r>
          </w:p>
        </w:tc>
      </w:tr>
    </w:tbl>
    <w:p w:rsidR="00A34155" w:rsidRDefault="00A34155" w:rsidP="00A34155"/>
    <w:p w:rsidR="00A34155" w:rsidRDefault="00A34155" w:rsidP="00A34155"/>
    <w:p w:rsidR="00A34155" w:rsidRDefault="00A34155" w:rsidP="00A34155"/>
    <w:p w:rsidR="00A05C47" w:rsidRDefault="00A05C47"/>
    <w:sectPr w:rsidR="00A05C47" w:rsidSect="00A0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34155"/>
    <w:rsid w:val="00A05C47"/>
    <w:rsid w:val="00A3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2009-01-19T17:37:00Z</dcterms:created>
  <dcterms:modified xsi:type="dcterms:W3CDTF">2009-01-19T17:49:00Z</dcterms:modified>
</cp:coreProperties>
</file>