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4C" w:rsidRPr="00CA4BD4" w:rsidRDefault="002340AD" w:rsidP="002340AD">
      <w:pPr>
        <w:pStyle w:val="1"/>
        <w:spacing w:line="240" w:lineRule="auto"/>
        <w:rPr>
          <w:b w:val="0"/>
          <w:color w:val="auto"/>
          <w:sz w:val="24"/>
          <w:szCs w:val="24"/>
        </w:rPr>
      </w:pPr>
      <w:r>
        <w:rPr>
          <w:b w:val="0"/>
          <w:color w:val="auto"/>
          <w:sz w:val="32"/>
          <w:szCs w:val="32"/>
        </w:rPr>
        <w:t xml:space="preserve">                                                     </w:t>
      </w:r>
      <w:r w:rsidR="00EE5C4C" w:rsidRPr="00CA4BD4">
        <w:rPr>
          <w:b w:val="0"/>
          <w:color w:val="auto"/>
          <w:sz w:val="32"/>
          <w:szCs w:val="32"/>
        </w:rPr>
        <w:t>Приложение</w:t>
      </w:r>
      <w:proofErr w:type="gramStart"/>
      <w:r w:rsidR="00EE5C4C" w:rsidRPr="00CA4BD4">
        <w:rPr>
          <w:b w:val="0"/>
          <w:color w:val="auto"/>
          <w:sz w:val="32"/>
          <w:szCs w:val="32"/>
        </w:rPr>
        <w:t xml:space="preserve">                                                                                                                                                </w:t>
      </w:r>
      <w:r w:rsidR="00EE5C4C" w:rsidRPr="00CA4BD4">
        <w:rPr>
          <w:b w:val="0"/>
          <w:color w:val="auto"/>
          <w:sz w:val="24"/>
          <w:szCs w:val="24"/>
        </w:rPr>
        <w:t>В</w:t>
      </w:r>
      <w:proofErr w:type="gramEnd"/>
      <w:r w:rsidR="00EE5C4C" w:rsidRPr="00CA4BD4">
        <w:rPr>
          <w:b w:val="0"/>
          <w:color w:val="auto"/>
          <w:sz w:val="24"/>
          <w:szCs w:val="24"/>
        </w:rPr>
        <w:t xml:space="preserve"> качестве</w:t>
      </w:r>
      <w:r w:rsidR="00EE5C4C">
        <w:rPr>
          <w:b w:val="0"/>
          <w:color w:val="auto"/>
          <w:sz w:val="24"/>
          <w:szCs w:val="24"/>
        </w:rPr>
        <w:t xml:space="preserve"> примера использования дополнительного источника информации и знаний на уроке привожу выдержки из двух произведений, которые могут дать ответы на многие интересующие ребят вопросы.                                                                                                                                                                                                                                                                                                                               </w:t>
      </w:r>
      <w:r w:rsidR="00EE5C4C" w:rsidRPr="00CA4BD4">
        <w:rPr>
          <w:b w:val="0"/>
          <w:color w:val="FFFFFF" w:themeColor="background1"/>
          <w:sz w:val="24"/>
          <w:szCs w:val="24"/>
        </w:rPr>
        <w:t xml:space="preserve">Д </w:t>
      </w:r>
      <w:r w:rsidR="00EE5C4C">
        <w:rPr>
          <w:b w:val="0"/>
          <w:color w:val="auto"/>
          <w:sz w:val="24"/>
          <w:szCs w:val="24"/>
        </w:rPr>
        <w:t xml:space="preserve">                                                                                                                                                                                                                        Д</w:t>
      </w:r>
      <w:r w:rsidR="00EE5C4C" w:rsidRPr="00132272">
        <w:rPr>
          <w:b w:val="0"/>
          <w:color w:val="auto"/>
          <w:sz w:val="24"/>
          <w:szCs w:val="24"/>
        </w:rPr>
        <w:t xml:space="preserve">а, я знаю про </w:t>
      </w:r>
      <w:proofErr w:type="gramStart"/>
      <w:r w:rsidR="00EE5C4C" w:rsidRPr="00132272">
        <w:rPr>
          <w:b w:val="0"/>
          <w:color w:val="auto"/>
          <w:sz w:val="24"/>
          <w:szCs w:val="24"/>
        </w:rPr>
        <w:t>великого</w:t>
      </w:r>
      <w:proofErr w:type="gramEnd"/>
      <w:r w:rsidR="00EE5C4C" w:rsidRPr="00132272">
        <w:rPr>
          <w:b w:val="0"/>
          <w:color w:val="auto"/>
          <w:sz w:val="24"/>
          <w:szCs w:val="24"/>
        </w:rPr>
        <w:t xml:space="preserve"> </w:t>
      </w:r>
      <w:proofErr w:type="spellStart"/>
      <w:r w:rsidR="00EE5C4C" w:rsidRPr="00132272">
        <w:rPr>
          <w:b w:val="0"/>
          <w:color w:val="auto"/>
          <w:sz w:val="24"/>
          <w:szCs w:val="24"/>
        </w:rPr>
        <w:t>Аджуму</w:t>
      </w:r>
      <w:proofErr w:type="spellEnd"/>
      <w:r w:rsidR="00EE5C4C" w:rsidRPr="00132272">
        <w:rPr>
          <w:b w:val="0"/>
          <w:color w:val="auto"/>
          <w:sz w:val="24"/>
          <w:szCs w:val="24"/>
        </w:rPr>
        <w:t>. Это старый крокодил, который живет в десяти километрах отсюда, в пруду около деревушки Донвари.                                        Крокодилы у европейцев всегда пользовались</w:t>
      </w:r>
      <w:proofErr w:type="gramStart"/>
      <w:r w:rsidR="00EE5C4C" w:rsidRPr="00132272">
        <w:rPr>
          <w:b w:val="0"/>
          <w:color w:val="auto"/>
          <w:sz w:val="24"/>
          <w:szCs w:val="24"/>
        </w:rPr>
        <w:t xml:space="preserve"> ,</w:t>
      </w:r>
      <w:proofErr w:type="gramEnd"/>
      <w:r w:rsidR="00EE5C4C" w:rsidRPr="00132272">
        <w:rPr>
          <w:b w:val="0"/>
          <w:color w:val="auto"/>
          <w:sz w:val="24"/>
          <w:szCs w:val="24"/>
        </w:rPr>
        <w:t xml:space="preserve"> скажем прямо, плохой репутацией, как животные кровожадные и коварные, а их привычка «плакать» за едой снискала им славу  отъявленных лицемеров. А вот жители Донвари, спокон веков живущие  бок </w:t>
      </w:r>
      <w:proofErr w:type="gramStart"/>
      <w:r w:rsidR="00EE5C4C" w:rsidRPr="00132272">
        <w:rPr>
          <w:b w:val="0"/>
          <w:color w:val="auto"/>
          <w:sz w:val="24"/>
          <w:szCs w:val="24"/>
        </w:rPr>
        <w:t>о бок</w:t>
      </w:r>
      <w:proofErr w:type="gramEnd"/>
      <w:r w:rsidR="00EE5C4C" w:rsidRPr="00132272">
        <w:rPr>
          <w:b w:val="0"/>
          <w:color w:val="auto"/>
          <w:sz w:val="24"/>
          <w:szCs w:val="24"/>
        </w:rPr>
        <w:t xml:space="preserve"> с этими громадными земноводными, считают их своими друзьями. По местным верованиям, крокодил - воплощение могущественных подземных духов, символ плодородия и изобилия, и никто в округе не имеет права охотиться на них. Их не только оберегают, но и подкармливают. В свою очередь, как будто следуя какому-то молчаливому уговору, крокодилы никогда не нападают на местных жителей.                                                                                                                                                          Когда- то кормление крокодилов обставлялось целой церемонией, теперь оно  превратилось всего лишь в забавный аттракцион для туристов. Я видел, как это делается, но не в Донвари, а на озере Сабу. </w:t>
      </w:r>
      <w:proofErr w:type="gramStart"/>
      <w:r w:rsidR="00EE5C4C" w:rsidRPr="00132272">
        <w:rPr>
          <w:b w:val="0"/>
          <w:color w:val="auto"/>
          <w:sz w:val="24"/>
          <w:szCs w:val="24"/>
        </w:rPr>
        <w:t>Озерко</w:t>
      </w:r>
      <w:proofErr w:type="gramEnd"/>
      <w:r w:rsidR="00EE5C4C" w:rsidRPr="00132272">
        <w:rPr>
          <w:b w:val="0"/>
          <w:color w:val="auto"/>
          <w:sz w:val="24"/>
          <w:szCs w:val="24"/>
        </w:rPr>
        <w:t xml:space="preserve"> не бог весть </w:t>
      </w:r>
      <w:proofErr w:type="gramStart"/>
      <w:r w:rsidR="00EE5C4C" w:rsidRPr="00132272">
        <w:rPr>
          <w:b w:val="0"/>
          <w:color w:val="auto"/>
          <w:sz w:val="24"/>
          <w:szCs w:val="24"/>
        </w:rPr>
        <w:t>какое</w:t>
      </w:r>
      <w:proofErr w:type="gramEnd"/>
      <w:r w:rsidR="00EE5C4C" w:rsidRPr="00132272">
        <w:rPr>
          <w:b w:val="0"/>
          <w:color w:val="auto"/>
          <w:sz w:val="24"/>
          <w:szCs w:val="24"/>
        </w:rPr>
        <w:t xml:space="preserve">, его можно переплыть, а в сухой сезон перейти вброд, хотя лучше не пробовать. Вернее, заходи, пожалуйста, но, если тебя съедят, пеняй на </w:t>
      </w:r>
      <w:proofErr w:type="gramStart"/>
      <w:r w:rsidR="00EE5C4C" w:rsidRPr="00132272">
        <w:rPr>
          <w:b w:val="0"/>
          <w:color w:val="auto"/>
          <w:sz w:val="24"/>
          <w:szCs w:val="24"/>
        </w:rPr>
        <w:t>себя</w:t>
      </w:r>
      <w:proofErr w:type="gramEnd"/>
      <w:r w:rsidR="00EE5C4C" w:rsidRPr="00132272">
        <w:rPr>
          <w:b w:val="0"/>
          <w:color w:val="auto"/>
          <w:sz w:val="24"/>
          <w:szCs w:val="24"/>
        </w:rPr>
        <w:t xml:space="preserve"> Тем не менее парнишка лет двенадцати смело заходит почти о пояс в воду, держа в руках бечевку с привязанным к ней цыпленком. Бросая цыпленка на один-два метра впереди себя в воду, он сейчас же вытаскивает его. Проходит несколько минут. Вдруг неподалеку от мальчика возникает какое-то движение, и из воды, как два перископа, появляются полузакрытые, сонные глаза крокодила. Мгновение спустя вода смыкается, и мальчик начинает потихоньку отступать к берегу, все так же через равные промежутки </w:t>
      </w:r>
      <w:proofErr w:type="gramStart"/>
      <w:r w:rsidR="00EE5C4C" w:rsidRPr="00132272">
        <w:rPr>
          <w:b w:val="0"/>
          <w:color w:val="auto"/>
          <w:sz w:val="24"/>
          <w:szCs w:val="24"/>
        </w:rPr>
        <w:t>времени</w:t>
      </w:r>
      <w:proofErr w:type="gramEnd"/>
      <w:r w:rsidR="00EE5C4C" w:rsidRPr="00132272">
        <w:rPr>
          <w:b w:val="0"/>
          <w:color w:val="auto"/>
          <w:sz w:val="24"/>
          <w:szCs w:val="24"/>
        </w:rPr>
        <w:t xml:space="preserve"> шлепая по воде несчастным цыпленком. И вот уже крокодил совсем рядом с берегом. Медленно, как будто на эскалаторе, на свет выплывает серо-зеленая ощерившаяся, словно в усмешке, зубастая </w:t>
      </w:r>
      <w:proofErr w:type="gramStart"/>
      <w:r w:rsidR="00EE5C4C" w:rsidRPr="00132272">
        <w:rPr>
          <w:b w:val="0"/>
          <w:color w:val="auto"/>
          <w:sz w:val="24"/>
          <w:szCs w:val="24"/>
        </w:rPr>
        <w:t>морда</w:t>
      </w:r>
      <w:proofErr w:type="gramEnd"/>
      <w:r w:rsidR="00EE5C4C" w:rsidRPr="00132272">
        <w:rPr>
          <w:b w:val="0"/>
          <w:color w:val="auto"/>
          <w:sz w:val="24"/>
          <w:szCs w:val="24"/>
        </w:rPr>
        <w:t>, бронированная спина, зазубренный, напоминающий продольную пилу хвост. Нехотя, переваливаясь на коротких лапах, чудище неуклюже выбирается на сушу.                                                               Не верьте этой неуклюжести: р-раз  - и цыпленок исчезает в приоткрывшейся на мгновение и с быстротой капкана захлопнувшейся пасти. Веревка, на которой был привязан цыпленок, попала между страшных зубов и теперь мешает крокодилу вернуться в воду. Пытаясь вырвать ее из рук мальчика, крокодил, как собака</w:t>
      </w:r>
      <w:proofErr w:type="gramStart"/>
      <w:r w:rsidR="00EE5C4C" w:rsidRPr="00132272">
        <w:rPr>
          <w:b w:val="0"/>
          <w:color w:val="auto"/>
          <w:sz w:val="24"/>
          <w:szCs w:val="24"/>
        </w:rPr>
        <w:t xml:space="preserve">,, </w:t>
      </w:r>
      <w:proofErr w:type="gramEnd"/>
      <w:r w:rsidR="00EE5C4C" w:rsidRPr="00132272">
        <w:rPr>
          <w:b w:val="0"/>
          <w:color w:val="auto"/>
          <w:sz w:val="24"/>
          <w:szCs w:val="24"/>
        </w:rPr>
        <w:t>теребящая поводок, несколько раз дергает головой, снова щелкают челюсти - веревка перерезана, как бритвой, и крокодил, пятясь, исчезает в замутившейся  желтой воде. Иног8да рептилии наотрез отказываются выходить на берег. То ли их допекли мальчишки, все норовящие ухватить «священного крокодила за хвост, то ли им просто надоела курятина</w:t>
      </w:r>
      <w:proofErr w:type="gramStart"/>
      <w:r w:rsidR="00EE5C4C" w:rsidRPr="00132272">
        <w:rPr>
          <w:b w:val="0"/>
          <w:color w:val="auto"/>
          <w:sz w:val="24"/>
          <w:szCs w:val="24"/>
        </w:rPr>
        <w:t>…                                                                                                                          В</w:t>
      </w:r>
      <w:proofErr w:type="gramEnd"/>
      <w:r w:rsidR="00EE5C4C" w:rsidRPr="00132272">
        <w:rPr>
          <w:b w:val="0"/>
          <w:color w:val="auto"/>
          <w:sz w:val="24"/>
          <w:szCs w:val="24"/>
        </w:rPr>
        <w:t xml:space="preserve"> Донвари со старым крокодилом по имени </w:t>
      </w:r>
      <w:proofErr w:type="spellStart"/>
      <w:r w:rsidR="00EE5C4C" w:rsidRPr="00132272">
        <w:rPr>
          <w:b w:val="0"/>
          <w:color w:val="auto"/>
          <w:sz w:val="24"/>
          <w:szCs w:val="24"/>
        </w:rPr>
        <w:t>Аджума</w:t>
      </w:r>
      <w:proofErr w:type="spellEnd"/>
      <w:r w:rsidR="00EE5C4C" w:rsidRPr="00132272">
        <w:rPr>
          <w:b w:val="0"/>
          <w:color w:val="auto"/>
          <w:sz w:val="24"/>
          <w:szCs w:val="24"/>
        </w:rPr>
        <w:t xml:space="preserve"> общается, наверно, уже догнавший его по возрасту желчный маленький старичок. Он считается жрецом при персоне </w:t>
      </w:r>
      <w:proofErr w:type="gramStart"/>
      <w:r w:rsidR="00EE5C4C" w:rsidRPr="00132272">
        <w:rPr>
          <w:b w:val="0"/>
          <w:color w:val="auto"/>
          <w:sz w:val="24"/>
          <w:szCs w:val="24"/>
        </w:rPr>
        <w:t>великого</w:t>
      </w:r>
      <w:proofErr w:type="gramEnd"/>
      <w:r w:rsidR="00EE5C4C" w:rsidRPr="00132272">
        <w:rPr>
          <w:b w:val="0"/>
          <w:color w:val="auto"/>
          <w:sz w:val="24"/>
          <w:szCs w:val="24"/>
        </w:rPr>
        <w:t xml:space="preserve">  Аджумы и кормится при нем, но, конечно, не сырой курятиной, а подношениями местных жителей. Старик и </w:t>
      </w:r>
      <w:proofErr w:type="spellStart"/>
      <w:r w:rsidR="00EE5C4C" w:rsidRPr="00132272">
        <w:rPr>
          <w:b w:val="0"/>
          <w:color w:val="auto"/>
          <w:sz w:val="24"/>
          <w:szCs w:val="24"/>
        </w:rPr>
        <w:t>Аджума</w:t>
      </w:r>
      <w:proofErr w:type="spellEnd"/>
      <w:r w:rsidR="00EE5C4C" w:rsidRPr="00132272">
        <w:rPr>
          <w:b w:val="0"/>
          <w:color w:val="auto"/>
          <w:sz w:val="24"/>
          <w:szCs w:val="24"/>
        </w:rPr>
        <w:t xml:space="preserve"> так давно знают друг друга, что крокодил вылезает на берег без приманки на звук пронзительного сварливого голоса своего приятеля. В остальном церемония в Донвари ничем не отличается от аттракциона в Сабу.</w:t>
      </w:r>
      <w:r w:rsidR="00EE5C4C">
        <w:rPr>
          <w:b w:val="0"/>
          <w:color w:val="auto"/>
          <w:sz w:val="24"/>
          <w:szCs w:val="24"/>
        </w:rPr>
        <w:t xml:space="preserve">                                                                                                                                 </w:t>
      </w:r>
      <w:r w:rsidR="00EE5C4C" w:rsidRPr="00132272">
        <w:rPr>
          <w:b w:val="0"/>
          <w:i/>
          <w:color w:val="auto"/>
          <w:sz w:val="24"/>
          <w:szCs w:val="24"/>
        </w:rPr>
        <w:t xml:space="preserve">  «Мой знакомый крокодил». Н. Баратов «Загадка абомейского кувшина»  </w:t>
      </w:r>
      <w:r w:rsidR="00EE5C4C">
        <w:rPr>
          <w:b w:val="0"/>
          <w:color w:val="auto"/>
          <w:sz w:val="24"/>
          <w:szCs w:val="24"/>
        </w:rPr>
        <w:t xml:space="preserve">                                                                                          </w:t>
      </w:r>
      <w:r w:rsidR="00EE5C4C" w:rsidRPr="00132272">
        <w:rPr>
          <w:rFonts w:ascii="Times New Roman" w:hAnsi="Times New Roman" w:cs="Times New Roman"/>
          <w:b w:val="0"/>
          <w:i/>
          <w:color w:val="auto"/>
          <w:sz w:val="24"/>
          <w:szCs w:val="24"/>
        </w:rPr>
        <w:t xml:space="preserve"> </w:t>
      </w:r>
      <w:r w:rsidR="00EE5C4C" w:rsidRPr="00CA4BD4">
        <w:rPr>
          <w:rFonts w:ascii="Times New Roman" w:hAnsi="Times New Roman" w:cs="Times New Roman"/>
          <w:b w:val="0"/>
          <w:color w:val="FFFFFF" w:themeColor="background1"/>
          <w:sz w:val="24"/>
          <w:szCs w:val="24"/>
        </w:rPr>
        <w:lastRenderedPageBreak/>
        <w:t xml:space="preserve">…    </w:t>
      </w:r>
      <w:r w:rsidR="00EE5C4C">
        <w:rPr>
          <w:rFonts w:ascii="Times New Roman" w:hAnsi="Times New Roman" w:cs="Times New Roman"/>
          <w:b w:val="0"/>
          <w:color w:val="auto"/>
          <w:sz w:val="24"/>
          <w:szCs w:val="24"/>
        </w:rPr>
        <w:t xml:space="preserve">                                                                                                                                                               </w:t>
      </w:r>
      <w:r w:rsidR="00EE5C4C" w:rsidRPr="00132272">
        <w:rPr>
          <w:rFonts w:ascii="Times New Roman" w:hAnsi="Times New Roman" w:cs="Times New Roman"/>
          <w:b w:val="0"/>
          <w:color w:val="auto"/>
          <w:sz w:val="24"/>
          <w:szCs w:val="24"/>
        </w:rPr>
        <w:t xml:space="preserve"> </w:t>
      </w:r>
      <w:proofErr w:type="gramStart"/>
      <w:r w:rsidR="00EE5C4C" w:rsidRPr="00CA4BD4">
        <w:rPr>
          <w:rFonts w:ascii="Times New Roman" w:hAnsi="Times New Roman" w:cs="Times New Roman"/>
          <w:b w:val="0"/>
          <w:color w:val="FFFFFF" w:themeColor="background1"/>
          <w:sz w:val="24"/>
          <w:szCs w:val="24"/>
        </w:rPr>
        <w:t>О</w:t>
      </w:r>
      <w:proofErr w:type="gramEnd"/>
      <w:r w:rsidR="00EE5C4C" w:rsidRPr="00CA4BD4">
        <w:rPr>
          <w:rFonts w:ascii="Times New Roman" w:hAnsi="Times New Roman" w:cs="Times New Roman"/>
          <w:b w:val="0"/>
          <w:color w:val="FFFFFF" w:themeColor="background1"/>
          <w:sz w:val="24"/>
          <w:szCs w:val="24"/>
        </w:rPr>
        <w:t xml:space="preserve">  </w:t>
      </w:r>
      <w:r w:rsidR="00EE5C4C">
        <w:rPr>
          <w:rFonts w:ascii="Times New Roman" w:hAnsi="Times New Roman" w:cs="Times New Roman"/>
          <w:b w:val="0"/>
          <w:color w:val="auto"/>
          <w:sz w:val="24"/>
          <w:szCs w:val="24"/>
        </w:rPr>
        <w:t xml:space="preserve">                                                                                                                                                                                </w:t>
      </w:r>
      <w:proofErr w:type="spellStart"/>
      <w:proofErr w:type="gramStart"/>
      <w:r w:rsidR="00EE5C4C" w:rsidRPr="00CA4BD4">
        <w:rPr>
          <w:rFonts w:ascii="Times New Roman" w:hAnsi="Times New Roman" w:cs="Times New Roman"/>
          <w:b w:val="0"/>
          <w:color w:val="FFFFFF" w:themeColor="background1"/>
          <w:sz w:val="24"/>
          <w:szCs w:val="24"/>
        </w:rPr>
        <w:t>х</w:t>
      </w:r>
      <w:proofErr w:type="spellEnd"/>
      <w:proofErr w:type="gramEnd"/>
      <w:r w:rsidR="00EE5C4C" w:rsidRPr="00CA4BD4">
        <w:rPr>
          <w:rFonts w:ascii="Times New Roman" w:hAnsi="Times New Roman" w:cs="Times New Roman"/>
          <w:b w:val="0"/>
          <w:color w:val="FFFFFF" w:themeColor="background1"/>
          <w:sz w:val="24"/>
          <w:szCs w:val="24"/>
        </w:rPr>
        <w:t xml:space="preserve">     </w:t>
      </w:r>
      <w:r w:rsidR="00EE5C4C">
        <w:rPr>
          <w:rFonts w:ascii="Times New Roman" w:hAnsi="Times New Roman" w:cs="Times New Roman"/>
          <w:b w:val="0"/>
          <w:color w:val="auto"/>
          <w:sz w:val="24"/>
          <w:szCs w:val="24"/>
        </w:rPr>
        <w:t xml:space="preserve">                                                                                                                                                                              Ох</w:t>
      </w:r>
      <w:r w:rsidR="00EE5C4C" w:rsidRPr="00132272">
        <w:rPr>
          <w:rFonts w:ascii="Times New Roman" w:hAnsi="Times New Roman" w:cs="Times New Roman"/>
          <w:b w:val="0"/>
          <w:color w:val="auto"/>
          <w:sz w:val="24"/>
          <w:szCs w:val="24"/>
        </w:rPr>
        <w:t xml:space="preserve">отник некоторое время смотрел на песчаные берега.                                                                                                - Крокодилы! - воскликнул он.                                                                                                                                                       - Где? Где? - допытывался Томек.                                                                                                                       - Ты видишь эти борозды на песке? Это следы хвостов крокодилов. Крокодилы любят дремать на горячем песке.                                                                                                                                    Томек внимательно смотрел на борозды, проделанные крокодилами на песке. Некоторые из них исчезали среди колючих кустарников, но одна вела прямо к большой дюне. Мальчик вздрогнул, увидев полузасыпанное песком, зеленовато-серое туловище крокодила.                                                                                                                                                       - Вижу, вижу его. Вот он сидит на вершине дюны! - закричал Томек.                                                    - Судя по следам, здесь очень много крокодилов, ответил </w:t>
      </w:r>
      <w:proofErr w:type="spellStart"/>
      <w:r w:rsidR="00EE5C4C" w:rsidRPr="00132272">
        <w:rPr>
          <w:rFonts w:ascii="Times New Roman" w:hAnsi="Times New Roman" w:cs="Times New Roman"/>
          <w:b w:val="0"/>
          <w:color w:val="auto"/>
          <w:sz w:val="24"/>
          <w:szCs w:val="24"/>
        </w:rPr>
        <w:t>Смуга</w:t>
      </w:r>
      <w:proofErr w:type="spellEnd"/>
      <w:r w:rsidR="00EE5C4C" w:rsidRPr="00132272">
        <w:rPr>
          <w:rFonts w:ascii="Times New Roman" w:hAnsi="Times New Roman" w:cs="Times New Roman"/>
          <w:b w:val="0"/>
          <w:color w:val="auto"/>
          <w:sz w:val="24"/>
          <w:szCs w:val="24"/>
        </w:rPr>
        <w:t xml:space="preserve">. - Посмотри, вон там, на самом берегу, лежит второй крокодил. Ага, заметил нас и пытается скрыться в реке!     Крокодил медленно поднялся на широко расставленные лапы. Он осторожно полз по земле, волоча брюхом и хвостом, забавно вертя при этом туловищем.                                            </w:t>
      </w:r>
      <w:proofErr w:type="gramStart"/>
      <w:r w:rsidR="00EE5C4C" w:rsidRPr="00132272">
        <w:rPr>
          <w:rFonts w:ascii="Times New Roman" w:hAnsi="Times New Roman" w:cs="Times New Roman"/>
          <w:b w:val="0"/>
          <w:color w:val="auto"/>
          <w:sz w:val="24"/>
          <w:szCs w:val="24"/>
        </w:rPr>
        <w:t>-Н</w:t>
      </w:r>
      <w:proofErr w:type="gramEnd"/>
      <w:r w:rsidR="00EE5C4C" w:rsidRPr="00132272">
        <w:rPr>
          <w:rFonts w:ascii="Times New Roman" w:hAnsi="Times New Roman" w:cs="Times New Roman"/>
          <w:b w:val="0"/>
          <w:color w:val="auto"/>
          <w:sz w:val="24"/>
          <w:szCs w:val="24"/>
        </w:rPr>
        <w:t xml:space="preserve">у и ленивое животное! - сказал Томек, наблюдая с какой смешной важностью крокодил спускался в воду.                                                                                                                                  - Ты так думаешь? - вмешался Хантер. - Подожди, я тебе покажу, что крокодилы могут двигаться быстрее, чем ты себе представляешь.                                                                              Он прицелился из винтовки в крокодила, спящего на верху дюны, и выстрелил. Перед самым носом бестии брызнул фонтан песка. Крокодил в один миг поднялся на ноги и молниеносно бросился к реке. Туловище он держал высоко над землей, и только хвост его бессильно тянулся по песку. Крокодил прыгнул в воду и сразу же исчез из поля зрения. Звук выстрела разбудил еще нескольких крокодилов, которые бежали теперь к реке. </w:t>
      </w:r>
      <w:proofErr w:type="spellStart"/>
      <w:r w:rsidR="00EE5C4C" w:rsidRPr="00132272">
        <w:rPr>
          <w:rFonts w:ascii="Times New Roman" w:hAnsi="Times New Roman" w:cs="Times New Roman"/>
          <w:b w:val="0"/>
          <w:color w:val="auto"/>
          <w:sz w:val="24"/>
          <w:szCs w:val="24"/>
        </w:rPr>
        <w:t>Смуга</w:t>
      </w:r>
      <w:proofErr w:type="spellEnd"/>
      <w:r w:rsidR="00EE5C4C" w:rsidRPr="00132272">
        <w:rPr>
          <w:rFonts w:ascii="Times New Roman" w:hAnsi="Times New Roman" w:cs="Times New Roman"/>
          <w:b w:val="0"/>
          <w:color w:val="auto"/>
          <w:sz w:val="24"/>
          <w:szCs w:val="24"/>
        </w:rPr>
        <w:t xml:space="preserve"> спрыгнул с лошади, держа в руках винтовку. Он прицелился. Раздался выстрел. Ближайший к охотникам крокодил вдруг захлопнул пасть и зарылся головой в песок. С минуту его хвост дергался, а потом вытянулся неподвижно. Другие животные исчезли в реке. Из воды виднелись только их ноздри и глаза, тупо обшаривающие побережье. Вскоре, однако, выяснилось, что они отличаются великолепным зрением и слухом, потому что, как только негры бросились с криком к убитому животному, крокодилы, как духи, погрузились в воду. О присутствии ужасных обитателей реки свидетельствовали только небольшие водяные круги.                                                                                       …Негры копьями перевернули крокодила на спину и стали острыми ножами вырезать куски светло-розового мяса.                                                                                                  - Неужели они </w:t>
      </w:r>
      <w:proofErr w:type="gramStart"/>
      <w:r w:rsidR="00EE5C4C" w:rsidRPr="00132272">
        <w:rPr>
          <w:rFonts w:ascii="Times New Roman" w:hAnsi="Times New Roman" w:cs="Times New Roman"/>
          <w:b w:val="0"/>
          <w:color w:val="auto"/>
          <w:sz w:val="24"/>
          <w:szCs w:val="24"/>
        </w:rPr>
        <w:t>будут</w:t>
      </w:r>
      <w:proofErr w:type="gramEnd"/>
      <w:r w:rsidR="00EE5C4C" w:rsidRPr="00132272">
        <w:rPr>
          <w:rFonts w:ascii="Times New Roman" w:hAnsi="Times New Roman" w:cs="Times New Roman"/>
          <w:b w:val="0"/>
          <w:color w:val="auto"/>
          <w:sz w:val="24"/>
          <w:szCs w:val="24"/>
        </w:rPr>
        <w:t xml:space="preserve"> есть это мясо? - удивился Томек.                                                                 Хантер, стоящий рядом с мальчиком, пояснил:                                                                                                                 - Только мусульмане не едят мясо крокодилов, гиппопотамов и свиней. Мясо крокодила отличается замечательным вкусом, нежностью и считается деликатесом тропической кухни. Я лично охотно съем кусок прекрасного жаркого.                                                       Негры завернули мясо в кору и банановые листья, чтобы приготовить себе обед во время стоянки. Караван двинулся дальше вдоль реки, кишевшей крокодилами. Любопытный Томек забрасывал спутников вопросами. Он узнал, что крокодилы питаются в основном рыбой, хотя ни одно животное не может чувствовать себя в безопасности, если очутиться вблизи страшной пасти крокодила. Крокодил сидит на дне реки или озера и внимательно следит за всем, что происходит на берегу. Беда человеку или животному, неосторожно подошедшему к воде, чтобы утолить жажду. Спрятавшаяся на дне бестия молниеносным движением хватает жертву за ногу или голову, затягивает под воду и держит там до тех пор, пока она не захлебнется. Только после этого начинает пир. Множество зубов в пасте крокодила служат только для того, чтобы отрывать крупные куски, которые целиком попадают в желудок крокодила, где у взрослых особей находится по несколько </w:t>
      </w:r>
      <w:r w:rsidR="00EE5C4C" w:rsidRPr="00132272">
        <w:rPr>
          <w:rFonts w:ascii="Times New Roman" w:hAnsi="Times New Roman" w:cs="Times New Roman"/>
          <w:b w:val="0"/>
          <w:color w:val="auto"/>
          <w:sz w:val="24"/>
          <w:szCs w:val="24"/>
        </w:rPr>
        <w:lastRenderedPageBreak/>
        <w:t>килограммов гранитных камней; с помощью этих камней животное дробит и перемалывает пищу, сжимая и разжимая стенки желудка.</w:t>
      </w:r>
    </w:p>
    <w:p w:rsidR="00EE5C4C" w:rsidRPr="00132272" w:rsidRDefault="00EE5C4C" w:rsidP="002340AD">
      <w:pPr>
        <w:spacing w:line="240" w:lineRule="auto"/>
        <w:ind w:firstLine="708"/>
        <w:rPr>
          <w:rFonts w:ascii="Times New Roman" w:hAnsi="Times New Roman" w:cs="Times New Roman"/>
          <w:sz w:val="24"/>
          <w:szCs w:val="24"/>
        </w:rPr>
      </w:pPr>
      <w:r w:rsidRPr="00132272">
        <w:rPr>
          <w:rFonts w:ascii="Times New Roman" w:hAnsi="Times New Roman" w:cs="Times New Roman"/>
          <w:sz w:val="24"/>
          <w:szCs w:val="24"/>
        </w:rPr>
        <w:t>Томек, наслушавшись ужасных рассказов о случаях нападения крокодилов на людей, как только завидел торчащую из воды голову животного, схватил штуцер и выстрелил. Он метко попал в цель, и вокруг животного тут же закипела вода, это другие крокодилы бросились на мертвого товарища, разрывая его тело на части.</w:t>
      </w:r>
    </w:p>
    <w:p w:rsidR="00EE5C4C" w:rsidRPr="00132272" w:rsidRDefault="00EE5C4C" w:rsidP="002340AD">
      <w:pPr>
        <w:spacing w:line="240" w:lineRule="auto"/>
        <w:ind w:firstLine="708"/>
        <w:rPr>
          <w:rFonts w:ascii="Times New Roman" w:hAnsi="Times New Roman" w:cs="Times New Roman"/>
          <w:sz w:val="24"/>
          <w:szCs w:val="24"/>
        </w:rPr>
      </w:pPr>
      <w:r w:rsidRPr="00132272">
        <w:rPr>
          <w:rFonts w:ascii="Times New Roman" w:hAnsi="Times New Roman" w:cs="Times New Roman"/>
          <w:sz w:val="24"/>
          <w:szCs w:val="24"/>
        </w:rPr>
        <w:t>Караван задержался на отдых рядом с песчаной косой. Томек и боцман бродили по берегу реки. В некотором отдалении от лагеря они вспугнули двух крокодилов, которые быстро побежали к воде. Оставленные ими следы на песке  вели прямо к гнезду. По-видимому, они недавно вылупились, так как Томек и боцман нашли в гнезде около тридцати яиц, лежавших под тонким слоем песка. По величине яйца были не больше гусиных, но отличались от них тем, что были совершенно одинаковые с обоих концов.</w:t>
      </w:r>
    </w:p>
    <w:p w:rsidR="00EE5C4C" w:rsidRPr="00132272" w:rsidRDefault="00EE5C4C" w:rsidP="002340AD">
      <w:pPr>
        <w:spacing w:line="240" w:lineRule="auto"/>
        <w:ind w:firstLine="708"/>
        <w:rPr>
          <w:rFonts w:ascii="Times New Roman" w:hAnsi="Times New Roman" w:cs="Times New Roman"/>
          <w:sz w:val="24"/>
          <w:szCs w:val="24"/>
        </w:rPr>
      </w:pPr>
      <w:r w:rsidRPr="00132272">
        <w:rPr>
          <w:rFonts w:ascii="Times New Roman" w:hAnsi="Times New Roman" w:cs="Times New Roman"/>
          <w:sz w:val="24"/>
          <w:szCs w:val="24"/>
        </w:rPr>
        <w:t xml:space="preserve">Рассматривая внимательно крокодильи яйца, охотники убедились, что они покрыты довольно гибкой скорлупой, с малым содержанием извести, но весьма прочной. Поэтому маленькие крокодилы не могут без помощи матери самостоятельно вылупиться из яйца. Любопытный боцман разбил одно яйцо, и оба друга увидели внутри спирально свернутое существо. Это был еще недоразвитый </w:t>
      </w:r>
      <w:proofErr w:type="spellStart"/>
      <w:r w:rsidRPr="00132272">
        <w:rPr>
          <w:rFonts w:ascii="Times New Roman" w:hAnsi="Times New Roman" w:cs="Times New Roman"/>
          <w:sz w:val="24"/>
          <w:szCs w:val="24"/>
        </w:rPr>
        <w:t>крокодиленок</w:t>
      </w:r>
      <w:proofErr w:type="spellEnd"/>
      <w:r w:rsidRPr="00132272">
        <w:rPr>
          <w:rFonts w:ascii="Times New Roman" w:hAnsi="Times New Roman" w:cs="Times New Roman"/>
          <w:sz w:val="24"/>
          <w:szCs w:val="24"/>
        </w:rPr>
        <w:t>.</w:t>
      </w:r>
    </w:p>
    <w:p w:rsidR="00EE5C4C" w:rsidRPr="00132272" w:rsidRDefault="00EE5C4C" w:rsidP="002340AD">
      <w:pPr>
        <w:spacing w:line="240" w:lineRule="auto"/>
        <w:ind w:firstLine="708"/>
        <w:rPr>
          <w:rFonts w:ascii="Times New Roman" w:hAnsi="Times New Roman" w:cs="Times New Roman"/>
          <w:sz w:val="24"/>
          <w:szCs w:val="24"/>
        </w:rPr>
      </w:pPr>
      <w:r w:rsidRPr="00132272">
        <w:rPr>
          <w:rFonts w:ascii="Times New Roman" w:hAnsi="Times New Roman" w:cs="Times New Roman"/>
          <w:i/>
          <w:sz w:val="24"/>
          <w:szCs w:val="24"/>
        </w:rPr>
        <w:t xml:space="preserve">Альфред </w:t>
      </w:r>
      <w:proofErr w:type="spellStart"/>
      <w:r w:rsidRPr="00132272">
        <w:rPr>
          <w:rFonts w:ascii="Times New Roman" w:hAnsi="Times New Roman" w:cs="Times New Roman"/>
          <w:i/>
          <w:sz w:val="24"/>
          <w:szCs w:val="24"/>
        </w:rPr>
        <w:t>Шклярский</w:t>
      </w:r>
      <w:proofErr w:type="spellEnd"/>
      <w:r w:rsidRPr="00132272">
        <w:rPr>
          <w:rFonts w:ascii="Times New Roman" w:hAnsi="Times New Roman" w:cs="Times New Roman"/>
          <w:i/>
          <w:sz w:val="24"/>
          <w:szCs w:val="24"/>
        </w:rPr>
        <w:t xml:space="preserve"> «Приключения </w:t>
      </w:r>
      <w:proofErr w:type="spellStart"/>
      <w:r w:rsidRPr="00132272">
        <w:rPr>
          <w:rFonts w:ascii="Times New Roman" w:hAnsi="Times New Roman" w:cs="Times New Roman"/>
          <w:i/>
          <w:sz w:val="24"/>
          <w:szCs w:val="24"/>
        </w:rPr>
        <w:t>Томека</w:t>
      </w:r>
      <w:proofErr w:type="spellEnd"/>
      <w:r w:rsidRPr="00132272">
        <w:rPr>
          <w:rFonts w:ascii="Times New Roman" w:hAnsi="Times New Roman" w:cs="Times New Roman"/>
          <w:i/>
          <w:sz w:val="24"/>
          <w:szCs w:val="24"/>
        </w:rPr>
        <w:t xml:space="preserve"> на черном континенте» </w:t>
      </w:r>
    </w:p>
    <w:p w:rsidR="00946BAD" w:rsidRDefault="002340AD" w:rsidP="002340AD"/>
    <w:sectPr w:rsidR="00946BAD" w:rsidSect="00A00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C4C"/>
    <w:rsid w:val="00035A21"/>
    <w:rsid w:val="002340AD"/>
    <w:rsid w:val="00A00165"/>
    <w:rsid w:val="00A32042"/>
    <w:rsid w:val="00EE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4C"/>
  </w:style>
  <w:style w:type="paragraph" w:styleId="1">
    <w:name w:val="heading 1"/>
    <w:basedOn w:val="a"/>
    <w:next w:val="a"/>
    <w:link w:val="10"/>
    <w:uiPriority w:val="9"/>
    <w:qFormat/>
    <w:rsid w:val="00EE5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C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2009-02-02T08:12:00Z</dcterms:created>
  <dcterms:modified xsi:type="dcterms:W3CDTF">2009-02-02T08:14:00Z</dcterms:modified>
</cp:coreProperties>
</file>