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45" w:rsidRPr="00DA6D45" w:rsidRDefault="00F04A50" w:rsidP="00F04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A6D45" w:rsidRPr="00F04A50" w:rsidRDefault="00DA6D45" w:rsidP="00DA6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45">
        <w:rPr>
          <w:rFonts w:ascii="Times New Roman" w:hAnsi="Times New Roman" w:cs="Times New Roman"/>
          <w:b/>
          <w:sz w:val="24"/>
          <w:szCs w:val="24"/>
        </w:rPr>
        <w:t>Мозговой штурм (</w:t>
      </w:r>
      <w:proofErr w:type="spellStart"/>
      <w:r w:rsidRPr="00DA6D45">
        <w:rPr>
          <w:rFonts w:ascii="Times New Roman" w:hAnsi="Times New Roman" w:cs="Times New Roman"/>
          <w:b/>
          <w:sz w:val="24"/>
          <w:szCs w:val="24"/>
        </w:rPr>
        <w:t>брейн-сторминг</w:t>
      </w:r>
      <w:proofErr w:type="spellEnd"/>
      <w:r w:rsidRPr="00DA6D45">
        <w:rPr>
          <w:rFonts w:ascii="Times New Roman" w:hAnsi="Times New Roman" w:cs="Times New Roman"/>
          <w:b/>
          <w:sz w:val="24"/>
          <w:szCs w:val="24"/>
        </w:rPr>
        <w:t>)</w:t>
      </w:r>
      <w:r w:rsidR="00F04A5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04A50" w:rsidRPr="00F04A5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04A50">
        <w:rPr>
          <w:rFonts w:ascii="Times New Roman" w:hAnsi="Times New Roman" w:cs="Times New Roman"/>
          <w:sz w:val="24"/>
          <w:szCs w:val="24"/>
        </w:rPr>
        <w:t xml:space="preserve"> взят из </w:t>
      </w:r>
      <w:proofErr w:type="spellStart"/>
      <w:r w:rsidR="00F04A50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50">
        <w:rPr>
          <w:rFonts w:ascii="Times New Roman" w:hAnsi="Times New Roman" w:cs="Times New Roman"/>
          <w:sz w:val="24"/>
          <w:szCs w:val="24"/>
        </w:rPr>
        <w:t>С.В.,Лакоценина</w:t>
      </w:r>
      <w:proofErr w:type="spellEnd"/>
      <w:r w:rsidR="00F04A50">
        <w:rPr>
          <w:rFonts w:ascii="Times New Roman" w:hAnsi="Times New Roman" w:cs="Times New Roman"/>
          <w:sz w:val="24"/>
          <w:szCs w:val="24"/>
        </w:rPr>
        <w:t xml:space="preserve"> Т.П. «Современный урок». Часть </w:t>
      </w:r>
      <w:r w:rsidR="00F04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04A50">
        <w:rPr>
          <w:rFonts w:ascii="Times New Roman" w:hAnsi="Times New Roman" w:cs="Times New Roman"/>
          <w:sz w:val="24"/>
          <w:szCs w:val="24"/>
        </w:rPr>
        <w:t xml:space="preserve">: Проблемные уроки. Научно-практическое пособие для учителей – Ростов </w:t>
      </w:r>
      <w:proofErr w:type="spellStart"/>
      <w:r w:rsidR="00F04A5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F04A5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F04A50">
        <w:rPr>
          <w:rFonts w:ascii="Times New Roman" w:hAnsi="Times New Roman" w:cs="Times New Roman"/>
          <w:sz w:val="24"/>
          <w:szCs w:val="24"/>
        </w:rPr>
        <w:t>: Издательство «Учитель»; 2006- 288с.</w:t>
      </w:r>
    </w:p>
    <w:p w:rsidR="00DA6D45" w:rsidRPr="00DA6D45" w:rsidRDefault="00DA6D45" w:rsidP="00DA6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    Метод и термины «мозговой штурм», «мозговая атака» предложены американским ученым А.Ф.Осборном (за основу взят вариант эвристического диалога Сократа с широким использованием свободных ассоциаций, одновременно созданием микроклимата в малых группах для повышения эффективности решения творческих, особенно изобретательских задач). Эвристический метод «мозговой атаки» базируется на ряде психологических и педагогических закономерностей, но прежде чем их сформулировать, следует кратко остановиться на тех теоретических предпосылках, которыми руководствовались создатели данного метода. Изобретателями было отмечено, что коллективно генерировать идеи эффективнее, чем индивидуально. В обычных условиях творческая активность человека  часто сдерживается явно и неявно существующими барьерами (психологическими, социальными, педагогическими). Эту ситуацию удобно выразить при помощи модели «шлюза». Творческая активность человека чаще всего потенциально сдерживается, как вода в шлюзе. Поэтому нужно открыть шлюз, чтобы её высвободить. Эта перспективная форма учебной деятельности применима к любым возрастам.</w:t>
      </w:r>
    </w:p>
    <w:p w:rsidR="00DA6D45" w:rsidRPr="00DA6D45" w:rsidRDefault="00DA6D45" w:rsidP="00DA6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45">
        <w:rPr>
          <w:rFonts w:ascii="Times New Roman" w:hAnsi="Times New Roman" w:cs="Times New Roman"/>
          <w:b/>
          <w:sz w:val="24"/>
          <w:szCs w:val="24"/>
        </w:rPr>
        <w:t>Учебный мозговой штурм (УМШ).</w:t>
      </w:r>
    </w:p>
    <w:p w:rsidR="00DA6D45" w:rsidRPr="00DA6D45" w:rsidRDefault="00DA6D45" w:rsidP="00DA6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  </w:t>
      </w:r>
      <w:r w:rsidRPr="00DA6D45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A6D45">
        <w:rPr>
          <w:rFonts w:ascii="Times New Roman" w:hAnsi="Times New Roman" w:cs="Times New Roman"/>
          <w:sz w:val="24"/>
          <w:szCs w:val="24"/>
        </w:rPr>
        <w:t>: развитие творческого стиля мышления.</w:t>
      </w:r>
    </w:p>
    <w:p w:rsidR="00DA6D45" w:rsidRPr="00DA6D45" w:rsidRDefault="00DA6D45" w:rsidP="00DA6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  </w:t>
      </w:r>
      <w:r w:rsidRPr="00DA6D45">
        <w:rPr>
          <w:rFonts w:ascii="Times New Roman" w:hAnsi="Times New Roman" w:cs="Times New Roman"/>
          <w:i/>
          <w:sz w:val="24"/>
          <w:szCs w:val="24"/>
        </w:rPr>
        <w:t>Дидактические ценности УМШ</w:t>
      </w:r>
      <w:r w:rsidRPr="00DA6D45">
        <w:rPr>
          <w:rFonts w:ascii="Times New Roman" w:hAnsi="Times New Roman" w:cs="Times New Roman"/>
          <w:sz w:val="24"/>
          <w:szCs w:val="24"/>
        </w:rPr>
        <w:t>:</w:t>
      </w:r>
    </w:p>
    <w:p w:rsidR="00DA6D45" w:rsidRPr="00DA6D45" w:rsidRDefault="00DA6D45" w:rsidP="00DA6D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Это активная форма работы;</w:t>
      </w:r>
    </w:p>
    <w:p w:rsidR="00DA6D45" w:rsidRPr="00DA6D45" w:rsidRDefault="00DA6D45" w:rsidP="00DA6D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Учащиеся тренируют умение кратко и четко выражать свои мысли;</w:t>
      </w:r>
    </w:p>
    <w:p w:rsidR="00DA6D45" w:rsidRPr="00DA6D45" w:rsidRDefault="00DA6D45" w:rsidP="00DA6D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Участники штурма учатся слушать и слышать друг друга, чему  особенно способствует учитель, поощряя тех, кто стремится к развитию предложений своих товарищей;</w:t>
      </w:r>
    </w:p>
    <w:p w:rsidR="00DA6D45" w:rsidRPr="00DA6D45" w:rsidRDefault="00DA6D45" w:rsidP="00DA6D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Учителю легко поддержать трудного ученика, обратив внимание на его идею;</w:t>
      </w:r>
    </w:p>
    <w:p w:rsidR="00DA6D45" w:rsidRPr="00DA6D45" w:rsidRDefault="00DA6D45" w:rsidP="00DA6D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Штурм вызывает большой интерес учеников, на его основе легко организовать деловую игру.</w:t>
      </w:r>
    </w:p>
    <w:p w:rsidR="00DA6D45" w:rsidRPr="00DA6D45" w:rsidRDefault="00DA6D45" w:rsidP="00DA6D45">
      <w:pPr>
        <w:spacing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45"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  Обычно штурм проводится в группах по 7-9 человек.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До штурма: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b/>
          <w:sz w:val="24"/>
          <w:szCs w:val="24"/>
        </w:rPr>
        <w:t>1</w:t>
      </w:r>
      <w:r w:rsidRPr="00DA6D45">
        <w:rPr>
          <w:rFonts w:ascii="Times New Roman" w:hAnsi="Times New Roman" w:cs="Times New Roman"/>
          <w:sz w:val="24"/>
          <w:szCs w:val="24"/>
        </w:rPr>
        <w:t xml:space="preserve">. Группу перед штурмом инструктируют. 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Основное правило на первом этапе – НИКАКОЙ КРИТИКИ!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В группе назначается ведущий. Он следит за выполнением правил штурма, подсказывает направление поиска идей. Группа выбирает секретаря, чтобы фиксировать возникающие идеи при помощи ключевых слов, знаков, рисунков. 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b/>
          <w:sz w:val="24"/>
          <w:szCs w:val="24"/>
        </w:rPr>
        <w:t>2.</w:t>
      </w:r>
      <w:r w:rsidRPr="00DA6D45">
        <w:rPr>
          <w:rFonts w:ascii="Times New Roman" w:hAnsi="Times New Roman" w:cs="Times New Roman"/>
          <w:sz w:val="24"/>
          <w:szCs w:val="24"/>
        </w:rPr>
        <w:t>Проводится первичное обсуждение и уточнение условий задачи.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b/>
          <w:sz w:val="24"/>
          <w:szCs w:val="24"/>
        </w:rPr>
        <w:t>3</w:t>
      </w:r>
      <w:r w:rsidRPr="00DA6D45">
        <w:rPr>
          <w:rFonts w:ascii="Times New Roman" w:hAnsi="Times New Roman" w:cs="Times New Roman"/>
          <w:sz w:val="24"/>
          <w:szCs w:val="24"/>
        </w:rPr>
        <w:t>.Учитель определяет время на первый этап. Обычно дается до 20 минут, желательно сроки записать на доске.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i/>
          <w:sz w:val="24"/>
          <w:szCs w:val="24"/>
        </w:rPr>
        <w:t xml:space="preserve">  Первый этап</w:t>
      </w:r>
      <w:r w:rsidRPr="00DA6D45">
        <w:rPr>
          <w:rFonts w:ascii="Times New Roman" w:hAnsi="Times New Roman" w:cs="Times New Roman"/>
          <w:sz w:val="24"/>
          <w:szCs w:val="24"/>
        </w:rPr>
        <w:t>: Создание банка идей.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lastRenderedPageBreak/>
        <w:t xml:space="preserve">  Главная цель – наработать как можно больше возможных решений. В том числе тех, которые на первый взгляд кажутся «дикими». Иногда имеет смысл прервать этот этап раньше, если идеи явно иссякли. Теперь небольшой перерыв, в котором можно обсудить штурм с рефлексивной позиции: какие были сбои, допускались ли нарушения правил, почему?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 </w:t>
      </w:r>
      <w:r w:rsidRPr="00DA6D45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DA6D45">
        <w:rPr>
          <w:rFonts w:ascii="Times New Roman" w:hAnsi="Times New Roman" w:cs="Times New Roman"/>
          <w:sz w:val="24"/>
          <w:szCs w:val="24"/>
        </w:rPr>
        <w:t>: Анализ идей.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Все высказанные идеи группа рассматривает критически. При этом придерживается основного правила: в каждой идее желательно найти что-то полезное, рациональное зерно, возможность усовершенствовать эту идею или хотя бы применить  других условиях. И опять небольшой перерыв.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i/>
          <w:sz w:val="24"/>
          <w:szCs w:val="24"/>
        </w:rPr>
        <w:t xml:space="preserve">  Третий этап</w:t>
      </w:r>
      <w:r w:rsidRPr="00DA6D45">
        <w:rPr>
          <w:rFonts w:ascii="Times New Roman" w:hAnsi="Times New Roman" w:cs="Times New Roman"/>
          <w:sz w:val="24"/>
          <w:szCs w:val="24"/>
        </w:rPr>
        <w:t>: Обработка результатов.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Группа отбирает от 2 до 5 самых интересных решений и назначает спикера, который рассказывает о них классу и учителю.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 xml:space="preserve">  Возможны варианты – самое практичное предложение, или самое невероятное, или найти как можно больше решений.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r w:rsidRPr="00DA6D45">
        <w:rPr>
          <w:rFonts w:ascii="Times New Roman" w:hAnsi="Times New Roman" w:cs="Times New Roman"/>
          <w:b/>
          <w:sz w:val="24"/>
          <w:szCs w:val="24"/>
        </w:rPr>
        <w:t xml:space="preserve">  Рекомендации.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1. Класс предлагается разбить на несколько групп. Все могут штурмовать одну идею. Можно организовать конкурс, а  в жюри выбрать из учеников.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2. Каждая из групп может штурмовать свою задачу. Лучше все задачи объединить одной, более общей, проблемой.</w:t>
      </w:r>
    </w:p>
    <w:p w:rsidR="00DA6D45" w:rsidRPr="00DA6D45" w:rsidRDefault="00DA6D45" w:rsidP="00DA6D45">
      <w:pPr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A6D45">
        <w:rPr>
          <w:rFonts w:ascii="Times New Roman" w:hAnsi="Times New Roman" w:cs="Times New Roman"/>
          <w:sz w:val="24"/>
          <w:szCs w:val="24"/>
        </w:rPr>
        <w:t>3. Нет ничего плохого в том, если третий этап будет отделен временем, даже проведен на следующем уроке. За это время могут появиться новые идеи. А иногда целесообразно вообще ограничиться только первым этапом с оглашением всех найденных идей.</w:t>
      </w:r>
    </w:p>
    <w:p w:rsidR="00603F74" w:rsidRDefault="00603F74"/>
    <w:sectPr w:rsidR="00603F74" w:rsidSect="00DC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6B1D"/>
    <w:multiLevelType w:val="hybridMultilevel"/>
    <w:tmpl w:val="F2A8BCE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D45"/>
    <w:rsid w:val="00603F74"/>
    <w:rsid w:val="00DA6D45"/>
    <w:rsid w:val="00DC3C04"/>
    <w:rsid w:val="00F0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3291</Characters>
  <Application>Microsoft Office Word</Application>
  <DocSecurity>0</DocSecurity>
  <Lines>27</Lines>
  <Paragraphs>7</Paragraphs>
  <ScaleCrop>false</ScaleCrop>
  <Company>школа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Самосёнкина</dc:creator>
  <cp:keywords/>
  <dc:description/>
  <cp:lastModifiedBy>Самосёнкина</cp:lastModifiedBy>
  <cp:revision>4</cp:revision>
  <dcterms:created xsi:type="dcterms:W3CDTF">2009-01-26T06:15:00Z</dcterms:created>
  <dcterms:modified xsi:type="dcterms:W3CDTF">2009-01-26T06:37:00Z</dcterms:modified>
</cp:coreProperties>
</file>