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FD" w:rsidRPr="009524FD" w:rsidRDefault="009524FD" w:rsidP="009524F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24FD">
        <w:rPr>
          <w:rFonts w:ascii="Times New Roman" w:hAnsi="Times New Roman" w:cs="Times New Roman"/>
          <w:i/>
          <w:sz w:val="28"/>
          <w:szCs w:val="28"/>
        </w:rPr>
        <w:t>Приложение № 1</w:t>
      </w:r>
    </w:p>
    <w:p w:rsidR="00D31CF7" w:rsidRPr="009524FD" w:rsidRDefault="009524FD">
      <w:pPr>
        <w:rPr>
          <w:rFonts w:ascii="Times New Roman" w:hAnsi="Times New Roman" w:cs="Times New Roman"/>
          <w:sz w:val="56"/>
          <w:szCs w:val="56"/>
        </w:rPr>
      </w:pPr>
      <w:r w:rsidRPr="009524FD">
        <w:rPr>
          <w:rFonts w:ascii="Times New Roman" w:hAnsi="Times New Roman" w:cs="Times New Roman"/>
          <w:sz w:val="56"/>
          <w:szCs w:val="56"/>
        </w:rPr>
        <w:t>С…</w:t>
      </w:r>
      <w:proofErr w:type="spellStart"/>
      <w:r w:rsidRPr="009524FD">
        <w:rPr>
          <w:rFonts w:ascii="Times New Roman" w:hAnsi="Times New Roman" w:cs="Times New Roman"/>
          <w:sz w:val="56"/>
          <w:szCs w:val="56"/>
        </w:rPr>
        <w:t>пог</w:t>
      </w:r>
      <w:proofErr w:type="spellEnd"/>
      <w:r w:rsidRPr="009524FD">
        <w:rPr>
          <w:rFonts w:ascii="Times New Roman" w:hAnsi="Times New Roman" w:cs="Times New Roman"/>
          <w:sz w:val="56"/>
          <w:szCs w:val="56"/>
        </w:rPr>
        <w:t>, гор…</w:t>
      </w:r>
      <w:proofErr w:type="spellStart"/>
      <w:r w:rsidRPr="009524FD">
        <w:rPr>
          <w:rFonts w:ascii="Times New Roman" w:hAnsi="Times New Roman" w:cs="Times New Roman"/>
          <w:sz w:val="56"/>
          <w:szCs w:val="56"/>
        </w:rPr>
        <w:t>д</w:t>
      </w:r>
      <w:proofErr w:type="spellEnd"/>
      <w:r w:rsidRPr="009524FD">
        <w:rPr>
          <w:rFonts w:ascii="Times New Roman" w:hAnsi="Times New Roman" w:cs="Times New Roman"/>
          <w:sz w:val="56"/>
          <w:szCs w:val="56"/>
        </w:rPr>
        <w:t>, т…</w:t>
      </w:r>
      <w:proofErr w:type="spellStart"/>
      <w:r w:rsidRPr="009524FD">
        <w:rPr>
          <w:rFonts w:ascii="Times New Roman" w:hAnsi="Times New Roman" w:cs="Times New Roman"/>
          <w:sz w:val="56"/>
          <w:szCs w:val="56"/>
        </w:rPr>
        <w:t>традь</w:t>
      </w:r>
      <w:proofErr w:type="spellEnd"/>
      <w:r w:rsidRPr="009524FD">
        <w:rPr>
          <w:rFonts w:ascii="Times New Roman" w:hAnsi="Times New Roman" w:cs="Times New Roman"/>
          <w:sz w:val="56"/>
          <w:szCs w:val="56"/>
        </w:rPr>
        <w:t>, м…</w:t>
      </w:r>
      <w:proofErr w:type="spellStart"/>
      <w:r w:rsidRPr="009524FD">
        <w:rPr>
          <w:rFonts w:ascii="Times New Roman" w:hAnsi="Times New Roman" w:cs="Times New Roman"/>
          <w:sz w:val="56"/>
          <w:szCs w:val="56"/>
        </w:rPr>
        <w:t>дведь</w:t>
      </w:r>
      <w:proofErr w:type="spellEnd"/>
      <w:r w:rsidRPr="009524FD">
        <w:rPr>
          <w:rFonts w:ascii="Times New Roman" w:hAnsi="Times New Roman" w:cs="Times New Roman"/>
          <w:sz w:val="56"/>
          <w:szCs w:val="56"/>
        </w:rPr>
        <w:t>, м…роз.</w:t>
      </w:r>
    </w:p>
    <w:sectPr w:rsidR="00D31CF7" w:rsidRPr="009524FD" w:rsidSect="00D3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4FD"/>
    <w:rsid w:val="009524FD"/>
    <w:rsid w:val="00D3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>HOME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2009-01-25T07:14:00Z</dcterms:created>
  <dcterms:modified xsi:type="dcterms:W3CDTF">2009-01-25T07:16:00Z</dcterms:modified>
</cp:coreProperties>
</file>