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D0" w:rsidRPr="005968D0" w:rsidRDefault="005968D0" w:rsidP="005968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68D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E2FEC">
        <w:rPr>
          <w:rFonts w:ascii="Times New Roman" w:hAnsi="Times New Roman" w:cs="Times New Roman"/>
          <w:bCs/>
          <w:sz w:val="24"/>
          <w:szCs w:val="24"/>
        </w:rPr>
        <w:t>2</w:t>
      </w:r>
    </w:p>
    <w:p w:rsidR="005968D0" w:rsidRDefault="005968D0" w:rsidP="00596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 – тематический план</w:t>
      </w:r>
    </w:p>
    <w:p w:rsidR="005968D0" w:rsidRDefault="005968D0" w:rsidP="00596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70" w:type="dxa"/>
        <w:jc w:val="center"/>
        <w:tblInd w:w="-691" w:type="dxa"/>
        <w:tblLayout w:type="fixed"/>
        <w:tblLook w:val="01E0"/>
      </w:tblPr>
      <w:tblGrid>
        <w:gridCol w:w="467"/>
        <w:gridCol w:w="1795"/>
        <w:gridCol w:w="4007"/>
        <w:gridCol w:w="2113"/>
        <w:gridCol w:w="1488"/>
      </w:tblGrid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jc w:val="center"/>
            </w:pPr>
            <w: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jc w:val="center"/>
            </w:pPr>
            <w:r>
              <w:t>Содержание занятия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jc w:val="center"/>
            </w:pPr>
            <w:r>
              <w:t>Форма занятия. Цель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jc w:val="center"/>
            </w:pPr>
            <w:r>
              <w:t>Домашнее задание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jc w:val="center"/>
            </w:pPr>
            <w:r>
              <w:t>Примечание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Вводное занятие. Математические основы физики.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>Практикум. Отработка навыков математических преобразований больших объемов.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 xml:space="preserve">Повторить основные понятия, законы темы «Кинематика. Динамика», решить задания части А.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>: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Физика».-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Механика. Кинематика. Динамика.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>Семинарское занятие. Обобщение теоретических знаний по теме «Кинематика. Динамика».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 xml:space="preserve">Повторить основные понятия, законы темы </w:t>
            </w:r>
            <w:r>
              <w:rPr>
                <w:iCs/>
              </w:rPr>
              <w:t>«Статика. Законы сохранения в механике. Механические колебания и волны</w:t>
            </w:r>
            <w:r>
              <w:t xml:space="preserve">». Решить задания части В.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 xml:space="preserve">Механика. </w:t>
            </w:r>
            <w:r>
              <w:rPr>
                <w:iCs/>
              </w:rPr>
              <w:t>Статика. Законы сохранения в механике. Механические колебания и волны</w:t>
            </w:r>
            <w:r>
              <w:t xml:space="preserve">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>Семинарское занятие. Обобщение теоретических знаний по теме «Статика. Законы сохранения в механике. Механические колебания и волны</w:t>
            </w:r>
            <w:r>
              <w:t>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задания части 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 xml:space="preserve">Решение задач по разделу </w:t>
            </w:r>
            <w:r>
              <w:lastRenderedPageBreak/>
              <w:t>«Механика».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lastRenderedPageBreak/>
              <w:t xml:space="preserve">Практикум. </w:t>
            </w:r>
            <w:r>
              <w:t xml:space="preserve">Решить задание части С.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lastRenderedPageBreak/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«Механика».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 xml:space="preserve">Решить задание части С.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«Механика».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 xml:space="preserve">Решить задание части С.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«Механика».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 xml:space="preserve">Решить задание части С.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«Механика».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 xml:space="preserve">Решить задание части С.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  <w:p w:rsidR="005968D0" w:rsidRDefault="005968D0">
            <w:r>
              <w:t>Повторить основные понятия, законы раздела «Молекулярная физика.Термодинамика», решить задания части 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>: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Молекулярная физика. Термодинамика.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>Семинарское занятие. Обобщение теоретических знаний по разделу «</w:t>
            </w:r>
            <w:r>
              <w:t>Молекулярная физика. Термодинамика».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задания части 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«Молекулярная физика. Термодинамика».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 xml:space="preserve">Решить задание части С.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«Молекулярная физика. Термодинамика».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 xml:space="preserve">Решить задание части С.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  <w:p w:rsidR="005968D0" w:rsidRDefault="005968D0">
            <w:r>
              <w:t>Повторить основные понятия, законы тем «Электростатика. Постоянный ток», решить задания части 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</w:t>
            </w:r>
            <w:r>
              <w:rPr>
                <w:sz w:val="16"/>
                <w:szCs w:val="16"/>
              </w:rPr>
              <w:lastRenderedPageBreak/>
              <w:t>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lastRenderedPageBreak/>
              <w:t>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Электродинамика</w:t>
            </w:r>
          </w:p>
          <w:p w:rsidR="005968D0" w:rsidRDefault="005968D0">
            <w:r>
              <w:t>Электростатика.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>Семинарское занятие. Обобщение теоретических знаний по теме «</w:t>
            </w:r>
            <w:r>
              <w:t>Электростатика. Постоянный ток».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Повторить основные понятия, законы тем «Магнитное поле. Электромагнитная индукция. Электромагнитные колебания и волны», решить задания части А, 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Электродинамика</w:t>
            </w:r>
          </w:p>
          <w:p w:rsidR="005968D0" w:rsidRDefault="005968D0">
            <w:r>
              <w:t>Магнитное поле. Электромагнитная индукция. Электромагнитные колебания и волны.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>Семинарское занятие. Обобщение теоретических знаний по темам «</w:t>
            </w:r>
            <w:r>
              <w:t>Магнитное поле. Электромагнитная индукция. Электромагнитные колебания и волны»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Повторить основные понятия, законы тем «Оптика», решить задания части А, 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Электродинамика</w:t>
            </w:r>
          </w:p>
          <w:p w:rsidR="005968D0" w:rsidRDefault="005968D0">
            <w:r>
              <w:t>Оптика.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>Семинарское занятие. Обобщение теоретических знаний по теме «</w:t>
            </w:r>
            <w:r>
              <w:t>Оптика».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задания части 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</w:t>
            </w:r>
            <w:r>
              <w:rPr>
                <w:sz w:val="16"/>
                <w:szCs w:val="16"/>
              </w:rPr>
              <w:lastRenderedPageBreak/>
              <w:t>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lastRenderedPageBreak/>
              <w:t>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«Электродинамика»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«Электродинамика»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«Электродинамика»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«Электродинамика»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«Электродинамика»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«Электродинамика»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«Электродинамика»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iCs/>
              </w:rPr>
            </w:pPr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  <w:p w:rsidR="005968D0" w:rsidRDefault="005968D0">
            <w:r>
              <w:t>Повторить основные понятия, законы тем «Элементы специальной теории относительности», решить задания части 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>: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Элементы специальной теории относительности.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>Решить задание части В,С.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В,С.</w:t>
            </w:r>
          </w:p>
          <w:p w:rsidR="005968D0" w:rsidRDefault="005968D0">
            <w:r>
              <w:t>Повторить основные понятия, законы темы «Корпускулярно-волновой дуализм», решить задания части 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lastRenderedPageBreak/>
              <w:t>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Квантовая физика. Корпускулярно-волновой дуализм.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>Семинарское занятие. Обобщение теоретических знаний по теме «</w:t>
            </w:r>
            <w:r>
              <w:t>Корпускулярно-волновой дуализм».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В.</w:t>
            </w:r>
          </w:p>
          <w:p w:rsidR="005968D0" w:rsidRDefault="005968D0">
            <w:r>
              <w:t>Повторить основные понятия, законы тем «Физика атома. Физика атомного ядра».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 xml:space="preserve">Квантовая физика. </w:t>
            </w:r>
          </w:p>
          <w:p w:rsidR="005968D0" w:rsidRDefault="005968D0">
            <w:r>
              <w:t>Физика атома. Физика атомного ядра.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>Семинарское занятие. Обобщение теоретических знаний по темам «</w:t>
            </w:r>
            <w:r>
              <w:t xml:space="preserve">Физика атома. Физика атомного ядра».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r>
              <w:t>Решить задачу части В.</w:t>
            </w:r>
          </w:p>
          <w:p w:rsidR="005968D0" w:rsidRDefault="005968D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На занятии:</w:t>
            </w:r>
            <w:r>
              <w:rPr>
                <w:sz w:val="16"/>
                <w:szCs w:val="16"/>
              </w:rPr>
              <w:t xml:space="preserve"> «Физика. 10-11 классы. Подготовка к ЕГЭ».-ЗАО «1С»,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к ЕГЭ. Физика».-ООО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«Квантовая физика.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«Квантовая физика.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«Квантовая физика.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задач по разделу «Квантовая физика.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lang w:val="en-US"/>
              </w:rPr>
            </w:pPr>
            <w:r>
              <w:t>Решить задачу части С.</w:t>
            </w:r>
          </w:p>
          <w:p w:rsidR="005968D0" w:rsidRDefault="005968D0">
            <w:pPr>
              <w:rPr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29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 xml:space="preserve">Методы научного </w:t>
            </w:r>
            <w:r>
              <w:lastRenderedPageBreak/>
              <w:t>познания и физическая картина мира.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lastRenderedPageBreak/>
              <w:t xml:space="preserve">Семинарское занятие. Обобщение </w:t>
            </w:r>
            <w:r>
              <w:rPr>
                <w:iCs/>
              </w:rPr>
              <w:lastRenderedPageBreak/>
              <w:t>теоретических знаний по теме «</w:t>
            </w:r>
            <w:r>
              <w:t>Методы научного познания и физическая картина мира».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lastRenderedPageBreak/>
              <w:t xml:space="preserve">Решить задачу части </w:t>
            </w:r>
            <w:r>
              <w:lastRenderedPageBreak/>
              <w:t>В,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Работа с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>: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 занятии: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Дома:</w:t>
            </w:r>
            <w:r>
              <w:rPr>
                <w:sz w:val="16"/>
                <w:szCs w:val="16"/>
              </w:rPr>
              <w:t xml:space="preserve"> «Контрольные измерительные материалы. Варианты экзаменационных заданий 2005г. ЕГЭ. Физика.- ЗАО «Просвещение-Медиа», 2006.</w:t>
            </w:r>
          </w:p>
          <w:p w:rsidR="005968D0" w:rsidRDefault="0059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«Интерактивный курс физики для 7-11 классов».-ООО «Физикон», 2004.</w:t>
            </w: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lastRenderedPageBreak/>
              <w:t>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комплексных задач.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31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Решение комплексных задач.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rPr>
                <w:iCs/>
              </w:rPr>
              <w:t xml:space="preserve">Практикум. </w:t>
            </w:r>
            <w:r>
              <w:t>Решить задание части 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Решить задачу части 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32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Пробный экзамен по физике.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Выполнение заданий КИМ «Демо – 2006».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33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Пробный экзамен по физике.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Выполнение заданий КИМ «Демо – 2006».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34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Пробный экзамен по физике.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Выполнение заданий КИМ «Демо – 2006».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5968D0" w:rsidTr="005968D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35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Заключительное занятие.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 xml:space="preserve">Подведение итогов, коррекция ошибок, допущенных при выполнении задания.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0" w:rsidRDefault="005968D0">
            <w:r>
              <w:t>Самостоятельная коррекция ошибок.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0" w:rsidRDefault="005968D0">
            <w:pPr>
              <w:rPr>
                <w:sz w:val="16"/>
                <w:szCs w:val="16"/>
              </w:rPr>
            </w:pPr>
          </w:p>
        </w:tc>
      </w:tr>
    </w:tbl>
    <w:p w:rsidR="00CC6B11" w:rsidRDefault="00CC6B11"/>
    <w:sectPr w:rsidR="00CC6B11" w:rsidSect="00CC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68D0"/>
    <w:rsid w:val="003E2FEC"/>
    <w:rsid w:val="005968D0"/>
    <w:rsid w:val="00CC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8082</Characters>
  <Application>Microsoft Office Word</Application>
  <DocSecurity>0</DocSecurity>
  <Lines>67</Lines>
  <Paragraphs>18</Paragraphs>
  <ScaleCrop>false</ScaleCrop>
  <Company>WareZ Provider 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2009-01-12T14:02:00Z</dcterms:created>
  <dcterms:modified xsi:type="dcterms:W3CDTF">2009-01-12T14:13:00Z</dcterms:modified>
</cp:coreProperties>
</file>