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4A" w:rsidRPr="002977B9" w:rsidRDefault="002F584A" w:rsidP="002F584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2F584A" w:rsidRDefault="002F584A" w:rsidP="002F58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МОНИТОРИНГА КОМПЛЕКСНОГО РАЗВИТИЯ</w:t>
      </w:r>
    </w:p>
    <w:p w:rsidR="002F584A" w:rsidRDefault="002F584A" w:rsidP="002F584A">
      <w:pPr>
        <w:jc w:val="center"/>
        <w:rPr>
          <w:b/>
          <w:sz w:val="32"/>
          <w:szCs w:val="32"/>
        </w:rPr>
      </w:pPr>
    </w:p>
    <w:tbl>
      <w:tblPr>
        <w:tblW w:w="158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20"/>
        <w:gridCol w:w="162"/>
        <w:gridCol w:w="709"/>
        <w:gridCol w:w="6149"/>
        <w:gridCol w:w="3420"/>
        <w:gridCol w:w="2039"/>
      </w:tblGrid>
      <w:tr w:rsidR="002F584A" w:rsidRPr="005D4E64" w:rsidTr="00C36860">
        <w:tc>
          <w:tcPr>
            <w:tcW w:w="900" w:type="dxa"/>
            <w:vAlign w:val="center"/>
          </w:tcPr>
          <w:p w:rsidR="002F584A" w:rsidRPr="00507E5A" w:rsidRDefault="002F584A" w:rsidP="00C36860">
            <w:pPr>
              <w:jc w:val="center"/>
              <w:rPr>
                <w:b/>
                <w:i/>
              </w:rPr>
            </w:pPr>
          </w:p>
          <w:p w:rsidR="002F584A" w:rsidRPr="005D4E64" w:rsidRDefault="002F584A" w:rsidP="00C36860">
            <w:pPr>
              <w:jc w:val="center"/>
              <w:rPr>
                <w:b/>
                <w:i/>
              </w:rPr>
            </w:pPr>
            <w:r w:rsidRPr="005D4E64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5D4E64">
              <w:rPr>
                <w:b/>
                <w:i/>
              </w:rPr>
              <w:t>п</w:t>
            </w:r>
            <w:proofErr w:type="spellEnd"/>
            <w:proofErr w:type="gramEnd"/>
            <w:r w:rsidRPr="005D4E64">
              <w:rPr>
                <w:b/>
                <w:i/>
              </w:rPr>
              <w:t>/</w:t>
            </w:r>
            <w:proofErr w:type="spellStart"/>
            <w:r w:rsidRPr="005D4E64">
              <w:rPr>
                <w:b/>
                <w:i/>
              </w:rPr>
              <w:t>п</w:t>
            </w:r>
            <w:proofErr w:type="spellEnd"/>
          </w:p>
        </w:tc>
        <w:tc>
          <w:tcPr>
            <w:tcW w:w="2682" w:type="dxa"/>
            <w:gridSpan w:val="2"/>
            <w:vAlign w:val="center"/>
          </w:tcPr>
          <w:p w:rsidR="002F584A" w:rsidRDefault="002F584A" w:rsidP="00C36860">
            <w:pPr>
              <w:jc w:val="center"/>
              <w:rPr>
                <w:b/>
                <w:i/>
                <w:lang w:val="en-US"/>
              </w:rPr>
            </w:pPr>
          </w:p>
          <w:p w:rsidR="002F584A" w:rsidRPr="002977B9" w:rsidRDefault="002F584A" w:rsidP="00C3686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РАЗДЕЛ</w:t>
            </w:r>
          </w:p>
        </w:tc>
        <w:tc>
          <w:tcPr>
            <w:tcW w:w="709" w:type="dxa"/>
            <w:vAlign w:val="center"/>
          </w:tcPr>
          <w:p w:rsidR="002F584A" w:rsidRDefault="002F584A" w:rsidP="00C36860">
            <w:pPr>
              <w:jc w:val="center"/>
              <w:rPr>
                <w:b/>
                <w:i/>
                <w:lang w:val="en-US"/>
              </w:rPr>
            </w:pPr>
          </w:p>
          <w:p w:rsidR="002F584A" w:rsidRPr="005D4E64" w:rsidRDefault="002F584A" w:rsidP="00C36860">
            <w:pPr>
              <w:jc w:val="center"/>
              <w:rPr>
                <w:b/>
                <w:i/>
              </w:rPr>
            </w:pPr>
            <w:r w:rsidRPr="005D4E64">
              <w:rPr>
                <w:b/>
                <w:i/>
              </w:rPr>
              <w:t>№</w:t>
            </w:r>
          </w:p>
          <w:p w:rsidR="002F584A" w:rsidRPr="005D4E64" w:rsidRDefault="002F584A" w:rsidP="00C36860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стр</w:t>
            </w:r>
            <w:proofErr w:type="spellEnd"/>
            <w:proofErr w:type="gramEnd"/>
          </w:p>
        </w:tc>
        <w:tc>
          <w:tcPr>
            <w:tcW w:w="6149" w:type="dxa"/>
            <w:vAlign w:val="center"/>
          </w:tcPr>
          <w:p w:rsidR="002F584A" w:rsidRPr="005D4E64" w:rsidRDefault="002F584A" w:rsidP="00C36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 РАЗДЕЛА</w:t>
            </w:r>
          </w:p>
        </w:tc>
        <w:tc>
          <w:tcPr>
            <w:tcW w:w="3420" w:type="dxa"/>
            <w:vAlign w:val="center"/>
          </w:tcPr>
          <w:p w:rsidR="002F584A" w:rsidRPr="005D4E64" w:rsidRDefault="002F584A" w:rsidP="00C36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МЕТОДЫ ИССЛЕДОВАНИЯ</w:t>
            </w:r>
          </w:p>
        </w:tc>
        <w:tc>
          <w:tcPr>
            <w:tcW w:w="2039" w:type="dxa"/>
            <w:vAlign w:val="center"/>
          </w:tcPr>
          <w:p w:rsidR="002F584A" w:rsidRPr="002977B9" w:rsidRDefault="002F584A" w:rsidP="00C36860">
            <w:pPr>
              <w:jc w:val="center"/>
              <w:rPr>
                <w:b/>
                <w:i/>
                <w:lang w:val="en-US"/>
              </w:rPr>
            </w:pPr>
            <w:proofErr w:type="gramStart"/>
            <w:r w:rsidRPr="005D4E64">
              <w:rPr>
                <w:b/>
                <w:i/>
              </w:rPr>
              <w:t>ОТВЕТСТВЕН-НЫ</w:t>
            </w:r>
            <w:r>
              <w:rPr>
                <w:b/>
                <w:i/>
              </w:rPr>
              <w:t>Й</w:t>
            </w:r>
            <w:proofErr w:type="gramEnd"/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rPr>
                <w:b/>
                <w:sz w:val="28"/>
                <w:szCs w:val="28"/>
                <w:lang w:val="en-US"/>
              </w:rPr>
            </w:pPr>
            <w:r w:rsidRPr="005D4E6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682" w:type="dxa"/>
            <w:gridSpan w:val="2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  <w:lang w:val="en-US"/>
              </w:rPr>
            </w:pPr>
            <w:r w:rsidRPr="005D4E64">
              <w:rPr>
                <w:b/>
                <w:sz w:val="28"/>
                <w:szCs w:val="28"/>
              </w:rPr>
              <w:t>Информационный лист</w:t>
            </w:r>
          </w:p>
        </w:tc>
        <w:tc>
          <w:tcPr>
            <w:tcW w:w="709" w:type="dxa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*Образовательный маршрут</w:t>
            </w:r>
          </w:p>
          <w:p w:rsidR="002F584A" w:rsidRPr="005D4E64" w:rsidRDefault="002F584A" w:rsidP="00C36860">
            <w:pPr>
              <w:ind w:left="360"/>
              <w:rPr>
                <w:sz w:val="28"/>
                <w:szCs w:val="28"/>
              </w:rPr>
            </w:pPr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*Основание для обучения в коррекционном учреждении 8 вида 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*Изучение личного дела учащегося</w:t>
            </w:r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*Заключение ГПМПК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Классный руководитель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Социальная карта семьи.</w:t>
            </w:r>
          </w:p>
        </w:tc>
        <w:tc>
          <w:tcPr>
            <w:tcW w:w="709" w:type="dxa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4E64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Сведения о родственниках, социальный статус ребенка и семьи, психологический климат в семье, адрес проживания ребенка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Анкетирование,      изучение личного дела, посещение семьи ребенка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Социальный педагог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rPr>
                <w:b/>
                <w:sz w:val="28"/>
                <w:szCs w:val="28"/>
                <w:lang w:val="en-US"/>
              </w:rPr>
            </w:pPr>
            <w:r w:rsidRPr="005D4E64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391" w:type="dxa"/>
            <w:gridSpan w:val="3"/>
          </w:tcPr>
          <w:p w:rsidR="002F584A" w:rsidRPr="005D4E64" w:rsidRDefault="002F584A" w:rsidP="00C36860">
            <w:pPr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 xml:space="preserve">Физическое развитие </w:t>
            </w:r>
          </w:p>
          <w:p w:rsidR="002F584A" w:rsidRPr="005D4E64" w:rsidRDefault="002F584A" w:rsidP="00C36860">
            <w:pPr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и здоровье</w:t>
            </w:r>
          </w:p>
        </w:tc>
        <w:tc>
          <w:tcPr>
            <w:tcW w:w="11608" w:type="dxa"/>
            <w:gridSpan w:val="3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Краткий анамнез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Сведения о течении беременности и родов у матери, перенесенные детские заболевания и травмы, инфекционный контакт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Изучение медицинской карты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Медработник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Сведения о </w:t>
            </w:r>
            <w:proofErr w:type="spellStart"/>
            <w:proofErr w:type="gramStart"/>
            <w:r w:rsidRPr="005D4E64">
              <w:rPr>
                <w:sz w:val="28"/>
                <w:szCs w:val="28"/>
              </w:rPr>
              <w:t>дис-пансерном</w:t>
            </w:r>
            <w:proofErr w:type="spellEnd"/>
            <w:proofErr w:type="gramEnd"/>
            <w:r w:rsidRPr="005D4E64">
              <w:rPr>
                <w:sz w:val="28"/>
                <w:szCs w:val="28"/>
              </w:rPr>
              <w:t xml:space="preserve"> учете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Даты постановки и снятия с диспансерного учета у врачей-специалистов, диагноз.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Изучение результатов осмотра специалистов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Медработник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Группа здоровья, </w:t>
            </w:r>
            <w:r w:rsidRPr="00283E50">
              <w:rPr>
                <w:sz w:val="28"/>
                <w:szCs w:val="28"/>
              </w:rPr>
              <w:t>противопоказания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Группу здоровья и группу по физкультуре, противопоказания и ограничения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Заключение педиатра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Медработник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Устойчивость к заболеваниям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Динамику заболеваемости по полугодиям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Статистический учет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Медработник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Соматическое состояние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pStyle w:val="a5"/>
              <w:jc w:val="left"/>
              <w:rPr>
                <w:szCs w:val="28"/>
              </w:rPr>
            </w:pPr>
            <w:r w:rsidRPr="005D4E64">
              <w:rPr>
                <w:szCs w:val="28"/>
              </w:rPr>
              <w:t xml:space="preserve">Показатели жизненного и силового индексов, </w:t>
            </w:r>
            <w:proofErr w:type="spellStart"/>
            <w:r w:rsidRPr="005D4E64">
              <w:rPr>
                <w:szCs w:val="28"/>
              </w:rPr>
              <w:t>массоростового</w:t>
            </w:r>
            <w:proofErr w:type="spellEnd"/>
            <w:r w:rsidRPr="005D4E64">
              <w:rPr>
                <w:szCs w:val="28"/>
              </w:rPr>
              <w:t xml:space="preserve"> индекса, соотношения пульса и АД, восстановления пульса после нагрузки</w:t>
            </w:r>
          </w:p>
        </w:tc>
        <w:tc>
          <w:tcPr>
            <w:tcW w:w="3420" w:type="dxa"/>
          </w:tcPr>
          <w:p w:rsidR="002F584A" w:rsidRPr="00507E5A" w:rsidRDefault="002F584A" w:rsidP="00C3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Экспресс-оценка</w:t>
            </w:r>
            <w:r w:rsidRPr="00507E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уровня физического здоровья по методике </w:t>
            </w:r>
            <w:proofErr w:type="spellStart"/>
            <w:r>
              <w:rPr>
                <w:sz w:val="28"/>
                <w:szCs w:val="28"/>
              </w:rPr>
              <w:t>Г.Л.Апанасенко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Медработник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Физическая подготовленность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5D4E64">
              <w:rPr>
                <w:b w:val="0"/>
              </w:rPr>
              <w:t>Показатели: подтягивани</w:t>
            </w:r>
            <w:r>
              <w:rPr>
                <w:b w:val="0"/>
              </w:rPr>
              <w:t xml:space="preserve">я на перекладине, </w:t>
            </w:r>
            <w:r w:rsidRPr="005D4E64">
              <w:rPr>
                <w:b w:val="0"/>
              </w:rPr>
              <w:t xml:space="preserve">отжимания, быстроты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D4E64">
                <w:rPr>
                  <w:b w:val="0"/>
                </w:rPr>
                <w:t>30 м</w:t>
              </w:r>
            </w:smartTag>
            <w:r w:rsidRPr="005D4E64">
              <w:rPr>
                <w:b w:val="0"/>
              </w:rPr>
              <w:t xml:space="preserve"> с высокого старта, метания теннисного мяча на дальность,  прыжка в длину с места</w:t>
            </w:r>
          </w:p>
          <w:p w:rsidR="002F584A" w:rsidRPr="005D4E64" w:rsidRDefault="002F584A" w:rsidP="00C36860">
            <w:pPr>
              <w:pStyle w:val="a"/>
              <w:numPr>
                <w:ilvl w:val="0"/>
                <w:numId w:val="0"/>
              </w:numPr>
              <w:rPr>
                <w:b w:val="0"/>
                <w:szCs w:val="28"/>
              </w:rPr>
            </w:pP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 образования по предмету «физическая культура</w:t>
            </w:r>
            <w:r w:rsidRPr="00C03D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C03D4F">
              <w:rPr>
                <w:sz w:val="28"/>
                <w:szCs w:val="28"/>
              </w:rPr>
              <w:t xml:space="preserve">(Программа </w:t>
            </w:r>
            <w:r>
              <w:rPr>
                <w:sz w:val="28"/>
                <w:szCs w:val="28"/>
              </w:rPr>
              <w:t>физи</w:t>
            </w:r>
            <w:r w:rsidRPr="00C03D4F">
              <w:rPr>
                <w:sz w:val="28"/>
                <w:szCs w:val="28"/>
              </w:rPr>
              <w:t xml:space="preserve">ческого воспитания уч-ся 1-11 классов; приказ </w:t>
            </w:r>
            <w:r w:rsidRPr="00C03D4F">
              <w:rPr>
                <w:sz w:val="28"/>
                <w:szCs w:val="28"/>
              </w:rPr>
              <w:lastRenderedPageBreak/>
              <w:t>Минздрава РФ № 186/272 от 30.06.1992г.)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lastRenderedPageBreak/>
              <w:t>Учитель по физкультуре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Default="002F584A" w:rsidP="00C36860">
            <w:pPr>
              <w:rPr>
                <w:b/>
                <w:sz w:val="28"/>
                <w:szCs w:val="28"/>
                <w:lang w:val="en-US"/>
              </w:rPr>
            </w:pPr>
          </w:p>
          <w:p w:rsidR="002F584A" w:rsidRPr="005D4E64" w:rsidRDefault="002F584A" w:rsidP="00C36860">
            <w:pPr>
              <w:rPr>
                <w:b/>
                <w:sz w:val="28"/>
                <w:szCs w:val="28"/>
                <w:lang w:val="en-US"/>
              </w:rPr>
            </w:pPr>
            <w:r w:rsidRPr="005D4E64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391" w:type="dxa"/>
            <w:gridSpan w:val="3"/>
          </w:tcPr>
          <w:p w:rsidR="002F584A" w:rsidRDefault="002F584A" w:rsidP="00C368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Психическое развитие</w:t>
            </w:r>
          </w:p>
        </w:tc>
        <w:tc>
          <w:tcPr>
            <w:tcW w:w="11608" w:type="dxa"/>
            <w:gridSpan w:val="3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</w:p>
        </w:tc>
      </w:tr>
      <w:tr w:rsidR="002F584A" w:rsidRPr="005D4E64" w:rsidTr="00C36860">
        <w:trPr>
          <w:trHeight w:val="2741"/>
        </w:trPr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Речевая сфера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49" w:type="dxa"/>
          </w:tcPr>
          <w:p w:rsidR="002F584A" w:rsidRPr="00C03D4F" w:rsidRDefault="002F584A" w:rsidP="00C36860">
            <w:pPr>
              <w:rPr>
                <w:sz w:val="28"/>
                <w:szCs w:val="28"/>
              </w:rPr>
            </w:pPr>
            <w:r w:rsidRPr="00C03D4F">
              <w:rPr>
                <w:sz w:val="28"/>
                <w:szCs w:val="28"/>
              </w:rPr>
              <w:t xml:space="preserve">Уровень развития речевой сферы: </w:t>
            </w:r>
            <w:proofErr w:type="spellStart"/>
            <w:proofErr w:type="gramStart"/>
            <w:r w:rsidRPr="00C03D4F">
              <w:rPr>
                <w:sz w:val="28"/>
                <w:szCs w:val="28"/>
              </w:rPr>
              <w:t>артикуля-ционной</w:t>
            </w:r>
            <w:proofErr w:type="spellEnd"/>
            <w:proofErr w:type="gramEnd"/>
            <w:r w:rsidRPr="00C03D4F">
              <w:rPr>
                <w:sz w:val="28"/>
                <w:szCs w:val="28"/>
              </w:rPr>
              <w:t xml:space="preserve"> моторики, звукопроизношения, </w:t>
            </w:r>
            <w:proofErr w:type="spellStart"/>
            <w:r w:rsidRPr="00C03D4F">
              <w:rPr>
                <w:sz w:val="28"/>
                <w:szCs w:val="28"/>
              </w:rPr>
              <w:t>слого-вой</w:t>
            </w:r>
            <w:proofErr w:type="spellEnd"/>
            <w:r w:rsidRPr="00C03D4F">
              <w:rPr>
                <w:sz w:val="28"/>
                <w:szCs w:val="28"/>
              </w:rPr>
              <w:t xml:space="preserve"> структуры слова, фонематического слуха,  навыков языкового анализа, грамматического строя, навыков словаря и словообразования, понимания логико-грамматических конструкций, связной речи; </w:t>
            </w:r>
            <w:proofErr w:type="spellStart"/>
            <w:r w:rsidRPr="00C03D4F">
              <w:rPr>
                <w:sz w:val="28"/>
                <w:szCs w:val="28"/>
              </w:rPr>
              <w:t>сформированности</w:t>
            </w:r>
            <w:proofErr w:type="spellEnd"/>
            <w:r w:rsidRPr="00C03D4F">
              <w:rPr>
                <w:sz w:val="28"/>
                <w:szCs w:val="28"/>
              </w:rPr>
              <w:t xml:space="preserve"> навыков </w:t>
            </w:r>
            <w:proofErr w:type="spellStart"/>
            <w:r w:rsidRPr="00C03D4F">
              <w:rPr>
                <w:sz w:val="28"/>
                <w:szCs w:val="28"/>
              </w:rPr>
              <w:t>чте</w:t>
            </w:r>
            <w:r>
              <w:rPr>
                <w:sz w:val="28"/>
                <w:szCs w:val="28"/>
              </w:rPr>
              <w:t>-</w:t>
            </w:r>
            <w:r w:rsidRPr="00C03D4F">
              <w:rPr>
                <w:sz w:val="28"/>
                <w:szCs w:val="28"/>
              </w:rPr>
              <w:t>ния</w:t>
            </w:r>
            <w:proofErr w:type="spellEnd"/>
            <w:r w:rsidRPr="00C03D4F">
              <w:rPr>
                <w:sz w:val="28"/>
                <w:szCs w:val="28"/>
              </w:rPr>
              <w:t xml:space="preserve"> и  письма. Уровень успешности</w:t>
            </w:r>
            <w:r>
              <w:rPr>
                <w:b/>
                <w:sz w:val="28"/>
                <w:szCs w:val="28"/>
              </w:rPr>
              <w:t>/</w:t>
            </w:r>
            <w:r w:rsidRPr="00C03D4F">
              <w:rPr>
                <w:sz w:val="28"/>
                <w:szCs w:val="28"/>
              </w:rPr>
              <w:t>динамик</w:t>
            </w:r>
            <w:r>
              <w:rPr>
                <w:sz w:val="28"/>
                <w:szCs w:val="28"/>
              </w:rPr>
              <w:t>а</w:t>
            </w:r>
            <w:r w:rsidRPr="00C03D4F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sz w:val="28"/>
                <w:szCs w:val="28"/>
              </w:rPr>
              <w:t>Т.А.Фотековой</w:t>
            </w:r>
            <w:proofErr w:type="spellEnd"/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Учитель - логопед</w:t>
            </w:r>
          </w:p>
        </w:tc>
      </w:tr>
      <w:tr w:rsidR="002F584A" w:rsidRPr="005D4E64" w:rsidTr="00C36860">
        <w:trPr>
          <w:trHeight w:val="4051"/>
        </w:trPr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Когнитивная сфера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49" w:type="dxa"/>
          </w:tcPr>
          <w:p w:rsidR="002F584A" w:rsidRPr="00C03D4F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*Уровень развития когнитивной сферы (5-6кл): зрительной и с</w:t>
            </w:r>
            <w:r>
              <w:rPr>
                <w:sz w:val="28"/>
                <w:szCs w:val="28"/>
              </w:rPr>
              <w:t xml:space="preserve">луховой памяти, </w:t>
            </w:r>
            <w:r w:rsidRPr="005D4E64">
              <w:rPr>
                <w:sz w:val="28"/>
                <w:szCs w:val="28"/>
              </w:rPr>
              <w:t xml:space="preserve"> </w:t>
            </w:r>
            <w:proofErr w:type="spellStart"/>
            <w:r w:rsidRPr="005D4E64">
              <w:rPr>
                <w:sz w:val="28"/>
                <w:szCs w:val="28"/>
              </w:rPr>
              <w:t>дифференциро</w:t>
            </w:r>
            <w:r>
              <w:rPr>
                <w:sz w:val="28"/>
                <w:szCs w:val="28"/>
              </w:rPr>
              <w:t>-</w:t>
            </w:r>
            <w:r w:rsidRPr="005D4E64">
              <w:rPr>
                <w:sz w:val="28"/>
                <w:szCs w:val="28"/>
              </w:rPr>
              <w:t>ванность</w:t>
            </w:r>
            <w:proofErr w:type="spellEnd"/>
            <w:r w:rsidRPr="005D4E64">
              <w:rPr>
                <w:sz w:val="28"/>
                <w:szCs w:val="28"/>
              </w:rPr>
              <w:t xml:space="preserve"> восприятия,  устойчивость и </w:t>
            </w:r>
            <w:proofErr w:type="spellStart"/>
            <w:proofErr w:type="gramStart"/>
            <w:r w:rsidRPr="005D4E64">
              <w:rPr>
                <w:sz w:val="28"/>
                <w:szCs w:val="28"/>
              </w:rPr>
              <w:t>переклю</w:t>
            </w:r>
            <w:r>
              <w:rPr>
                <w:sz w:val="28"/>
                <w:szCs w:val="28"/>
              </w:rPr>
              <w:t>-</w:t>
            </w:r>
            <w:r w:rsidRPr="005D4E64">
              <w:rPr>
                <w:sz w:val="28"/>
                <w:szCs w:val="28"/>
              </w:rPr>
              <w:t>чаемость</w:t>
            </w:r>
            <w:proofErr w:type="spellEnd"/>
            <w:proofErr w:type="gramEnd"/>
            <w:r w:rsidRPr="005D4E64">
              <w:rPr>
                <w:sz w:val="28"/>
                <w:szCs w:val="28"/>
              </w:rPr>
              <w:t xml:space="preserve"> внимания</w:t>
            </w:r>
            <w:r>
              <w:t xml:space="preserve">; </w:t>
            </w:r>
            <w:proofErr w:type="spellStart"/>
            <w:r w:rsidRPr="005D4E64">
              <w:rPr>
                <w:sz w:val="28"/>
                <w:szCs w:val="28"/>
              </w:rPr>
              <w:t>сформированность</w:t>
            </w:r>
            <w:proofErr w:type="spellEnd"/>
            <w:r w:rsidRPr="005D4E64">
              <w:rPr>
                <w:sz w:val="28"/>
                <w:szCs w:val="28"/>
              </w:rPr>
              <w:t xml:space="preserve"> </w:t>
            </w:r>
            <w:proofErr w:type="spellStart"/>
            <w:r w:rsidRPr="005D4E64">
              <w:rPr>
                <w:sz w:val="28"/>
                <w:szCs w:val="28"/>
              </w:rPr>
              <w:t>зри</w:t>
            </w:r>
            <w:r>
              <w:rPr>
                <w:sz w:val="28"/>
                <w:szCs w:val="28"/>
              </w:rPr>
              <w:t>-</w:t>
            </w:r>
            <w:r w:rsidRPr="005D4E64">
              <w:rPr>
                <w:sz w:val="28"/>
                <w:szCs w:val="28"/>
              </w:rPr>
              <w:t>тельно-моторной</w:t>
            </w:r>
            <w:proofErr w:type="spellEnd"/>
            <w:r w:rsidRPr="005D4E64">
              <w:rPr>
                <w:sz w:val="28"/>
                <w:szCs w:val="28"/>
              </w:rPr>
              <w:t xml:space="preserve"> и пространственной </w:t>
            </w:r>
            <w:proofErr w:type="spellStart"/>
            <w:r w:rsidRPr="005D4E64">
              <w:rPr>
                <w:sz w:val="28"/>
                <w:szCs w:val="28"/>
              </w:rPr>
              <w:t>коорди</w:t>
            </w:r>
            <w:r>
              <w:rPr>
                <w:sz w:val="28"/>
                <w:szCs w:val="28"/>
              </w:rPr>
              <w:t>-</w:t>
            </w:r>
            <w:r w:rsidRPr="005D4E64">
              <w:rPr>
                <w:sz w:val="28"/>
                <w:szCs w:val="28"/>
              </w:rPr>
              <w:t>нации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5D4E64">
              <w:rPr>
                <w:sz w:val="28"/>
                <w:szCs w:val="28"/>
              </w:rPr>
              <w:t xml:space="preserve"> умения -  классифицировать, проводить обобщения, отвлечения и сравнения, находить аналогии и противоположности, устанавлив</w:t>
            </w:r>
            <w:r>
              <w:rPr>
                <w:sz w:val="28"/>
                <w:szCs w:val="28"/>
              </w:rPr>
              <w:t>ать причинно-следственные связи и выделять существенные признаки</w:t>
            </w:r>
            <w:r w:rsidRPr="005D4E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Динамика</w:t>
            </w:r>
            <w:r w:rsidRPr="005D4E64">
              <w:rPr>
                <w:sz w:val="28"/>
                <w:szCs w:val="28"/>
              </w:rPr>
              <w:t xml:space="preserve"> развития/ уровень. </w:t>
            </w:r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*Уровень  интеллектуального развития (7-9кл.)</w:t>
            </w:r>
          </w:p>
        </w:tc>
        <w:tc>
          <w:tcPr>
            <w:tcW w:w="3420" w:type="dxa"/>
          </w:tcPr>
          <w:p w:rsidR="002F584A" w:rsidRDefault="002F584A" w:rsidP="00C3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*Диагностический комплект для изучения развития когнитивной сферы (</w:t>
            </w:r>
            <w:r w:rsidRPr="00D56BB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методик).</w:t>
            </w:r>
          </w:p>
          <w:p w:rsidR="002F584A" w:rsidRDefault="002F584A" w:rsidP="00C36860">
            <w:pPr>
              <w:rPr>
                <w:sz w:val="28"/>
                <w:szCs w:val="28"/>
              </w:rPr>
            </w:pPr>
          </w:p>
          <w:p w:rsidR="002F584A" w:rsidRPr="002F584A" w:rsidRDefault="002F584A" w:rsidP="00C36860">
            <w:pPr>
              <w:rPr>
                <w:sz w:val="28"/>
                <w:szCs w:val="28"/>
              </w:rPr>
            </w:pPr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*Прогрессивные матрицы Равенна, Социально-культурный тест интеллекта </w:t>
            </w:r>
            <w:proofErr w:type="spellStart"/>
            <w:r>
              <w:rPr>
                <w:sz w:val="28"/>
                <w:szCs w:val="28"/>
              </w:rPr>
              <w:t>Кеттелла</w:t>
            </w:r>
            <w:proofErr w:type="spellEnd"/>
            <w:r>
              <w:rPr>
                <w:sz w:val="28"/>
                <w:szCs w:val="28"/>
              </w:rPr>
              <w:t xml:space="preserve">, Социальный интеллект </w:t>
            </w:r>
            <w:proofErr w:type="spellStart"/>
            <w:r>
              <w:rPr>
                <w:sz w:val="28"/>
                <w:szCs w:val="28"/>
              </w:rPr>
              <w:t>Гилфорда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Педагог-психолог</w:t>
            </w:r>
          </w:p>
        </w:tc>
      </w:tr>
      <w:tr w:rsidR="002F584A" w:rsidRPr="005D4E64" w:rsidTr="00C36860">
        <w:trPr>
          <w:trHeight w:val="1117"/>
        </w:trPr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Профессионально-трудовая деятельность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proofErr w:type="spellStart"/>
            <w:r w:rsidRPr="005D4E64">
              <w:rPr>
                <w:sz w:val="28"/>
                <w:szCs w:val="28"/>
              </w:rPr>
              <w:t>Сформированность</w:t>
            </w:r>
            <w:proofErr w:type="spellEnd"/>
            <w:r w:rsidRPr="005D4E64">
              <w:rPr>
                <w:sz w:val="28"/>
                <w:szCs w:val="28"/>
              </w:rPr>
              <w:t xml:space="preserve"> сторон учебно-трудовой деятельности. Уровень развития / динамику. Рекомендации учителя для обучения в ПУ. </w:t>
            </w:r>
          </w:p>
        </w:tc>
        <w:tc>
          <w:tcPr>
            <w:tcW w:w="3420" w:type="dxa"/>
          </w:tcPr>
          <w:p w:rsidR="002F584A" w:rsidRPr="00D56BBB" w:rsidRDefault="002F584A" w:rsidP="00C3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</w:t>
            </w:r>
            <w:r w:rsidRPr="00D56BB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дифференция-ции</w:t>
            </w:r>
            <w:proofErr w:type="spellEnd"/>
            <w:r>
              <w:rPr>
                <w:sz w:val="28"/>
                <w:szCs w:val="28"/>
              </w:rPr>
              <w:t xml:space="preserve"> учащихся по Л.С.Мирскому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Учитель трудового обучения</w:t>
            </w:r>
          </w:p>
        </w:tc>
      </w:tr>
      <w:tr w:rsidR="002F584A" w:rsidRPr="005D4E64" w:rsidTr="00C36860">
        <w:trPr>
          <w:trHeight w:val="1120"/>
        </w:trPr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Медицинские показания к профессии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Указываются разрешенные для обучения трудовые профили   (5 и 9 </w:t>
            </w:r>
            <w:proofErr w:type="spellStart"/>
            <w:r w:rsidRPr="005D4E64">
              <w:rPr>
                <w:sz w:val="28"/>
                <w:szCs w:val="28"/>
              </w:rPr>
              <w:t>кл</w:t>
            </w:r>
            <w:proofErr w:type="spellEnd"/>
            <w:r w:rsidRPr="005D4E64">
              <w:rPr>
                <w:sz w:val="28"/>
                <w:szCs w:val="28"/>
              </w:rPr>
              <w:t>., при смене профиля)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Заключения врачей-специалистов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Медработник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3391" w:type="dxa"/>
            <w:gridSpan w:val="3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Психологическое здоровье</w:t>
            </w:r>
          </w:p>
        </w:tc>
        <w:tc>
          <w:tcPr>
            <w:tcW w:w="11608" w:type="dxa"/>
            <w:gridSpan w:val="3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D4E64">
              <w:rPr>
                <w:sz w:val="28"/>
                <w:szCs w:val="28"/>
              </w:rPr>
              <w:t>Психоэмоциональ</w:t>
            </w:r>
            <w:r>
              <w:rPr>
                <w:sz w:val="28"/>
                <w:szCs w:val="28"/>
              </w:rPr>
              <w:t>-</w:t>
            </w:r>
            <w:r w:rsidRPr="005D4E64">
              <w:rPr>
                <w:sz w:val="28"/>
                <w:szCs w:val="28"/>
              </w:rPr>
              <w:t>ные</w:t>
            </w:r>
            <w:proofErr w:type="spellEnd"/>
            <w:r w:rsidRPr="005D4E64">
              <w:rPr>
                <w:sz w:val="28"/>
                <w:szCs w:val="28"/>
              </w:rPr>
              <w:t xml:space="preserve"> состояния        (тревожность,</w:t>
            </w:r>
            <w:proofErr w:type="gramEnd"/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 напряженность в школе)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*Уровень проявления  (5-6 </w:t>
            </w:r>
            <w:proofErr w:type="spellStart"/>
            <w:r w:rsidRPr="005D4E64">
              <w:rPr>
                <w:sz w:val="28"/>
                <w:szCs w:val="28"/>
              </w:rPr>
              <w:t>кл</w:t>
            </w:r>
            <w:proofErr w:type="spellEnd"/>
            <w:r w:rsidRPr="005D4E64">
              <w:rPr>
                <w:sz w:val="28"/>
                <w:szCs w:val="28"/>
              </w:rPr>
              <w:t>) школьной тревожности, доминирующие факторы невротизации в школе. Динамика.</w:t>
            </w:r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*Уровень проявления личностной и ситуативной тревожности. Динамика.</w:t>
            </w:r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*Уровень проявления напряженности в школе. Динамика.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*Методика школьной тревожности Филипса</w:t>
            </w:r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color w:val="000000"/>
                <w:spacing w:val="2"/>
                <w:sz w:val="28"/>
                <w:szCs w:val="28"/>
              </w:rPr>
              <w:t xml:space="preserve">*Методика Ю.Л.Ханиным          </w:t>
            </w:r>
            <w:proofErr w:type="gramStart"/>
            <w:r w:rsidRPr="005D4E64">
              <w:rPr>
                <w:color w:val="000000"/>
                <w:spacing w:val="2"/>
                <w:sz w:val="28"/>
                <w:szCs w:val="28"/>
              </w:rPr>
              <w:t>-Ч</w:t>
            </w:r>
            <w:proofErr w:type="gramEnd"/>
            <w:r w:rsidRPr="005D4E64">
              <w:rPr>
                <w:color w:val="000000"/>
                <w:spacing w:val="2"/>
                <w:sz w:val="28"/>
                <w:szCs w:val="28"/>
              </w:rPr>
              <w:t xml:space="preserve">.Д. </w:t>
            </w:r>
            <w:proofErr w:type="spellStart"/>
            <w:r w:rsidRPr="005D4E64">
              <w:rPr>
                <w:color w:val="000000"/>
                <w:spacing w:val="2"/>
                <w:sz w:val="28"/>
                <w:szCs w:val="28"/>
              </w:rPr>
              <w:t>Спилбергера</w:t>
            </w:r>
            <w:proofErr w:type="spellEnd"/>
            <w:r w:rsidRPr="005D4E64">
              <w:rPr>
                <w:color w:val="000000"/>
                <w:spacing w:val="2"/>
                <w:sz w:val="28"/>
                <w:szCs w:val="28"/>
              </w:rPr>
              <w:t>.</w:t>
            </w:r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color w:val="383838"/>
                <w:spacing w:val="2"/>
                <w:sz w:val="28"/>
                <w:szCs w:val="28"/>
              </w:rPr>
              <w:t>*Анкета напряженности</w:t>
            </w:r>
            <w:r w:rsidRPr="005D4E64">
              <w:rPr>
                <w:b/>
                <w:color w:val="383838"/>
                <w:spacing w:val="2"/>
              </w:rPr>
              <w:t xml:space="preserve"> </w:t>
            </w:r>
            <w:r w:rsidRPr="005D4E64">
              <w:rPr>
                <w:color w:val="383838"/>
                <w:spacing w:val="2"/>
                <w:sz w:val="28"/>
                <w:szCs w:val="28"/>
              </w:rPr>
              <w:t>для уч-ся сред</w:t>
            </w:r>
            <w:proofErr w:type="gramStart"/>
            <w:r w:rsidRPr="005D4E64">
              <w:rPr>
                <w:color w:val="383838"/>
                <w:spacing w:val="2"/>
                <w:sz w:val="28"/>
                <w:szCs w:val="28"/>
              </w:rPr>
              <w:t>.</w:t>
            </w:r>
            <w:proofErr w:type="gramEnd"/>
            <w:r w:rsidRPr="005D4E64">
              <w:rPr>
                <w:color w:val="383838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5D4E64">
              <w:rPr>
                <w:color w:val="383838"/>
                <w:spacing w:val="2"/>
                <w:sz w:val="28"/>
                <w:szCs w:val="28"/>
              </w:rPr>
              <w:t>и</w:t>
            </w:r>
            <w:proofErr w:type="gramEnd"/>
            <w:r w:rsidRPr="005D4E64">
              <w:rPr>
                <w:color w:val="383838"/>
                <w:spacing w:val="2"/>
                <w:sz w:val="28"/>
                <w:szCs w:val="28"/>
              </w:rPr>
              <w:t xml:space="preserve"> стар. </w:t>
            </w:r>
            <w:proofErr w:type="spellStart"/>
            <w:r w:rsidRPr="005D4E64">
              <w:rPr>
                <w:color w:val="383838"/>
                <w:spacing w:val="2"/>
                <w:sz w:val="28"/>
                <w:szCs w:val="28"/>
              </w:rPr>
              <w:t>кл</w:t>
            </w:r>
            <w:proofErr w:type="spellEnd"/>
            <w:r w:rsidRPr="005D4E64">
              <w:rPr>
                <w:color w:val="383838"/>
                <w:spacing w:val="2"/>
                <w:sz w:val="28"/>
                <w:szCs w:val="28"/>
              </w:rPr>
              <w:t>. М.М.</w:t>
            </w:r>
            <w:r w:rsidRPr="005D4E64">
              <w:rPr>
                <w:color w:val="000000"/>
                <w:spacing w:val="-4"/>
                <w:sz w:val="28"/>
                <w:szCs w:val="28"/>
              </w:rPr>
              <w:t xml:space="preserve">Безруких 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Педагог-психолог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Школьная мотивация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Уровень </w:t>
            </w:r>
            <w:proofErr w:type="spellStart"/>
            <w:r w:rsidRPr="005D4E64">
              <w:rPr>
                <w:sz w:val="28"/>
                <w:szCs w:val="28"/>
              </w:rPr>
              <w:t>сформированности</w:t>
            </w:r>
            <w:proofErr w:type="spellEnd"/>
            <w:r w:rsidRPr="005D4E64">
              <w:rPr>
                <w:sz w:val="28"/>
                <w:szCs w:val="28"/>
              </w:rPr>
              <w:t xml:space="preserve"> школьной мотивации. Динамика.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Анкета для определения школьной мотивации </w:t>
            </w:r>
            <w:r w:rsidRPr="005D4E64">
              <w:rPr>
                <w:color w:val="383838"/>
                <w:spacing w:val="2"/>
                <w:sz w:val="28"/>
                <w:szCs w:val="28"/>
              </w:rPr>
              <w:t xml:space="preserve"> М.М.</w:t>
            </w:r>
            <w:proofErr w:type="gramStart"/>
            <w:r w:rsidRPr="005D4E64">
              <w:rPr>
                <w:color w:val="000000"/>
                <w:spacing w:val="-4"/>
                <w:sz w:val="28"/>
                <w:szCs w:val="28"/>
              </w:rPr>
              <w:t>Безруких</w:t>
            </w:r>
            <w:proofErr w:type="gramEnd"/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Педагог-психолог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Рейтинг школьных предметов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Направленность учебной деятельности, устойчивость учебного интереса   </w:t>
            </w:r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(первые и последние два места в рейтинге)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proofErr w:type="spellStart"/>
            <w:r w:rsidRPr="005D4E64">
              <w:rPr>
                <w:sz w:val="28"/>
                <w:szCs w:val="28"/>
              </w:rPr>
              <w:t>Шкалирование</w:t>
            </w:r>
            <w:proofErr w:type="spellEnd"/>
            <w:r w:rsidRPr="005D4E64">
              <w:rPr>
                <w:sz w:val="28"/>
                <w:szCs w:val="28"/>
              </w:rPr>
              <w:t xml:space="preserve"> учебных предметов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Уровень </w:t>
            </w:r>
            <w:proofErr w:type="spellStart"/>
            <w:r w:rsidRPr="005D4E64">
              <w:rPr>
                <w:sz w:val="28"/>
                <w:szCs w:val="28"/>
              </w:rPr>
              <w:t>сформированности</w:t>
            </w:r>
            <w:proofErr w:type="spellEnd"/>
            <w:r w:rsidRPr="005D4E64">
              <w:rPr>
                <w:sz w:val="28"/>
                <w:szCs w:val="28"/>
              </w:rPr>
              <w:t xml:space="preserve"> мотивации, умений и навыков здорового образа жизни, отсутствие вредных привычек. Динамика.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Наблюдение. Анкеты. Мини-сочинение на тему «Почему необходимо </w:t>
            </w:r>
            <w:proofErr w:type="spellStart"/>
            <w:proofErr w:type="gramStart"/>
            <w:r w:rsidRPr="005D4E64">
              <w:rPr>
                <w:sz w:val="28"/>
                <w:szCs w:val="28"/>
              </w:rPr>
              <w:t>вес-ти</w:t>
            </w:r>
            <w:proofErr w:type="spellEnd"/>
            <w:proofErr w:type="gramEnd"/>
            <w:r w:rsidRPr="005D4E64">
              <w:rPr>
                <w:sz w:val="28"/>
                <w:szCs w:val="28"/>
              </w:rPr>
              <w:t xml:space="preserve"> здоровый образ жизни»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Воспитатель группы продленного дня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Рейтинг жизненных ценностей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Анализ системы ценностей (первые и последние два места в рейтинге). Рейтинговое место ценности «Здоровье» и «Познание».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Анкета для изучения </w:t>
            </w:r>
            <w:proofErr w:type="spellStart"/>
            <w:proofErr w:type="gramStart"/>
            <w:r w:rsidRPr="005D4E64">
              <w:rPr>
                <w:sz w:val="28"/>
                <w:szCs w:val="28"/>
              </w:rPr>
              <w:t>жиз-ненных</w:t>
            </w:r>
            <w:proofErr w:type="spellEnd"/>
            <w:proofErr w:type="gramEnd"/>
            <w:r w:rsidRPr="005D4E64">
              <w:rPr>
                <w:sz w:val="28"/>
                <w:szCs w:val="28"/>
              </w:rPr>
              <w:t xml:space="preserve"> ценностей уч-ся «Что я выбираю?» </w:t>
            </w:r>
            <w:proofErr w:type="spellStart"/>
            <w:r w:rsidRPr="005D4E64">
              <w:rPr>
                <w:sz w:val="28"/>
                <w:szCs w:val="28"/>
              </w:rPr>
              <w:t>М.Роки</w:t>
            </w:r>
            <w:proofErr w:type="gramStart"/>
            <w:r w:rsidRPr="005D4E64">
              <w:rPr>
                <w:sz w:val="28"/>
                <w:szCs w:val="28"/>
              </w:rPr>
              <w:t>ч</w:t>
            </w:r>
            <w:proofErr w:type="spellEnd"/>
            <w:r w:rsidRPr="005D4E64">
              <w:rPr>
                <w:sz w:val="28"/>
                <w:szCs w:val="28"/>
              </w:rPr>
              <w:t>-</w:t>
            </w:r>
            <w:proofErr w:type="gramEnd"/>
            <w:r w:rsidRPr="005D4E64">
              <w:rPr>
                <w:sz w:val="28"/>
                <w:szCs w:val="28"/>
              </w:rPr>
              <w:t xml:space="preserve"> </w:t>
            </w:r>
            <w:proofErr w:type="spellStart"/>
            <w:r w:rsidRPr="005D4E64">
              <w:rPr>
                <w:sz w:val="28"/>
                <w:szCs w:val="28"/>
              </w:rPr>
              <w:t>Б.Б.Фанталова</w:t>
            </w:r>
            <w:proofErr w:type="spellEnd"/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391" w:type="dxa"/>
            <w:gridSpan w:val="3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Социальное здоровье</w:t>
            </w:r>
          </w:p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8" w:type="dxa"/>
            <w:gridSpan w:val="3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proofErr w:type="spellStart"/>
            <w:r w:rsidRPr="005D4E64">
              <w:rPr>
                <w:sz w:val="28"/>
                <w:szCs w:val="28"/>
              </w:rPr>
              <w:t>Социально-значи</w:t>
            </w:r>
            <w:r w:rsidRPr="00283E50">
              <w:rPr>
                <w:sz w:val="28"/>
                <w:szCs w:val="28"/>
              </w:rPr>
              <w:t>-</w:t>
            </w:r>
            <w:r w:rsidRPr="005D4E64">
              <w:rPr>
                <w:sz w:val="28"/>
                <w:szCs w:val="28"/>
              </w:rPr>
              <w:t>мые</w:t>
            </w:r>
            <w:proofErr w:type="spellEnd"/>
            <w:r w:rsidRPr="005D4E6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4E64">
              <w:rPr>
                <w:sz w:val="28"/>
                <w:szCs w:val="28"/>
              </w:rPr>
              <w:t>характеристи</w:t>
            </w:r>
            <w:r w:rsidRPr="00283E50">
              <w:rPr>
                <w:sz w:val="28"/>
                <w:szCs w:val="28"/>
              </w:rPr>
              <w:t>-</w:t>
            </w:r>
            <w:r w:rsidRPr="005D4E64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5D4E64">
              <w:rPr>
                <w:sz w:val="28"/>
                <w:szCs w:val="28"/>
              </w:rPr>
              <w:t xml:space="preserve"> (агрессивность, враждебность, конфликтность;</w:t>
            </w:r>
          </w:p>
          <w:p w:rsidR="002F584A" w:rsidRPr="00283E50" w:rsidRDefault="002F584A" w:rsidP="00C3686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отклоняющ</w:t>
            </w:r>
            <w:proofErr w:type="spellEnd"/>
            <w:r>
              <w:rPr>
                <w:sz w:val="28"/>
                <w:szCs w:val="28"/>
                <w:lang w:val="en-US"/>
              </w:rPr>
              <w:t>е</w:t>
            </w:r>
            <w:proofErr w:type="spellStart"/>
            <w:r w:rsidRPr="005D4E64">
              <w:rPr>
                <w:sz w:val="28"/>
                <w:szCs w:val="28"/>
              </w:rPr>
              <w:t>еся</w:t>
            </w:r>
            <w:proofErr w:type="spellEnd"/>
            <w:r w:rsidRPr="005D4E64">
              <w:rPr>
                <w:sz w:val="28"/>
                <w:szCs w:val="28"/>
              </w:rPr>
              <w:t xml:space="preserve"> поведение)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Уровень проявления у ребенка агрессивности, враждебности, конфликтности, </w:t>
            </w:r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а также отклоняющегося поведения (</w:t>
            </w:r>
            <w:proofErr w:type="spellStart"/>
            <w:r w:rsidRPr="005D4E64">
              <w:rPr>
                <w:sz w:val="28"/>
                <w:szCs w:val="28"/>
              </w:rPr>
              <w:t>аддиктивного</w:t>
            </w:r>
            <w:proofErr w:type="spellEnd"/>
            <w:r w:rsidRPr="005D4E64">
              <w:rPr>
                <w:sz w:val="28"/>
                <w:szCs w:val="28"/>
              </w:rPr>
              <w:t xml:space="preserve">, суицидального, асоциального, </w:t>
            </w:r>
            <w:proofErr w:type="spellStart"/>
            <w:r w:rsidRPr="005D4E64">
              <w:rPr>
                <w:sz w:val="28"/>
                <w:szCs w:val="28"/>
              </w:rPr>
              <w:t>антисоциального</w:t>
            </w:r>
            <w:proofErr w:type="spellEnd"/>
            <w:r w:rsidRPr="005D4E64">
              <w:rPr>
                <w:sz w:val="28"/>
                <w:szCs w:val="28"/>
              </w:rPr>
              <w:t>, бродяжничества).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Психологическое </w:t>
            </w:r>
            <w:proofErr w:type="spellStart"/>
            <w:proofErr w:type="gramStart"/>
            <w:r w:rsidRPr="005D4E64">
              <w:rPr>
                <w:sz w:val="28"/>
                <w:szCs w:val="28"/>
              </w:rPr>
              <w:t>тести-рование</w:t>
            </w:r>
            <w:proofErr w:type="spellEnd"/>
            <w:proofErr w:type="gramEnd"/>
            <w:r w:rsidRPr="005D4E64">
              <w:rPr>
                <w:sz w:val="28"/>
                <w:szCs w:val="28"/>
              </w:rPr>
              <w:t xml:space="preserve">.                    Шкала наблюдений. </w:t>
            </w:r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Собеседование с родителями, педагогами.</w:t>
            </w:r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Статистический учет.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Социальный педагог</w:t>
            </w:r>
          </w:p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Педагог-психолог Классный руководитель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20" w:type="dxa"/>
          </w:tcPr>
          <w:p w:rsidR="002F584A" w:rsidRPr="005A5669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Благополучие социальной ситуации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благополучи</w:t>
            </w:r>
            <w:r w:rsidRPr="005D4E64">
              <w:rPr>
                <w:sz w:val="28"/>
                <w:szCs w:val="28"/>
              </w:rPr>
              <w:t>я ребенка в классе.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Социометрия «4 домика» </w:t>
            </w:r>
            <w:proofErr w:type="spellStart"/>
            <w:r>
              <w:rPr>
                <w:sz w:val="28"/>
                <w:szCs w:val="28"/>
              </w:rPr>
              <w:t>Р.В.</w:t>
            </w:r>
            <w:r w:rsidRPr="00C03D4F">
              <w:rPr>
                <w:sz w:val="28"/>
                <w:szCs w:val="28"/>
              </w:rPr>
              <w:t>Овчарова</w:t>
            </w:r>
            <w:proofErr w:type="spellEnd"/>
            <w:r w:rsidRPr="00C03D4F">
              <w:rPr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Социальная адаптация</w:t>
            </w:r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Уровень проявления общественной активности и коллективистских проявлений, адекватного отношени</w:t>
            </w:r>
            <w:r>
              <w:rPr>
                <w:sz w:val="28"/>
                <w:szCs w:val="28"/>
              </w:rPr>
              <w:t>я</w:t>
            </w:r>
            <w:r w:rsidRPr="005D4E64">
              <w:rPr>
                <w:sz w:val="28"/>
                <w:szCs w:val="28"/>
              </w:rPr>
              <w:t xml:space="preserve"> к педагогическим воздействиям, самокритичности и критичность к окружающим, способности сопереживать,  развития волевых качеств</w:t>
            </w:r>
          </w:p>
        </w:tc>
        <w:tc>
          <w:tcPr>
            <w:tcW w:w="3420" w:type="dxa"/>
          </w:tcPr>
          <w:p w:rsidR="002F584A" w:rsidRDefault="002F584A" w:rsidP="00C3686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Определение уровня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 xml:space="preserve"> социальной адаптации по </w:t>
            </w:r>
            <w:proofErr w:type="spellStart"/>
            <w:r>
              <w:rPr>
                <w:sz w:val="28"/>
              </w:rPr>
              <w:t>опроснику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С.А.Беличевой</w:t>
            </w:r>
            <w:proofErr w:type="spellEnd"/>
            <w:r>
              <w:rPr>
                <w:sz w:val="28"/>
              </w:rPr>
              <w:t>, адаптированный вариант.</w:t>
            </w:r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Классный руководитель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Социально-психологическая адаптация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:rsidR="002F584A" w:rsidRPr="00CA04EE" w:rsidRDefault="002F584A" w:rsidP="00C36860">
            <w:pPr>
              <w:rPr>
                <w:sz w:val="28"/>
                <w:szCs w:val="28"/>
                <w:highlight w:val="red"/>
              </w:rPr>
            </w:pPr>
            <w:r w:rsidRPr="008C39CE">
              <w:rPr>
                <w:sz w:val="28"/>
                <w:szCs w:val="28"/>
              </w:rPr>
              <w:t xml:space="preserve">Адаптивность, </w:t>
            </w:r>
            <w:r>
              <w:rPr>
                <w:sz w:val="28"/>
                <w:szCs w:val="28"/>
              </w:rPr>
              <w:t>принятие себя и других, эмоциональный комфорт, внутренний контроль, доминирование, уход от проблем</w:t>
            </w:r>
          </w:p>
        </w:tc>
        <w:tc>
          <w:tcPr>
            <w:tcW w:w="3420" w:type="dxa"/>
          </w:tcPr>
          <w:p w:rsidR="002F584A" w:rsidRPr="008C39CE" w:rsidRDefault="002F584A" w:rsidP="00C36860">
            <w:pPr>
              <w:rPr>
                <w:sz w:val="28"/>
                <w:szCs w:val="28"/>
                <w:highlight w:val="red"/>
              </w:rPr>
            </w:pPr>
            <w:r w:rsidRPr="008C39CE">
              <w:rPr>
                <w:sz w:val="28"/>
                <w:szCs w:val="28"/>
              </w:rPr>
              <w:t xml:space="preserve">Методика </w:t>
            </w:r>
            <w:r>
              <w:rPr>
                <w:sz w:val="28"/>
                <w:szCs w:val="28"/>
              </w:rPr>
              <w:t xml:space="preserve">диагностики </w:t>
            </w:r>
            <w:proofErr w:type="spellStart"/>
            <w:r>
              <w:rPr>
                <w:sz w:val="28"/>
                <w:szCs w:val="28"/>
              </w:rPr>
              <w:t>социально-психологичес-кой</w:t>
            </w:r>
            <w:proofErr w:type="spellEnd"/>
            <w:r>
              <w:rPr>
                <w:sz w:val="28"/>
                <w:szCs w:val="28"/>
              </w:rPr>
              <w:t xml:space="preserve"> адаптации </w:t>
            </w:r>
            <w:proofErr w:type="spellStart"/>
            <w:r>
              <w:rPr>
                <w:sz w:val="28"/>
                <w:szCs w:val="28"/>
              </w:rPr>
              <w:t>К.Роджерса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Р.Даймонда</w:t>
            </w:r>
            <w:proofErr w:type="spellEnd"/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2F584A" w:rsidRPr="005D4E64" w:rsidTr="00C36860">
        <w:trPr>
          <w:trHeight w:val="441"/>
        </w:trPr>
        <w:tc>
          <w:tcPr>
            <w:tcW w:w="900" w:type="dxa"/>
          </w:tcPr>
          <w:p w:rsidR="002F584A" w:rsidRPr="005D4E64" w:rsidRDefault="002F584A" w:rsidP="00C36860">
            <w:pPr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3391" w:type="dxa"/>
            <w:gridSpan w:val="3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Социальное развитие</w:t>
            </w:r>
          </w:p>
        </w:tc>
        <w:tc>
          <w:tcPr>
            <w:tcW w:w="11608" w:type="dxa"/>
            <w:gridSpan w:val="3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Воспитанность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pStyle w:val="a"/>
              <w:numPr>
                <w:ilvl w:val="0"/>
                <w:numId w:val="0"/>
              </w:numPr>
              <w:rPr>
                <w:b w:val="0"/>
                <w:szCs w:val="28"/>
              </w:rPr>
            </w:pPr>
            <w:r w:rsidRPr="005D4E64">
              <w:rPr>
                <w:b w:val="0"/>
                <w:szCs w:val="28"/>
              </w:rPr>
              <w:t xml:space="preserve">Уровень </w:t>
            </w:r>
            <w:proofErr w:type="spellStart"/>
            <w:r w:rsidRPr="005D4E64">
              <w:rPr>
                <w:b w:val="0"/>
                <w:szCs w:val="28"/>
              </w:rPr>
              <w:t>сформированности</w:t>
            </w:r>
            <w:proofErr w:type="spellEnd"/>
            <w:r w:rsidRPr="005D4E64">
              <w:rPr>
                <w:b w:val="0"/>
                <w:szCs w:val="28"/>
              </w:rPr>
              <w:t xml:space="preserve"> системы отношений к: окружающим людям, физическому и </w:t>
            </w:r>
            <w:proofErr w:type="spellStart"/>
            <w:proofErr w:type="gramStart"/>
            <w:r w:rsidRPr="005D4E64">
              <w:rPr>
                <w:b w:val="0"/>
                <w:szCs w:val="28"/>
              </w:rPr>
              <w:t>учеб</w:t>
            </w:r>
            <w:r>
              <w:rPr>
                <w:b w:val="0"/>
                <w:szCs w:val="28"/>
              </w:rPr>
              <w:t>-</w:t>
            </w:r>
            <w:r w:rsidRPr="005D4E64">
              <w:rPr>
                <w:b w:val="0"/>
                <w:szCs w:val="28"/>
              </w:rPr>
              <w:t>ному</w:t>
            </w:r>
            <w:proofErr w:type="spellEnd"/>
            <w:proofErr w:type="gramEnd"/>
            <w:r w:rsidRPr="005D4E64">
              <w:rPr>
                <w:b w:val="0"/>
                <w:szCs w:val="28"/>
              </w:rPr>
              <w:t xml:space="preserve">  труду,  своим гражданским правам и обязанностям, окружающей среде и с</w:t>
            </w:r>
            <w:r>
              <w:rPr>
                <w:b w:val="0"/>
                <w:szCs w:val="28"/>
              </w:rPr>
              <w:t xml:space="preserve">амому себе, искусству.   </w:t>
            </w:r>
            <w:r w:rsidRPr="005D4E64">
              <w:rPr>
                <w:b w:val="0"/>
                <w:szCs w:val="28"/>
              </w:rPr>
              <w:t xml:space="preserve"> Общий уровень воспитанности.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Критерии оценки уровня воспитанности учащихся (адаптирована </w:t>
            </w:r>
            <w:proofErr w:type="spellStart"/>
            <w:r w:rsidRPr="005D4E64">
              <w:rPr>
                <w:sz w:val="28"/>
                <w:szCs w:val="28"/>
              </w:rPr>
              <w:t>Щуркова</w:t>
            </w:r>
            <w:proofErr w:type="spellEnd"/>
            <w:r w:rsidRPr="005D4E64">
              <w:rPr>
                <w:sz w:val="28"/>
                <w:szCs w:val="28"/>
              </w:rPr>
              <w:t xml:space="preserve"> Н.Е., Блохина Л.А., Фокина В.Г., </w:t>
            </w:r>
            <w:proofErr w:type="spellStart"/>
            <w:r w:rsidRPr="005D4E64">
              <w:rPr>
                <w:sz w:val="28"/>
                <w:szCs w:val="28"/>
              </w:rPr>
              <w:t>Газина</w:t>
            </w:r>
            <w:proofErr w:type="spellEnd"/>
            <w:r w:rsidRPr="005D4E64">
              <w:rPr>
                <w:sz w:val="28"/>
                <w:szCs w:val="28"/>
              </w:rPr>
              <w:t xml:space="preserve"> О.Н.)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группы продленного дня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Организованность дополнительного образования и досуга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pStyle w:val="a"/>
              <w:numPr>
                <w:ilvl w:val="0"/>
                <w:numId w:val="0"/>
              </w:numPr>
              <w:rPr>
                <w:b w:val="0"/>
                <w:szCs w:val="28"/>
              </w:rPr>
            </w:pPr>
            <w:r w:rsidRPr="005D4E64">
              <w:rPr>
                <w:b w:val="0"/>
                <w:szCs w:val="28"/>
              </w:rPr>
              <w:t>Перечень школьных и городских кружков, посещаемых ребенком.                                           Устойчивость интереса, успешность.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Статистика. </w:t>
            </w:r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Наблюдения.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ГПД. </w:t>
            </w:r>
            <w:r w:rsidRPr="005D4E64">
              <w:rPr>
                <w:sz w:val="28"/>
                <w:szCs w:val="28"/>
              </w:rPr>
              <w:t xml:space="preserve"> </w:t>
            </w:r>
            <w:r w:rsidRPr="00D56BBB">
              <w:t>Педагог дополнител</w:t>
            </w:r>
            <w:r w:rsidRPr="002F584A">
              <w:t>ь</w:t>
            </w:r>
            <w:r>
              <w:t>ного</w:t>
            </w:r>
            <w:r w:rsidRPr="00D56BBB">
              <w:t xml:space="preserve"> образования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Индивидуальные достижения социального значения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pStyle w:val="a"/>
              <w:numPr>
                <w:ilvl w:val="0"/>
                <w:numId w:val="0"/>
              </w:numPr>
              <w:rPr>
                <w:b w:val="0"/>
                <w:szCs w:val="28"/>
              </w:rPr>
            </w:pPr>
            <w:r w:rsidRPr="005D4E64">
              <w:rPr>
                <w:b w:val="0"/>
                <w:szCs w:val="28"/>
              </w:rPr>
              <w:t xml:space="preserve">Участия и победы в городских и краевых конкурсах, олимпиадах. 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Статистика.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Педагог-наставник.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proofErr w:type="spellStart"/>
            <w:r w:rsidRPr="005D4E64">
              <w:rPr>
                <w:sz w:val="28"/>
                <w:szCs w:val="28"/>
              </w:rPr>
              <w:t>Обученность</w:t>
            </w:r>
            <w:proofErr w:type="spellEnd"/>
            <w:r w:rsidRPr="005D4E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pStyle w:val="a"/>
              <w:numPr>
                <w:ilvl w:val="0"/>
                <w:numId w:val="0"/>
              </w:numPr>
              <w:rPr>
                <w:b w:val="0"/>
                <w:szCs w:val="28"/>
              </w:rPr>
            </w:pPr>
            <w:r w:rsidRPr="005D4E64">
              <w:rPr>
                <w:b w:val="0"/>
                <w:szCs w:val="28"/>
              </w:rPr>
              <w:t xml:space="preserve">Годовые оценки по школьным предметам.    Степень </w:t>
            </w:r>
            <w:proofErr w:type="spellStart"/>
            <w:r w:rsidRPr="005D4E64">
              <w:rPr>
                <w:b w:val="0"/>
                <w:szCs w:val="28"/>
              </w:rPr>
              <w:t>обученности</w:t>
            </w:r>
            <w:proofErr w:type="spellEnd"/>
            <w:r w:rsidRPr="005D4E64">
              <w:rPr>
                <w:b w:val="0"/>
                <w:szCs w:val="28"/>
              </w:rPr>
              <w:t xml:space="preserve"> за учебный год, уровень.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Методика </w:t>
            </w:r>
            <w:r>
              <w:rPr>
                <w:sz w:val="28"/>
                <w:szCs w:val="28"/>
              </w:rPr>
              <w:t>определения</w:t>
            </w:r>
            <w:r w:rsidRPr="005D4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уровня</w:t>
            </w:r>
            <w:r w:rsidRPr="005D4E64">
              <w:rPr>
                <w:sz w:val="28"/>
                <w:szCs w:val="28"/>
              </w:rPr>
              <w:t xml:space="preserve"> </w:t>
            </w:r>
            <w:proofErr w:type="spellStart"/>
            <w:r w:rsidRPr="005D4E64">
              <w:rPr>
                <w:sz w:val="28"/>
                <w:szCs w:val="28"/>
              </w:rPr>
              <w:t>обученности</w:t>
            </w:r>
            <w:proofErr w:type="spellEnd"/>
            <w:r w:rsidRPr="005D4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В.П.</w:t>
            </w:r>
            <w:r w:rsidRPr="005D4E64">
              <w:rPr>
                <w:sz w:val="28"/>
                <w:szCs w:val="28"/>
              </w:rPr>
              <w:t>.Симонов</w:t>
            </w:r>
            <w:r>
              <w:rPr>
                <w:sz w:val="28"/>
                <w:szCs w:val="28"/>
              </w:rPr>
              <w:t>у</w:t>
            </w:r>
            <w:r w:rsidRPr="005D4E6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Классный руководитель</w:t>
            </w:r>
          </w:p>
        </w:tc>
      </w:tr>
      <w:tr w:rsidR="002F584A" w:rsidRPr="005D4E64" w:rsidTr="00C36860">
        <w:tc>
          <w:tcPr>
            <w:tcW w:w="900" w:type="dxa"/>
          </w:tcPr>
          <w:p w:rsidR="002F584A" w:rsidRPr="005D4E64" w:rsidRDefault="002F584A" w:rsidP="00C36860">
            <w:pPr>
              <w:jc w:val="right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2F584A" w:rsidRPr="002977B9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Итоги обучения и воспитания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Общие выводы по социальному развитию ребенка в школе.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Анализ 1-4 пунктов «социального развития»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Классный руководитель</w:t>
            </w:r>
          </w:p>
        </w:tc>
      </w:tr>
      <w:tr w:rsidR="002F584A" w:rsidRPr="005D4E64" w:rsidTr="00C36860">
        <w:trPr>
          <w:trHeight w:val="1967"/>
        </w:trPr>
        <w:tc>
          <w:tcPr>
            <w:tcW w:w="900" w:type="dxa"/>
          </w:tcPr>
          <w:p w:rsidR="002F584A" w:rsidRPr="005D4E64" w:rsidRDefault="002F584A" w:rsidP="00C36860">
            <w:pPr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Сводные данные </w:t>
            </w:r>
            <w:proofErr w:type="gramStart"/>
            <w:r>
              <w:rPr>
                <w:b/>
                <w:sz w:val="28"/>
                <w:szCs w:val="28"/>
              </w:rPr>
              <w:t>индивидуаль</w:t>
            </w:r>
            <w:r w:rsidRPr="005D4E64">
              <w:rPr>
                <w:b/>
                <w:sz w:val="28"/>
                <w:szCs w:val="28"/>
              </w:rPr>
              <w:t>ного</w:t>
            </w:r>
            <w:proofErr w:type="gramEnd"/>
            <w:r w:rsidRPr="005D4E64">
              <w:rPr>
                <w:b/>
                <w:sz w:val="28"/>
                <w:szCs w:val="28"/>
              </w:rPr>
              <w:t xml:space="preserve"> </w:t>
            </w:r>
          </w:p>
          <w:p w:rsidR="002F584A" w:rsidRPr="005D4E64" w:rsidRDefault="002F584A" w:rsidP="00C36860">
            <w:pPr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 xml:space="preserve">развития </w:t>
            </w:r>
          </w:p>
          <w:p w:rsidR="002F584A" w:rsidRPr="005D4E64" w:rsidRDefault="002F584A" w:rsidP="00C36860">
            <w:pPr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и здоровья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149" w:type="dxa"/>
          </w:tcPr>
          <w:p w:rsidR="002F584A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*В таблице точкам</w:t>
            </w:r>
            <w:r>
              <w:rPr>
                <w:sz w:val="28"/>
                <w:szCs w:val="28"/>
              </w:rPr>
              <w:t xml:space="preserve">и обозначается </w:t>
            </w:r>
            <w:r w:rsidRPr="005D4E64">
              <w:rPr>
                <w:sz w:val="28"/>
                <w:szCs w:val="28"/>
              </w:rPr>
              <w:t xml:space="preserve">уровень проявления (развития, </w:t>
            </w:r>
            <w:proofErr w:type="spellStart"/>
            <w:r w:rsidRPr="005D4E64">
              <w:rPr>
                <w:sz w:val="28"/>
                <w:szCs w:val="28"/>
              </w:rPr>
              <w:t>сформированности</w:t>
            </w:r>
            <w:proofErr w:type="spellEnd"/>
            <w:r w:rsidRPr="005D4E64">
              <w:rPr>
                <w:sz w:val="28"/>
                <w:szCs w:val="28"/>
              </w:rPr>
              <w:t>) параметров.  *В таблице проставляется</w:t>
            </w:r>
            <w:r>
              <w:rPr>
                <w:sz w:val="28"/>
                <w:szCs w:val="28"/>
              </w:rPr>
              <w:t xml:space="preserve"> </w:t>
            </w:r>
            <w:r w:rsidRPr="000A2D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среднее значение  по основ</w:t>
            </w:r>
            <w:r w:rsidRPr="005D4E64">
              <w:rPr>
                <w:sz w:val="28"/>
                <w:szCs w:val="28"/>
              </w:rPr>
              <w:t>ным позициям развития и зд</w:t>
            </w:r>
            <w:r>
              <w:rPr>
                <w:sz w:val="28"/>
                <w:szCs w:val="28"/>
              </w:rPr>
              <w:t xml:space="preserve">оровья, а также по общему уровню. </w:t>
            </w:r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Используются</w:t>
            </w:r>
            <w:r w:rsidRPr="005D4E64">
              <w:rPr>
                <w:sz w:val="28"/>
                <w:szCs w:val="28"/>
              </w:rPr>
              <w:t xml:space="preserve"> цветовые различия по классам.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Анализ записей по всем пунктам мониторинга. Подсчет сводных данных.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Классный руководитель</w:t>
            </w:r>
          </w:p>
        </w:tc>
      </w:tr>
      <w:tr w:rsidR="002F584A" w:rsidRPr="005D4E64" w:rsidTr="00C36860">
        <w:trPr>
          <w:trHeight w:val="1785"/>
        </w:trPr>
        <w:tc>
          <w:tcPr>
            <w:tcW w:w="900" w:type="dxa"/>
          </w:tcPr>
          <w:p w:rsidR="002F584A" w:rsidRPr="005D4E64" w:rsidRDefault="002F584A" w:rsidP="00C3686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2F584A" w:rsidRDefault="002F584A" w:rsidP="00C368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 индивидуального развития и здоровья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149" w:type="dxa"/>
          </w:tcPr>
          <w:p w:rsidR="002F584A" w:rsidRDefault="002F584A" w:rsidP="00C3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Графическое изображение уровней: физического развития и здоровья, психического развития, психологического здоровья, социального здоровья, социального развития, комплексного развития. </w:t>
            </w:r>
          </w:p>
          <w:p w:rsidR="002F584A" w:rsidRPr="005D4E64" w:rsidRDefault="002F584A" w:rsidP="00C3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Используются</w:t>
            </w:r>
            <w:r w:rsidRPr="005D4E64">
              <w:rPr>
                <w:sz w:val="28"/>
                <w:szCs w:val="28"/>
              </w:rPr>
              <w:t xml:space="preserve"> цветовые различия по классам.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сводных данных по критериям.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Классный руководитель</w:t>
            </w:r>
          </w:p>
        </w:tc>
      </w:tr>
      <w:tr w:rsidR="002F584A" w:rsidRPr="005D4E64" w:rsidTr="00C36860">
        <w:trPr>
          <w:trHeight w:val="2000"/>
        </w:trPr>
        <w:tc>
          <w:tcPr>
            <w:tcW w:w="900" w:type="dxa"/>
          </w:tcPr>
          <w:p w:rsidR="002F584A" w:rsidRPr="000A2D04" w:rsidRDefault="002F584A" w:rsidP="00C36860">
            <w:pPr>
              <w:rPr>
                <w:b/>
                <w:sz w:val="28"/>
                <w:szCs w:val="28"/>
              </w:rPr>
            </w:pPr>
            <w:r w:rsidRPr="00CA04EE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 xml:space="preserve">Контроль за реализацией </w:t>
            </w:r>
            <w:proofErr w:type="spellStart"/>
            <w:proofErr w:type="gramStart"/>
            <w:r w:rsidRPr="005D4E64">
              <w:rPr>
                <w:b/>
                <w:sz w:val="28"/>
                <w:szCs w:val="28"/>
              </w:rPr>
              <w:t>индивидуаль-ного</w:t>
            </w:r>
            <w:proofErr w:type="spellEnd"/>
            <w:proofErr w:type="gramEnd"/>
            <w:r w:rsidRPr="005D4E64">
              <w:rPr>
                <w:b/>
                <w:sz w:val="28"/>
                <w:szCs w:val="28"/>
              </w:rPr>
              <w:t xml:space="preserve"> маршрута развития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Фиксируется дата проведения, тип и тематика консилиума, на котором был рассмотрен ребенок. Пропи</w:t>
            </w:r>
            <w:r>
              <w:rPr>
                <w:sz w:val="28"/>
                <w:szCs w:val="28"/>
              </w:rPr>
              <w:t>сывается общая динамика за учеб</w:t>
            </w:r>
            <w:r w:rsidRPr="005D4E64">
              <w:rPr>
                <w:sz w:val="28"/>
                <w:szCs w:val="28"/>
              </w:rPr>
              <w:t>ный год, све</w:t>
            </w:r>
            <w:r>
              <w:rPr>
                <w:sz w:val="28"/>
                <w:szCs w:val="28"/>
              </w:rPr>
              <w:t>дения о полноте реализации реко</w:t>
            </w:r>
            <w:r w:rsidRPr="005D4E64">
              <w:rPr>
                <w:sz w:val="28"/>
                <w:szCs w:val="28"/>
              </w:rPr>
              <w:t>мендаций. Определяется ведущий специалист.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Анализ развития ребенка в ходе его рассмотрения на </w:t>
            </w:r>
            <w:proofErr w:type="spellStart"/>
            <w:r w:rsidRPr="005D4E64">
              <w:rPr>
                <w:sz w:val="28"/>
                <w:szCs w:val="28"/>
              </w:rPr>
              <w:t>ШПМПк</w:t>
            </w:r>
            <w:proofErr w:type="spellEnd"/>
            <w:r w:rsidRPr="005D4E64">
              <w:rPr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2F584A" w:rsidRPr="005D4E64" w:rsidTr="00C36860">
        <w:trPr>
          <w:trHeight w:val="1960"/>
        </w:trPr>
        <w:tc>
          <w:tcPr>
            <w:tcW w:w="900" w:type="dxa"/>
          </w:tcPr>
          <w:p w:rsidR="002F584A" w:rsidRPr="005D4E64" w:rsidRDefault="002F584A" w:rsidP="00C36860">
            <w:pPr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 xml:space="preserve">Направления </w:t>
            </w:r>
            <w:proofErr w:type="spellStart"/>
            <w:proofErr w:type="gramStart"/>
            <w:r w:rsidRPr="005D4E64">
              <w:rPr>
                <w:b/>
                <w:sz w:val="28"/>
                <w:szCs w:val="28"/>
              </w:rPr>
              <w:t>индивидуаль-ного</w:t>
            </w:r>
            <w:proofErr w:type="spellEnd"/>
            <w:proofErr w:type="gramEnd"/>
            <w:r w:rsidRPr="005D4E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4E64">
              <w:rPr>
                <w:b/>
                <w:sz w:val="28"/>
                <w:szCs w:val="28"/>
              </w:rPr>
              <w:t>комплекс-ного</w:t>
            </w:r>
            <w:proofErr w:type="spellEnd"/>
            <w:r w:rsidRPr="005D4E64">
              <w:rPr>
                <w:b/>
                <w:sz w:val="28"/>
                <w:szCs w:val="28"/>
              </w:rPr>
              <w:t xml:space="preserve"> развития                   (в 5-6, 7-9 </w:t>
            </w:r>
            <w:proofErr w:type="spellStart"/>
            <w:r w:rsidRPr="005D4E64">
              <w:rPr>
                <w:b/>
                <w:sz w:val="28"/>
                <w:szCs w:val="28"/>
              </w:rPr>
              <w:t>кл</w:t>
            </w:r>
            <w:proofErr w:type="spellEnd"/>
            <w:r w:rsidRPr="005D4E64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</w:p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 w:rsidRPr="005D4E6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5D4E64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>Прописываются основные направления индивидуальной работы с ребенком, реализуемые всеми субъектами образовательного процесса для его обучения, воспитания, развития, сохранения и укрепления здоровья.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 w:rsidRPr="005D4E64">
              <w:rPr>
                <w:sz w:val="28"/>
                <w:szCs w:val="28"/>
              </w:rPr>
              <w:t xml:space="preserve">Анализ динамики развития за учебный год, проводимый каждым субъектом </w:t>
            </w:r>
            <w:proofErr w:type="spellStart"/>
            <w:proofErr w:type="gramStart"/>
            <w:r w:rsidRPr="005D4E64">
              <w:rPr>
                <w:sz w:val="28"/>
                <w:szCs w:val="28"/>
              </w:rPr>
              <w:t>образователь-ного</w:t>
            </w:r>
            <w:proofErr w:type="spellEnd"/>
            <w:proofErr w:type="gramEnd"/>
            <w:r w:rsidRPr="005D4E64">
              <w:rPr>
                <w:sz w:val="28"/>
                <w:szCs w:val="28"/>
              </w:rPr>
              <w:t xml:space="preserve"> процесса.</w:t>
            </w:r>
          </w:p>
        </w:tc>
        <w:tc>
          <w:tcPr>
            <w:tcW w:w="2039" w:type="dxa"/>
          </w:tcPr>
          <w:p w:rsidR="002F584A" w:rsidRPr="00C03D4F" w:rsidRDefault="002F584A" w:rsidP="00C36860">
            <w:pPr>
              <w:jc w:val="center"/>
            </w:pPr>
            <w:r w:rsidRPr="00C03D4F">
              <w:t>*Кл</w:t>
            </w:r>
            <w:r>
              <w:t>ассный руководитель</w:t>
            </w:r>
          </w:p>
          <w:p w:rsidR="002F584A" w:rsidRPr="00C03D4F" w:rsidRDefault="002F584A" w:rsidP="00C36860">
            <w:pPr>
              <w:jc w:val="center"/>
            </w:pPr>
            <w:r>
              <w:t>*Воспитатель ГПД</w:t>
            </w:r>
          </w:p>
          <w:p w:rsidR="002F584A" w:rsidRDefault="002F584A" w:rsidP="00C36860">
            <w:pPr>
              <w:jc w:val="center"/>
            </w:pPr>
            <w:r>
              <w:t>*Медработник,</w:t>
            </w:r>
          </w:p>
          <w:p w:rsidR="002F584A" w:rsidRPr="00C03D4F" w:rsidRDefault="002F584A" w:rsidP="00C36860">
            <w:pPr>
              <w:jc w:val="center"/>
            </w:pPr>
            <w:r>
              <w:t xml:space="preserve">учитель </w:t>
            </w:r>
            <w:proofErr w:type="spellStart"/>
            <w:proofErr w:type="gramStart"/>
            <w:r>
              <w:t>физ-</w:t>
            </w:r>
            <w:r w:rsidRPr="00C03D4F">
              <w:t>ры</w:t>
            </w:r>
            <w:proofErr w:type="spellEnd"/>
            <w:proofErr w:type="gramEnd"/>
            <w:r w:rsidRPr="00C03D4F">
              <w:t>.</w:t>
            </w:r>
          </w:p>
          <w:p w:rsidR="002F584A" w:rsidRPr="00C03D4F" w:rsidRDefault="002F584A" w:rsidP="00C36860">
            <w:pPr>
              <w:jc w:val="center"/>
            </w:pPr>
            <w:r>
              <w:t>*Педагог-психолог</w:t>
            </w:r>
          </w:p>
          <w:p w:rsidR="002F584A" w:rsidRDefault="002F584A" w:rsidP="00C36860">
            <w:pPr>
              <w:jc w:val="center"/>
            </w:pPr>
            <w:r>
              <w:t>*Учитель-логопед,</w:t>
            </w:r>
          </w:p>
          <w:p w:rsidR="002F584A" w:rsidRPr="00C03D4F" w:rsidRDefault="002F584A" w:rsidP="00C36860">
            <w:pPr>
              <w:jc w:val="center"/>
            </w:pPr>
            <w:r w:rsidRPr="00C03D4F">
              <w:t>учитель труда.</w:t>
            </w:r>
          </w:p>
          <w:p w:rsidR="002F584A" w:rsidRPr="005D4E64" w:rsidRDefault="002F584A" w:rsidP="00C36860">
            <w:pPr>
              <w:jc w:val="center"/>
              <w:rPr>
                <w:sz w:val="20"/>
                <w:szCs w:val="20"/>
              </w:rPr>
            </w:pPr>
            <w:r w:rsidRPr="00C03D4F">
              <w:t>*</w:t>
            </w:r>
            <w:proofErr w:type="spellStart"/>
            <w:r w:rsidRPr="00C03D4F">
              <w:t>Социал</w:t>
            </w:r>
            <w:proofErr w:type="spellEnd"/>
            <w:r w:rsidRPr="00C03D4F">
              <w:t>. педагог</w:t>
            </w:r>
          </w:p>
        </w:tc>
      </w:tr>
      <w:tr w:rsidR="002F584A" w:rsidRPr="005D4E64" w:rsidTr="00C36860">
        <w:trPr>
          <w:trHeight w:val="888"/>
        </w:trPr>
        <w:tc>
          <w:tcPr>
            <w:tcW w:w="900" w:type="dxa"/>
          </w:tcPr>
          <w:p w:rsidR="002F584A" w:rsidRPr="00854325" w:rsidRDefault="002F584A" w:rsidP="00C368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2520" w:type="dxa"/>
          </w:tcPr>
          <w:p w:rsidR="002F584A" w:rsidRPr="005D4E64" w:rsidRDefault="002F584A" w:rsidP="00C368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Страничка выпускника</w:t>
            </w:r>
          </w:p>
        </w:tc>
        <w:tc>
          <w:tcPr>
            <w:tcW w:w="871" w:type="dxa"/>
            <w:gridSpan w:val="2"/>
          </w:tcPr>
          <w:p w:rsidR="002F584A" w:rsidRPr="005D4E64" w:rsidRDefault="002F584A" w:rsidP="00C368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149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описание динамики по всем компонентам комплексного развития за весь период обучения в школе.</w:t>
            </w:r>
          </w:p>
        </w:tc>
        <w:tc>
          <w:tcPr>
            <w:tcW w:w="3420" w:type="dxa"/>
          </w:tcPr>
          <w:p w:rsidR="002F584A" w:rsidRPr="005D4E64" w:rsidRDefault="002F584A" w:rsidP="00C3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содержания мониторинга.</w:t>
            </w:r>
          </w:p>
        </w:tc>
        <w:tc>
          <w:tcPr>
            <w:tcW w:w="2039" w:type="dxa"/>
          </w:tcPr>
          <w:p w:rsidR="002F584A" w:rsidRPr="005D4E64" w:rsidRDefault="002F584A" w:rsidP="00C36860">
            <w:pPr>
              <w:jc w:val="center"/>
              <w:rPr>
                <w:sz w:val="20"/>
                <w:szCs w:val="20"/>
              </w:rPr>
            </w:pPr>
            <w:r w:rsidRPr="005D4E64"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BD7591" w:rsidRDefault="00BD7591"/>
    <w:sectPr w:rsidR="00BD7591" w:rsidSect="0069292E">
      <w:pgSz w:w="16838" w:h="11906" w:orient="landscape"/>
      <w:pgMar w:top="719" w:right="638" w:bottom="54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2A1"/>
    <w:multiLevelType w:val="multilevel"/>
    <w:tmpl w:val="B574C164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84A"/>
    <w:rsid w:val="002F584A"/>
    <w:rsid w:val="00BD7591"/>
    <w:rsid w:val="00D50F36"/>
    <w:rsid w:val="00E6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F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2F584A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1"/>
    <w:link w:val="a5"/>
    <w:rsid w:val="002F5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Subtitle"/>
    <w:basedOn w:val="a0"/>
    <w:link w:val="a7"/>
    <w:qFormat/>
    <w:rsid w:val="002F584A"/>
    <w:pPr>
      <w:numPr>
        <w:numId w:val="1"/>
      </w:numPr>
    </w:pPr>
    <w:rPr>
      <w:b/>
      <w:sz w:val="28"/>
      <w:szCs w:val="20"/>
    </w:rPr>
  </w:style>
  <w:style w:type="character" w:customStyle="1" w:styleId="a7">
    <w:name w:val="Подзаголовок Знак"/>
    <w:basedOn w:val="a1"/>
    <w:link w:val="a"/>
    <w:rsid w:val="002F584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7649</Characters>
  <Application>Microsoft Office Word</Application>
  <DocSecurity>0</DocSecurity>
  <Lines>63</Lines>
  <Paragraphs>17</Paragraphs>
  <ScaleCrop>false</ScaleCrop>
  <Company>skoch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2009-01-12T12:52:00Z</dcterms:created>
  <dcterms:modified xsi:type="dcterms:W3CDTF">2009-01-14T06:27:00Z</dcterms:modified>
</cp:coreProperties>
</file>