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E" w:rsidRDefault="00E5204E" w:rsidP="00E52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22AF">
        <w:rPr>
          <w:rFonts w:ascii="Times New Roman" w:eastAsia="Times New Roman" w:hAnsi="Times New Roman"/>
          <w:b/>
          <w:sz w:val="24"/>
          <w:szCs w:val="24"/>
        </w:rPr>
        <w:t>Составление и о</w:t>
      </w:r>
      <w:r w:rsidRPr="00F422AF">
        <w:rPr>
          <w:rFonts w:ascii="Times New Roman" w:hAnsi="Times New Roman"/>
          <w:b/>
          <w:sz w:val="24"/>
          <w:szCs w:val="24"/>
        </w:rPr>
        <w:t>формление отчёта</w:t>
      </w:r>
      <w:r w:rsidRPr="00F422AF">
        <w:rPr>
          <w:rFonts w:ascii="Times New Roman" w:eastAsia="Times New Roman" w:hAnsi="Times New Roman"/>
          <w:b/>
          <w:sz w:val="24"/>
          <w:szCs w:val="24"/>
        </w:rPr>
        <w:t xml:space="preserve"> о выполнении работы</w:t>
      </w:r>
      <w:r w:rsidRPr="00F422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E5204E" w:rsidRPr="00F422AF" w:rsidTr="00E5204E">
        <w:tc>
          <w:tcPr>
            <w:tcW w:w="3936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1843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  <w:tc>
          <w:tcPr>
            <w:tcW w:w="1808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5204E" w:rsidRPr="00F422AF" w:rsidTr="00E5204E">
        <w:trPr>
          <w:trHeight w:val="1415"/>
        </w:trPr>
        <w:tc>
          <w:tcPr>
            <w:tcW w:w="3936" w:type="dxa"/>
          </w:tcPr>
          <w:p w:rsidR="00E5204E" w:rsidRPr="00F422AF" w:rsidRDefault="00E5204E" w:rsidP="00E5204E">
            <w:pPr>
              <w:pStyle w:val="a3"/>
              <w:numPr>
                <w:ilvl w:val="0"/>
                <w:numId w:val="4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170180</wp:posOffset>
                  </wp:positionV>
                  <wp:extent cx="793750" cy="736600"/>
                  <wp:effectExtent l="19050" t="0" r="6350" b="0"/>
                  <wp:wrapTight wrapText="bothSides">
                    <wp:wrapPolygon edited="0">
                      <wp:start x="-518" y="0"/>
                      <wp:lineTo x="-518" y="21228"/>
                      <wp:lineTo x="21773" y="21228"/>
                      <wp:lineTo x="21773" y="0"/>
                      <wp:lineTo x="-518" y="0"/>
                    </wp:wrapPolygon>
                  </wp:wrapTight>
                  <wp:docPr id="19" name="Рисунок 7" descr="D:\Документы\Света\УМК\10 класс\Получение этилена\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Света\УМК\10 класс\Получение этилена\при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2A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4E" w:rsidRPr="00F422AF" w:rsidTr="00E5204E">
        <w:tc>
          <w:tcPr>
            <w:tcW w:w="3936" w:type="dxa"/>
          </w:tcPr>
          <w:p w:rsidR="00E5204E" w:rsidRPr="00F422AF" w:rsidRDefault="00E5204E" w:rsidP="006C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Получение этилена лабораторным способом при нагревании этилового спирта с концентрированной серной кислотой до 140° С.</w:t>
            </w:r>
          </w:p>
        </w:tc>
        <w:tc>
          <w:tcPr>
            <w:tcW w:w="1984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4E" w:rsidRPr="00F422AF" w:rsidTr="00E5204E">
        <w:tc>
          <w:tcPr>
            <w:tcW w:w="3936" w:type="dxa"/>
          </w:tcPr>
          <w:p w:rsidR="00E5204E" w:rsidRPr="00F422AF" w:rsidRDefault="00E5204E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этиленовые углеводороды:</w:t>
            </w:r>
          </w:p>
          <w:p w:rsidR="00E5204E" w:rsidRPr="00F422AF" w:rsidRDefault="00E5204E" w:rsidP="00E520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окисление этилена водным раствором перманганата калия (реакция Вагнера Е.Е.)</w:t>
            </w:r>
          </w:p>
          <w:p w:rsidR="00E5204E" w:rsidRPr="00F422AF" w:rsidRDefault="00E5204E" w:rsidP="00E520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присоединение брома к этилену (реакция галогенирования).</w:t>
            </w:r>
          </w:p>
        </w:tc>
        <w:tc>
          <w:tcPr>
            <w:tcW w:w="1984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4E" w:rsidRPr="00F422AF" w:rsidTr="00E5204E">
        <w:tc>
          <w:tcPr>
            <w:tcW w:w="3936" w:type="dxa"/>
          </w:tcPr>
          <w:p w:rsidR="00E5204E" w:rsidRPr="00F422AF" w:rsidRDefault="00E5204E" w:rsidP="00E520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Полное окисление (горение) этилена.</w:t>
            </w:r>
          </w:p>
        </w:tc>
        <w:tc>
          <w:tcPr>
            <w:tcW w:w="1984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4E" w:rsidRPr="00F422AF" w:rsidTr="00E5204E">
        <w:tc>
          <w:tcPr>
            <w:tcW w:w="3936" w:type="dxa"/>
          </w:tcPr>
          <w:p w:rsidR="00E5204E" w:rsidRPr="00F422AF" w:rsidRDefault="00E5204E" w:rsidP="00E520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5635" w:type="dxa"/>
            <w:gridSpan w:val="3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4E" w:rsidRPr="00F422AF" w:rsidTr="00E5204E">
        <w:trPr>
          <w:trHeight w:val="2025"/>
        </w:trPr>
        <w:tc>
          <w:tcPr>
            <w:tcW w:w="3936" w:type="dxa"/>
            <w:vMerge w:val="restart"/>
          </w:tcPr>
          <w:p w:rsidR="00E5204E" w:rsidRPr="00F422AF" w:rsidRDefault="00E5204E" w:rsidP="00E520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учащихся по результатам проведения практической работы:</w:t>
            </w:r>
          </w:p>
          <w:p w:rsidR="00E5204E" w:rsidRPr="00F422AF" w:rsidRDefault="00E5204E" w:rsidP="00E520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Какие чувства вы испытывали  во время проведения химического эксперимента?</w:t>
            </w:r>
          </w:p>
          <w:p w:rsidR="00E5204E" w:rsidRPr="00F422AF" w:rsidRDefault="00E5204E" w:rsidP="00E520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Удалось ли вам достичь поставленной цели в начале урока?</w:t>
            </w:r>
          </w:p>
          <w:p w:rsidR="00E5204E" w:rsidRPr="00F422AF" w:rsidRDefault="00E5204E" w:rsidP="00E520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Какие трудности встретились вам при получении этилена и проведении опытов с ним?</w:t>
            </w:r>
          </w:p>
          <w:p w:rsidR="00E5204E" w:rsidRPr="00F422AF" w:rsidRDefault="00E5204E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E5204E" w:rsidRPr="00F422AF" w:rsidTr="00E5204E">
        <w:trPr>
          <w:trHeight w:val="2025"/>
        </w:trPr>
        <w:tc>
          <w:tcPr>
            <w:tcW w:w="3936" w:type="dxa"/>
            <w:vMerge/>
          </w:tcPr>
          <w:p w:rsidR="00E5204E" w:rsidRPr="00F422AF" w:rsidRDefault="00E5204E" w:rsidP="00E520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5204E" w:rsidRPr="00F422AF" w:rsidTr="00E5204E">
        <w:trPr>
          <w:trHeight w:val="2025"/>
        </w:trPr>
        <w:tc>
          <w:tcPr>
            <w:tcW w:w="3936" w:type="dxa"/>
            <w:vMerge/>
          </w:tcPr>
          <w:p w:rsidR="00E5204E" w:rsidRPr="00F422AF" w:rsidRDefault="00E5204E" w:rsidP="00E520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E5204E" w:rsidRPr="00F422AF" w:rsidRDefault="00E5204E" w:rsidP="006C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E5204E" w:rsidRPr="00F422AF" w:rsidRDefault="00E5204E" w:rsidP="00E52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3944" w:rsidRDefault="00823944"/>
    <w:sectPr w:rsidR="00823944" w:rsidSect="00E520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165"/>
    <w:multiLevelType w:val="hybridMultilevel"/>
    <w:tmpl w:val="7FD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6F37"/>
    <w:multiLevelType w:val="hybridMultilevel"/>
    <w:tmpl w:val="473E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0CF6"/>
    <w:multiLevelType w:val="hybridMultilevel"/>
    <w:tmpl w:val="61B85142"/>
    <w:lvl w:ilvl="0" w:tplc="D49E5C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EF7"/>
    <w:multiLevelType w:val="hybridMultilevel"/>
    <w:tmpl w:val="A1F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151A"/>
    <w:multiLevelType w:val="hybridMultilevel"/>
    <w:tmpl w:val="749E6A76"/>
    <w:lvl w:ilvl="0" w:tplc="BBFA0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04E"/>
    <w:rsid w:val="00823944"/>
    <w:rsid w:val="00E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5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2009-01-06T09:46:00Z</dcterms:created>
  <dcterms:modified xsi:type="dcterms:W3CDTF">2009-01-06T09:47:00Z</dcterms:modified>
</cp:coreProperties>
</file>