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7D" w:rsidRDefault="003C277D" w:rsidP="003C277D">
      <w:pPr>
        <w:jc w:val="both"/>
        <w:rPr>
          <w:b/>
          <w:u w:val="single"/>
        </w:rPr>
      </w:pPr>
      <w:r w:rsidRPr="00645848">
        <w:rPr>
          <w:b/>
          <w:u w:val="single"/>
        </w:rPr>
        <w:t>ПРИЛОЖЕНИЕ 4</w:t>
      </w:r>
    </w:p>
    <w:p w:rsidR="003C277D" w:rsidRPr="00645848" w:rsidRDefault="003C277D" w:rsidP="003C277D">
      <w:pPr>
        <w:jc w:val="both"/>
        <w:rPr>
          <w:b/>
          <w:u w:val="single"/>
        </w:rPr>
      </w:pPr>
    </w:p>
    <w:p w:rsidR="003C277D" w:rsidRPr="0048139C" w:rsidRDefault="003C277D" w:rsidP="003C277D">
      <w:pPr>
        <w:jc w:val="both"/>
        <w:rPr>
          <w:b/>
        </w:rPr>
      </w:pPr>
      <w:r w:rsidRPr="0048139C">
        <w:rPr>
          <w:b/>
        </w:rPr>
        <w:t xml:space="preserve"> Загадки о природе</w:t>
      </w:r>
    </w:p>
    <w:p w:rsidR="003C277D" w:rsidRPr="00645848" w:rsidRDefault="003C277D" w:rsidP="003C277D">
      <w:pPr>
        <w:jc w:val="both"/>
      </w:pPr>
    </w:p>
    <w:p w:rsidR="003C277D" w:rsidRPr="00645848" w:rsidRDefault="003C277D" w:rsidP="003C277D">
      <w:pPr>
        <w:jc w:val="both"/>
      </w:pPr>
      <w:r w:rsidRPr="00645848">
        <w:t>Клейкие почки,</w:t>
      </w:r>
    </w:p>
    <w:p w:rsidR="003C277D" w:rsidRPr="00645848" w:rsidRDefault="003C277D" w:rsidP="003C277D">
      <w:pPr>
        <w:jc w:val="both"/>
      </w:pPr>
      <w:r w:rsidRPr="00645848">
        <w:t>Зеленые листочки.</w:t>
      </w:r>
    </w:p>
    <w:p w:rsidR="003C277D" w:rsidRPr="00645848" w:rsidRDefault="003C277D" w:rsidP="003C277D">
      <w:pPr>
        <w:jc w:val="both"/>
      </w:pPr>
      <w:r w:rsidRPr="00645848">
        <w:t>С белой корой</w:t>
      </w:r>
    </w:p>
    <w:p w:rsidR="003C277D" w:rsidRPr="00645848" w:rsidRDefault="003C277D" w:rsidP="003C277D">
      <w:pPr>
        <w:jc w:val="both"/>
      </w:pPr>
      <w:r w:rsidRPr="00645848">
        <w:t>Стоит под горой. (Береза)</w:t>
      </w:r>
    </w:p>
    <w:p w:rsidR="003C277D" w:rsidRPr="00645848" w:rsidRDefault="003C277D" w:rsidP="003C277D">
      <w:pPr>
        <w:jc w:val="both"/>
      </w:pPr>
    </w:p>
    <w:p w:rsidR="003C277D" w:rsidRPr="00645848" w:rsidRDefault="003C277D" w:rsidP="003C277D">
      <w:pPr>
        <w:jc w:val="both"/>
      </w:pPr>
      <w:r w:rsidRPr="00645848">
        <w:t>Его весной и летом</w:t>
      </w:r>
    </w:p>
    <w:p w:rsidR="003C277D" w:rsidRPr="00645848" w:rsidRDefault="003C277D" w:rsidP="003C277D">
      <w:pPr>
        <w:jc w:val="both"/>
      </w:pPr>
      <w:r w:rsidRPr="00645848">
        <w:t>Мы видели одетым,</w:t>
      </w:r>
    </w:p>
    <w:p w:rsidR="003C277D" w:rsidRPr="00645848" w:rsidRDefault="003C277D" w:rsidP="003C277D">
      <w:pPr>
        <w:jc w:val="both"/>
      </w:pPr>
      <w:r w:rsidRPr="00645848">
        <w:t>А осенью с бедняжки</w:t>
      </w:r>
    </w:p>
    <w:p w:rsidR="003C277D" w:rsidRPr="00645848" w:rsidRDefault="003C277D" w:rsidP="003C277D">
      <w:pPr>
        <w:jc w:val="both"/>
      </w:pPr>
      <w:r w:rsidRPr="00645848">
        <w:t>Сорвали все рубашки.</w:t>
      </w:r>
    </w:p>
    <w:p w:rsidR="003C277D" w:rsidRPr="00645848" w:rsidRDefault="003C277D" w:rsidP="003C277D">
      <w:pPr>
        <w:ind w:left="708" w:firstLine="708"/>
        <w:jc w:val="both"/>
      </w:pPr>
      <w:r w:rsidRPr="00645848">
        <w:t xml:space="preserve"> (Дерево)</w:t>
      </w:r>
    </w:p>
    <w:p w:rsidR="003C277D" w:rsidRPr="00645848" w:rsidRDefault="003C277D" w:rsidP="003C277D">
      <w:pPr>
        <w:jc w:val="both"/>
      </w:pPr>
    </w:p>
    <w:p w:rsidR="003C277D" w:rsidRPr="00645848" w:rsidRDefault="003C277D" w:rsidP="003C277D">
      <w:pPr>
        <w:jc w:val="both"/>
      </w:pPr>
      <w:r w:rsidRPr="00645848">
        <w:t>У нее кусты</w:t>
      </w:r>
    </w:p>
    <w:p w:rsidR="003C277D" w:rsidRPr="00645848" w:rsidRDefault="003C277D" w:rsidP="003C277D">
      <w:pPr>
        <w:jc w:val="both"/>
      </w:pPr>
      <w:r w:rsidRPr="00645848">
        <w:t>Высоки, густы,</w:t>
      </w:r>
    </w:p>
    <w:p w:rsidR="003C277D" w:rsidRPr="00645848" w:rsidRDefault="003C277D" w:rsidP="003C277D">
      <w:pPr>
        <w:jc w:val="both"/>
      </w:pPr>
      <w:r w:rsidRPr="00645848">
        <w:t xml:space="preserve">Ствол и </w:t>
      </w:r>
      <w:proofErr w:type="gramStart"/>
      <w:r w:rsidRPr="00645848">
        <w:t>ветки—трубкой</w:t>
      </w:r>
      <w:proofErr w:type="gramEnd"/>
      <w:r w:rsidRPr="00645848">
        <w:t>,</w:t>
      </w:r>
    </w:p>
    <w:p w:rsidR="003C277D" w:rsidRPr="00645848" w:rsidRDefault="003C277D" w:rsidP="003C277D">
      <w:pPr>
        <w:jc w:val="both"/>
      </w:pPr>
      <w:r w:rsidRPr="00645848">
        <w:t>Очень хрупкой.</w:t>
      </w:r>
    </w:p>
    <w:p w:rsidR="003C277D" w:rsidRPr="00645848" w:rsidRDefault="003C277D" w:rsidP="003C277D">
      <w:pPr>
        <w:jc w:val="both"/>
      </w:pPr>
      <w:r w:rsidRPr="00645848">
        <w:t>Ягоды красны,</w:t>
      </w:r>
    </w:p>
    <w:p w:rsidR="003C277D" w:rsidRPr="00645848" w:rsidRDefault="003C277D" w:rsidP="003C277D">
      <w:pPr>
        <w:jc w:val="both"/>
      </w:pPr>
      <w:r w:rsidRPr="00645848">
        <w:t>да не вкусны. (Бузина)</w:t>
      </w:r>
    </w:p>
    <w:p w:rsidR="003C277D" w:rsidRPr="00645848" w:rsidRDefault="003C277D" w:rsidP="003C277D">
      <w:pPr>
        <w:jc w:val="both"/>
      </w:pPr>
    </w:p>
    <w:p w:rsidR="003C277D" w:rsidRPr="00645848" w:rsidRDefault="003C277D" w:rsidP="003C277D">
      <w:pPr>
        <w:jc w:val="both"/>
      </w:pPr>
      <w:r w:rsidRPr="00645848">
        <w:t>Нам в дождь и в зной</w:t>
      </w:r>
    </w:p>
    <w:p w:rsidR="003C277D" w:rsidRPr="00645848" w:rsidRDefault="003C277D" w:rsidP="003C277D">
      <w:pPr>
        <w:jc w:val="both"/>
      </w:pPr>
      <w:r w:rsidRPr="00645848">
        <w:t>Поможет друг,</w:t>
      </w:r>
    </w:p>
    <w:p w:rsidR="003C277D" w:rsidRPr="00645848" w:rsidRDefault="003C277D" w:rsidP="003C277D">
      <w:pPr>
        <w:jc w:val="both"/>
      </w:pPr>
      <w:r w:rsidRPr="00645848">
        <w:t>Зеленый и хороший</w:t>
      </w:r>
    </w:p>
    <w:p w:rsidR="003C277D" w:rsidRPr="00645848" w:rsidRDefault="003C277D" w:rsidP="003C277D">
      <w:pPr>
        <w:jc w:val="both"/>
      </w:pPr>
      <w:r w:rsidRPr="00645848">
        <w:t>Протянет нам десятки рук</w:t>
      </w:r>
    </w:p>
    <w:p w:rsidR="003C277D" w:rsidRPr="00645848" w:rsidRDefault="003C277D" w:rsidP="003C277D">
      <w:pPr>
        <w:jc w:val="both"/>
      </w:pPr>
      <w:r w:rsidRPr="00645848">
        <w:t>И тысячи ладошек. (Дерево)</w:t>
      </w:r>
    </w:p>
    <w:p w:rsidR="003C277D" w:rsidRPr="00645848" w:rsidRDefault="003C277D" w:rsidP="003C277D">
      <w:pPr>
        <w:jc w:val="both"/>
      </w:pPr>
    </w:p>
    <w:p w:rsidR="003C277D" w:rsidRPr="00645848" w:rsidRDefault="003C277D" w:rsidP="003C277D">
      <w:pPr>
        <w:jc w:val="both"/>
      </w:pPr>
      <w:r w:rsidRPr="00645848">
        <w:t>Что же это за девица:</w:t>
      </w:r>
    </w:p>
    <w:p w:rsidR="003C277D" w:rsidRPr="00645848" w:rsidRDefault="003C277D" w:rsidP="003C277D">
      <w:pPr>
        <w:jc w:val="both"/>
      </w:pPr>
      <w:r w:rsidRPr="00645848">
        <w:t>Не швея, не мастерица,</w:t>
      </w:r>
    </w:p>
    <w:p w:rsidR="003C277D" w:rsidRPr="00645848" w:rsidRDefault="003C277D" w:rsidP="003C277D">
      <w:pPr>
        <w:jc w:val="both"/>
      </w:pPr>
      <w:r w:rsidRPr="00645848">
        <w:t xml:space="preserve">Ничего сама не шьет, </w:t>
      </w:r>
    </w:p>
    <w:p w:rsidR="003C277D" w:rsidRPr="00645848" w:rsidRDefault="003C277D" w:rsidP="003C277D">
      <w:pPr>
        <w:jc w:val="both"/>
      </w:pPr>
      <w:r w:rsidRPr="00645848">
        <w:t>А в иголках круглый год.</w:t>
      </w:r>
    </w:p>
    <w:p w:rsidR="003C277D" w:rsidRPr="00645848" w:rsidRDefault="003C277D" w:rsidP="003C277D">
      <w:pPr>
        <w:jc w:val="both"/>
      </w:pPr>
      <w:r w:rsidRPr="00645848">
        <w:t>(Ель)</w:t>
      </w:r>
    </w:p>
    <w:p w:rsidR="003C277D" w:rsidRDefault="003C277D" w:rsidP="003C277D">
      <w:pPr>
        <w:jc w:val="both"/>
      </w:pPr>
    </w:p>
    <w:p w:rsidR="003C277D" w:rsidRPr="00645848" w:rsidRDefault="003C277D" w:rsidP="003C277D">
      <w:pPr>
        <w:jc w:val="both"/>
      </w:pPr>
      <w:r w:rsidRPr="00645848">
        <w:t>Весной веселит,</w:t>
      </w:r>
    </w:p>
    <w:p w:rsidR="003C277D" w:rsidRPr="00645848" w:rsidRDefault="003C277D" w:rsidP="003C277D">
      <w:pPr>
        <w:jc w:val="both"/>
      </w:pPr>
      <w:r w:rsidRPr="00645848">
        <w:t>Летом холодит,</w:t>
      </w:r>
    </w:p>
    <w:p w:rsidR="003C277D" w:rsidRPr="00645848" w:rsidRDefault="003C277D" w:rsidP="003C277D">
      <w:pPr>
        <w:jc w:val="both"/>
      </w:pPr>
      <w:r w:rsidRPr="00645848">
        <w:t>Осенью питает,</w:t>
      </w:r>
    </w:p>
    <w:p w:rsidR="003C277D" w:rsidRPr="00645848" w:rsidRDefault="003C277D" w:rsidP="003C277D">
      <w:pPr>
        <w:jc w:val="both"/>
      </w:pPr>
      <w:r w:rsidRPr="00645848">
        <w:t>Зимой согревает.</w:t>
      </w:r>
    </w:p>
    <w:p w:rsidR="003C277D" w:rsidRPr="00645848" w:rsidRDefault="003C277D" w:rsidP="003C277D">
      <w:pPr>
        <w:jc w:val="both"/>
      </w:pPr>
      <w:r w:rsidRPr="00645848">
        <w:t>(Дерево)</w:t>
      </w:r>
    </w:p>
    <w:p w:rsidR="003C277D" w:rsidRPr="00645848" w:rsidRDefault="003C277D" w:rsidP="003C277D">
      <w:pPr>
        <w:jc w:val="both"/>
      </w:pPr>
    </w:p>
    <w:p w:rsidR="003C277D" w:rsidRPr="00645848" w:rsidRDefault="003C277D" w:rsidP="003C277D">
      <w:pPr>
        <w:jc w:val="both"/>
      </w:pPr>
      <w:r w:rsidRPr="00645848">
        <w:t xml:space="preserve">Ее всегда в лесу найдешь— </w:t>
      </w:r>
    </w:p>
    <w:p w:rsidR="003C277D" w:rsidRPr="00645848" w:rsidRDefault="003C277D" w:rsidP="003C277D">
      <w:pPr>
        <w:jc w:val="both"/>
      </w:pPr>
      <w:r w:rsidRPr="00645848">
        <w:t>Пойдем гулять и встретим:</w:t>
      </w:r>
    </w:p>
    <w:p w:rsidR="003C277D" w:rsidRPr="00645848" w:rsidRDefault="003C277D" w:rsidP="003C277D">
      <w:pPr>
        <w:jc w:val="both"/>
      </w:pPr>
      <w:r w:rsidRPr="00645848">
        <w:t xml:space="preserve">Стоит </w:t>
      </w:r>
      <w:proofErr w:type="gramStart"/>
      <w:r w:rsidRPr="00645848">
        <w:t>колючая</w:t>
      </w:r>
      <w:proofErr w:type="gramEnd"/>
      <w:r w:rsidRPr="00645848">
        <w:t xml:space="preserve">, как еж, </w:t>
      </w:r>
    </w:p>
    <w:p w:rsidR="003C277D" w:rsidRPr="00645848" w:rsidRDefault="003C277D" w:rsidP="003C277D">
      <w:pPr>
        <w:jc w:val="both"/>
      </w:pPr>
      <w:r w:rsidRPr="00645848">
        <w:t>Зимою в платье летнем. (Ель)</w:t>
      </w:r>
    </w:p>
    <w:p w:rsidR="003C277D" w:rsidRDefault="003C277D" w:rsidP="003C277D">
      <w:pPr>
        <w:jc w:val="both"/>
        <w:sectPr w:rsidR="003C277D" w:rsidSect="00645848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285CB8" w:rsidRDefault="00285CB8" w:rsidP="003C277D"/>
    <w:sectPr w:rsidR="00285CB8" w:rsidSect="002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77D"/>
    <w:rsid w:val="002119CD"/>
    <w:rsid w:val="00212D74"/>
    <w:rsid w:val="00285CB8"/>
    <w:rsid w:val="0039132F"/>
    <w:rsid w:val="003C277D"/>
    <w:rsid w:val="00602E79"/>
    <w:rsid w:val="00811AE1"/>
    <w:rsid w:val="008A515B"/>
    <w:rsid w:val="009E33D7"/>
    <w:rsid w:val="00C2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2008-06-16T07:52:00Z</dcterms:created>
  <dcterms:modified xsi:type="dcterms:W3CDTF">2008-06-16T07:52:00Z</dcterms:modified>
</cp:coreProperties>
</file>