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7E" w:rsidRPr="00C9221E" w:rsidRDefault="00D26E7E" w:rsidP="00D26E7E">
      <w:r w:rsidRPr="00C9221E">
        <w:t>Приложение</w:t>
      </w:r>
      <w:r>
        <w:t xml:space="preserve"> </w:t>
      </w:r>
      <w:r w:rsidRPr="00C9221E">
        <w:t>№1.</w:t>
      </w:r>
    </w:p>
    <w:tbl>
      <w:tblPr>
        <w:tblStyle w:val="a3"/>
        <w:tblW w:w="0" w:type="auto"/>
        <w:tblLook w:val="01E0"/>
      </w:tblPr>
      <w:tblGrid>
        <w:gridCol w:w="2008"/>
        <w:gridCol w:w="2420"/>
        <w:gridCol w:w="2520"/>
        <w:gridCol w:w="2623"/>
      </w:tblGrid>
      <w:tr w:rsidR="00D26E7E" w:rsidRPr="00C9221E" w:rsidTr="00E238AD">
        <w:tc>
          <w:tcPr>
            <w:tcW w:w="2008" w:type="dxa"/>
          </w:tcPr>
          <w:p w:rsidR="00D26E7E" w:rsidRPr="00C9221E" w:rsidRDefault="00D26E7E" w:rsidP="00E238AD">
            <w:r w:rsidRPr="00C9221E">
              <w:t>Определение</w:t>
            </w:r>
          </w:p>
          <w:p w:rsidR="00D26E7E" w:rsidRPr="00C9221E" w:rsidRDefault="00D26E7E" w:rsidP="00E238AD"/>
        </w:tc>
        <w:tc>
          <w:tcPr>
            <w:tcW w:w="7563" w:type="dxa"/>
            <w:gridSpan w:val="3"/>
          </w:tcPr>
          <w:p w:rsidR="00D26E7E" w:rsidRPr="00C9221E" w:rsidRDefault="00D26E7E" w:rsidP="00E238AD">
            <w:r w:rsidRPr="00C9221E">
              <w:t>Орнамент - это</w:t>
            </w:r>
          </w:p>
        </w:tc>
      </w:tr>
      <w:tr w:rsidR="00D26E7E" w:rsidRPr="00C9221E" w:rsidTr="00E238AD">
        <w:tc>
          <w:tcPr>
            <w:tcW w:w="2008" w:type="dxa"/>
            <w:vMerge w:val="restart"/>
          </w:tcPr>
          <w:p w:rsidR="00D26E7E" w:rsidRPr="00C9221E" w:rsidRDefault="00D26E7E" w:rsidP="00E238AD"/>
          <w:p w:rsidR="00D26E7E" w:rsidRPr="00C9221E" w:rsidRDefault="00D26E7E" w:rsidP="00E238AD">
            <w:r w:rsidRPr="00C9221E">
              <w:t>Разновидности орнамента</w:t>
            </w:r>
          </w:p>
        </w:tc>
        <w:tc>
          <w:tcPr>
            <w:tcW w:w="2420" w:type="dxa"/>
          </w:tcPr>
          <w:p w:rsidR="00D26E7E" w:rsidRPr="00C9221E" w:rsidRDefault="00D26E7E" w:rsidP="00E238AD"/>
          <w:p w:rsidR="00D26E7E" w:rsidRPr="00C9221E" w:rsidRDefault="00D26E7E" w:rsidP="00E238AD">
            <w:r w:rsidRPr="00C9221E">
              <w:t>орнамент</w:t>
            </w:r>
          </w:p>
        </w:tc>
        <w:tc>
          <w:tcPr>
            <w:tcW w:w="2520" w:type="dxa"/>
          </w:tcPr>
          <w:p w:rsidR="00D26E7E" w:rsidRPr="00C9221E" w:rsidRDefault="00D26E7E" w:rsidP="00E238AD"/>
          <w:p w:rsidR="00D26E7E" w:rsidRPr="00C9221E" w:rsidRDefault="00D26E7E" w:rsidP="00E238AD">
            <w:r w:rsidRPr="00C9221E">
              <w:t>орнамент</w:t>
            </w:r>
          </w:p>
        </w:tc>
        <w:tc>
          <w:tcPr>
            <w:tcW w:w="2623" w:type="dxa"/>
          </w:tcPr>
          <w:p w:rsidR="00D26E7E" w:rsidRPr="00C9221E" w:rsidRDefault="00D26E7E" w:rsidP="00E238AD"/>
          <w:p w:rsidR="00D26E7E" w:rsidRPr="00C9221E" w:rsidRDefault="00D26E7E" w:rsidP="00E238AD">
            <w:r w:rsidRPr="00C9221E">
              <w:t>орнамент</w:t>
            </w:r>
          </w:p>
        </w:tc>
      </w:tr>
      <w:tr w:rsidR="00D26E7E" w:rsidRPr="00C9221E" w:rsidTr="00E238AD">
        <w:tc>
          <w:tcPr>
            <w:tcW w:w="2008" w:type="dxa"/>
            <w:vMerge/>
          </w:tcPr>
          <w:p w:rsidR="00D26E7E" w:rsidRPr="00C9221E" w:rsidRDefault="00D26E7E" w:rsidP="00E238AD"/>
        </w:tc>
        <w:tc>
          <w:tcPr>
            <w:tcW w:w="2420" w:type="dxa"/>
          </w:tcPr>
          <w:p w:rsidR="00D26E7E" w:rsidRPr="00C9221E" w:rsidRDefault="00D26E7E" w:rsidP="00E238AD">
            <w:r w:rsidRPr="00C9221E">
              <w:t>Мотив ________</w:t>
            </w:r>
          </w:p>
          <w:p w:rsidR="00D26E7E" w:rsidRPr="00C9221E" w:rsidRDefault="00D26E7E" w:rsidP="00E238AD">
            <w:r w:rsidRPr="00C9221E">
              <w:t>Мотив ________</w:t>
            </w:r>
          </w:p>
        </w:tc>
        <w:tc>
          <w:tcPr>
            <w:tcW w:w="2520" w:type="dxa"/>
          </w:tcPr>
          <w:p w:rsidR="00D26E7E" w:rsidRPr="00C9221E" w:rsidRDefault="00D26E7E" w:rsidP="00E238AD">
            <w:r w:rsidRPr="00C9221E">
              <w:t>Мотив ________</w:t>
            </w:r>
          </w:p>
          <w:p w:rsidR="00D26E7E" w:rsidRPr="00C9221E" w:rsidRDefault="00D26E7E" w:rsidP="00E238AD">
            <w:r w:rsidRPr="00C9221E">
              <w:t>Мотив ________</w:t>
            </w:r>
          </w:p>
          <w:p w:rsidR="00D26E7E" w:rsidRPr="00C9221E" w:rsidRDefault="00D26E7E" w:rsidP="00E238AD"/>
        </w:tc>
        <w:tc>
          <w:tcPr>
            <w:tcW w:w="2623" w:type="dxa"/>
          </w:tcPr>
          <w:p w:rsidR="00D26E7E" w:rsidRPr="00C9221E" w:rsidRDefault="00D26E7E" w:rsidP="00E238AD">
            <w:r w:rsidRPr="00C9221E">
              <w:t>Мотив ________</w:t>
            </w:r>
          </w:p>
          <w:p w:rsidR="00D26E7E" w:rsidRPr="00C9221E" w:rsidRDefault="00D26E7E" w:rsidP="00E238AD">
            <w:r w:rsidRPr="00C9221E">
              <w:t>Мотив ________</w:t>
            </w:r>
          </w:p>
        </w:tc>
      </w:tr>
      <w:tr w:rsidR="00D26E7E" w:rsidRPr="00C9221E" w:rsidTr="00E238AD">
        <w:tc>
          <w:tcPr>
            <w:tcW w:w="2008" w:type="dxa"/>
          </w:tcPr>
          <w:p w:rsidR="00D26E7E" w:rsidRPr="00C9221E" w:rsidRDefault="00D26E7E" w:rsidP="00E238AD">
            <w:r w:rsidRPr="00C9221E">
              <w:t>Разновидности композиций орнамента</w:t>
            </w:r>
          </w:p>
          <w:p w:rsidR="00D26E7E" w:rsidRPr="00C9221E" w:rsidRDefault="00D26E7E" w:rsidP="00E238AD"/>
        </w:tc>
        <w:tc>
          <w:tcPr>
            <w:tcW w:w="7563" w:type="dxa"/>
            <w:gridSpan w:val="3"/>
          </w:tcPr>
          <w:p w:rsidR="00D26E7E" w:rsidRPr="00C9221E" w:rsidRDefault="00D26E7E" w:rsidP="00E238AD"/>
        </w:tc>
      </w:tr>
      <w:tr w:rsidR="00D26E7E" w:rsidRPr="00C9221E" w:rsidTr="00E238AD">
        <w:tc>
          <w:tcPr>
            <w:tcW w:w="2008" w:type="dxa"/>
          </w:tcPr>
          <w:p w:rsidR="00D26E7E" w:rsidRPr="00C9221E" w:rsidRDefault="00D26E7E" w:rsidP="00E238AD">
            <w:r w:rsidRPr="00C9221E">
              <w:t>Предметы, украшаемые человеком</w:t>
            </w:r>
          </w:p>
          <w:p w:rsidR="00D26E7E" w:rsidRPr="00C9221E" w:rsidRDefault="00D26E7E" w:rsidP="00E238AD"/>
        </w:tc>
        <w:tc>
          <w:tcPr>
            <w:tcW w:w="7563" w:type="dxa"/>
            <w:gridSpan w:val="3"/>
          </w:tcPr>
          <w:p w:rsidR="00D26E7E" w:rsidRPr="00C9221E" w:rsidRDefault="00D26E7E" w:rsidP="00E238AD"/>
        </w:tc>
      </w:tr>
      <w:tr w:rsidR="00D26E7E" w:rsidRPr="00C9221E" w:rsidTr="00E238AD">
        <w:tc>
          <w:tcPr>
            <w:tcW w:w="2008" w:type="dxa"/>
          </w:tcPr>
          <w:p w:rsidR="00D26E7E" w:rsidRPr="00C9221E" w:rsidRDefault="00D26E7E" w:rsidP="00E238AD">
            <w:r w:rsidRPr="00C9221E">
              <w:t>Цвета, характерные для татарского орнамента</w:t>
            </w:r>
          </w:p>
          <w:p w:rsidR="00D26E7E" w:rsidRPr="00C9221E" w:rsidRDefault="00D26E7E" w:rsidP="00E238AD"/>
        </w:tc>
        <w:tc>
          <w:tcPr>
            <w:tcW w:w="7563" w:type="dxa"/>
            <w:gridSpan w:val="3"/>
          </w:tcPr>
          <w:p w:rsidR="00D26E7E" w:rsidRPr="00C9221E" w:rsidRDefault="00D26E7E" w:rsidP="00E238AD"/>
        </w:tc>
      </w:tr>
    </w:tbl>
    <w:p w:rsidR="00285CB8" w:rsidRDefault="00285CB8"/>
    <w:sectPr w:rsidR="00285CB8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7E"/>
    <w:rsid w:val="002119CD"/>
    <w:rsid w:val="00212D74"/>
    <w:rsid w:val="00285CB8"/>
    <w:rsid w:val="0039132F"/>
    <w:rsid w:val="00405403"/>
    <w:rsid w:val="00602E79"/>
    <w:rsid w:val="00811AE1"/>
    <w:rsid w:val="008A515B"/>
    <w:rsid w:val="009E33D7"/>
    <w:rsid w:val="00D2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2008-04-15T12:27:00Z</dcterms:created>
  <dcterms:modified xsi:type="dcterms:W3CDTF">2008-04-15T12:27:00Z</dcterms:modified>
</cp:coreProperties>
</file>