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01" w:rsidRDefault="008F7001" w:rsidP="008F700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8F7001" w:rsidRDefault="008F7001" w:rsidP="008F7001">
      <w:pPr>
        <w:ind w:left="2124" w:firstLine="708"/>
        <w:rPr>
          <w:b/>
          <w:sz w:val="28"/>
          <w:szCs w:val="28"/>
        </w:rPr>
      </w:pPr>
    </w:p>
    <w:p w:rsidR="008F7001" w:rsidRDefault="008F7001" w:rsidP="008F7001">
      <w:pPr>
        <w:rPr>
          <w:b/>
          <w:sz w:val="24"/>
          <w:szCs w:val="24"/>
        </w:rPr>
      </w:pPr>
      <w:r>
        <w:rPr>
          <w:b/>
        </w:rPr>
        <w:t xml:space="preserve">Разминка–уподобление с элементами </w:t>
      </w:r>
      <w:proofErr w:type="spellStart"/>
      <w:r>
        <w:rPr>
          <w:b/>
        </w:rPr>
        <w:t>логоритмики</w:t>
      </w:r>
      <w:proofErr w:type="spellEnd"/>
      <w:r>
        <w:rPr>
          <w:b/>
        </w:rPr>
        <w:t xml:space="preserve"> «Ромашки», </w:t>
      </w:r>
    </w:p>
    <w:p w:rsidR="008F7001" w:rsidRDefault="008F7001" w:rsidP="008F7001">
      <w:pPr>
        <w:ind w:left="1416" w:firstLine="708"/>
        <w:rPr>
          <w:b/>
        </w:rPr>
      </w:pPr>
      <w:r>
        <w:rPr>
          <w:b/>
        </w:rPr>
        <w:t>слова М.А.Давыдовой</w:t>
      </w:r>
    </w:p>
    <w:p w:rsidR="008F7001" w:rsidRDefault="008F7001" w:rsidP="008F7001">
      <w:pPr>
        <w:rPr>
          <w:i/>
        </w:rPr>
      </w:pPr>
      <w:r>
        <w:rPr>
          <w:i/>
        </w:rPr>
        <w:t>И.п.: Один ребенок изображает серединку, остальные сидят врассыпную.</w:t>
      </w:r>
    </w:p>
    <w:p w:rsidR="008F7001" w:rsidRDefault="008F7001" w:rsidP="008F7001">
      <w:r>
        <w:tab/>
      </w:r>
      <w:r>
        <w:tab/>
        <w:t>На лугу растет цвето</w:t>
      </w:r>
      <w:proofErr w:type="gramStart"/>
      <w:r>
        <w:t>к-</w:t>
      </w:r>
      <w:proofErr w:type="gramEnd"/>
      <w:r>
        <w:t xml:space="preserve">                          Дети сидят, постепенно «вырастают»,</w:t>
      </w:r>
    </w:p>
    <w:p w:rsidR="008F7001" w:rsidRDefault="008F7001" w:rsidP="008F7001">
      <w:r>
        <w:tab/>
      </w:r>
      <w:r>
        <w:tab/>
        <w:t>Чистый белый лепесток,</w:t>
      </w:r>
      <w:r>
        <w:tab/>
      </w:r>
      <w:r>
        <w:tab/>
        <w:t>смыкают руки вверху, образуя лепесток,</w:t>
      </w:r>
    </w:p>
    <w:p w:rsidR="008F7001" w:rsidRDefault="008F7001" w:rsidP="008F7001">
      <w:r>
        <w:tab/>
      </w:r>
      <w:r>
        <w:tab/>
        <w:t>Серединка золотая</w:t>
      </w:r>
      <w:r>
        <w:tab/>
      </w:r>
      <w:r>
        <w:tab/>
      </w:r>
      <w:r>
        <w:tab/>
        <w:t>покачиваются из стороны в сторону,</w:t>
      </w:r>
    </w:p>
    <w:p w:rsidR="008F7001" w:rsidRDefault="008F7001" w:rsidP="008F7001">
      <w:r>
        <w:tab/>
      </w:r>
      <w:r>
        <w:tab/>
        <w:t>Словно солнышко играет.</w:t>
      </w:r>
      <w:r>
        <w:tab/>
      </w:r>
      <w:r>
        <w:tab/>
        <w:t>Подбегают к «серединке», образуя цветок.</w:t>
      </w:r>
    </w:p>
    <w:p w:rsidR="008F7001" w:rsidRDefault="008F7001" w:rsidP="008F7001">
      <w:pPr>
        <w:rPr>
          <w:b/>
        </w:rPr>
      </w:pPr>
      <w:r>
        <w:tab/>
      </w:r>
      <w:r>
        <w:rPr>
          <w:b/>
        </w:rPr>
        <w:t xml:space="preserve">Музыкальная подвижная игра «Музыкальный магазин», </w:t>
      </w:r>
    </w:p>
    <w:p w:rsidR="008F7001" w:rsidRDefault="008F7001" w:rsidP="008F7001">
      <w:pPr>
        <w:ind w:left="2124" w:firstLine="708"/>
        <w:rPr>
          <w:b/>
        </w:rPr>
      </w:pPr>
      <w:r>
        <w:rPr>
          <w:b/>
        </w:rPr>
        <w:t>сл. М.Михайлова,  Е.Горбина</w:t>
      </w:r>
    </w:p>
    <w:p w:rsidR="008F7001" w:rsidRDefault="008F7001" w:rsidP="008F7001">
      <w:r>
        <w:rPr>
          <w:i/>
        </w:rPr>
        <w:t>И.п.: Дети стоят по кругу, в центре стоит покупатель</w:t>
      </w:r>
      <w:r>
        <w:t>.</w:t>
      </w:r>
    </w:p>
    <w:p w:rsidR="008F7001" w:rsidRDefault="008F7001" w:rsidP="008F7001">
      <w:pPr>
        <w:rPr>
          <w:b/>
          <w:i/>
        </w:rPr>
      </w:pPr>
      <w:r>
        <w:rPr>
          <w:i/>
        </w:rPr>
        <w:t>Идут по кругу и поют:</w:t>
      </w:r>
    </w:p>
    <w:p w:rsidR="008F7001" w:rsidRDefault="008F7001" w:rsidP="008F7001">
      <w:r>
        <w:tab/>
      </w:r>
      <w:r>
        <w:tab/>
      </w:r>
      <w:r>
        <w:tab/>
        <w:t>Динь-динь, динь-динь, открываем магазин!</w:t>
      </w:r>
    </w:p>
    <w:p w:rsidR="008F7001" w:rsidRDefault="008F7001" w:rsidP="008F7001">
      <w:r>
        <w:tab/>
      </w:r>
      <w:r>
        <w:tab/>
      </w:r>
      <w:r>
        <w:tab/>
        <w:t>Здесь игрушки непростые - музыкальные, большие,</w:t>
      </w:r>
    </w:p>
    <w:p w:rsidR="008F7001" w:rsidRDefault="008F7001" w:rsidP="008F7001">
      <w:r>
        <w:tab/>
      </w:r>
      <w:r>
        <w:tab/>
      </w:r>
      <w:r>
        <w:tab/>
        <w:t>Лишь дотронься и она песню спеть тебе должна!</w:t>
      </w:r>
    </w:p>
    <w:p w:rsidR="008F7001" w:rsidRDefault="008F7001" w:rsidP="008F7001">
      <w:pPr>
        <w:rPr>
          <w:i/>
        </w:rPr>
      </w:pPr>
      <w:r>
        <w:rPr>
          <w:i/>
        </w:rPr>
        <w:t>Покупатель выбирает игрушку, дотронувшись до нее рукой.</w:t>
      </w:r>
    </w:p>
    <w:p w:rsidR="008F7001" w:rsidRDefault="008F7001" w:rsidP="008F7001">
      <w:pPr>
        <w:rPr>
          <w:i/>
        </w:rPr>
      </w:pPr>
      <w:r>
        <w:rPr>
          <w:i/>
        </w:rPr>
        <w:t>Игрушка поет песенку, а покупатель должен отгадать название игрушки, о которой она поет.</w:t>
      </w:r>
    </w:p>
    <w:p w:rsidR="008F7001" w:rsidRDefault="008F7001" w:rsidP="008F7001">
      <w:pPr>
        <w:rPr>
          <w:i/>
        </w:rPr>
      </w:pPr>
      <w:r>
        <w:rPr>
          <w:i/>
        </w:rPr>
        <w:t>Покупатель отгадывает и говорит:</w:t>
      </w:r>
    </w:p>
    <w:p w:rsidR="008F7001" w:rsidRDefault="008F7001" w:rsidP="008F7001">
      <w:r>
        <w:tab/>
      </w:r>
      <w:r>
        <w:tab/>
      </w:r>
      <w:r>
        <w:tab/>
        <w:t>Я игрушку покупаю и с собою забираю!</w:t>
      </w:r>
    </w:p>
    <w:p w:rsidR="008F7001" w:rsidRDefault="008F7001" w:rsidP="008F7001">
      <w:pPr>
        <w:rPr>
          <w:i/>
        </w:rPr>
      </w:pPr>
      <w:r>
        <w:rPr>
          <w:i/>
        </w:rPr>
        <w:t>Игрушка отвечает:</w:t>
      </w:r>
    </w:p>
    <w:p w:rsidR="008F7001" w:rsidRDefault="008F7001" w:rsidP="008F7001">
      <w:r>
        <w:tab/>
      </w:r>
      <w:r>
        <w:tab/>
      </w:r>
      <w:r>
        <w:tab/>
        <w:t>Прежде чем меня забрать, должен ты меня поймать!</w:t>
      </w:r>
    </w:p>
    <w:p w:rsidR="008F7001" w:rsidRDefault="008F7001" w:rsidP="008F7001">
      <w:r>
        <w:rPr>
          <w:i/>
        </w:rPr>
        <w:t>Покупатель догоняет игрушку. Если игрушка смогла убежать, она становится</w:t>
      </w:r>
      <w:r>
        <w:t xml:space="preserve"> </w:t>
      </w:r>
      <w:r>
        <w:rPr>
          <w:i/>
        </w:rPr>
        <w:t>покупателем</w:t>
      </w:r>
      <w:r>
        <w:t>.</w:t>
      </w:r>
    </w:p>
    <w:p w:rsidR="008F7001" w:rsidRDefault="008F7001" w:rsidP="008F7001">
      <w:r>
        <w:tab/>
      </w:r>
      <w:r>
        <w:rPr>
          <w:b/>
        </w:rPr>
        <w:t xml:space="preserve">Песенка </w:t>
      </w:r>
      <w:proofErr w:type="spellStart"/>
      <w:r>
        <w:rPr>
          <w:b/>
        </w:rPr>
        <w:t>Т.Э.Тютюнниковой</w:t>
      </w:r>
      <w:proofErr w:type="spellEnd"/>
      <w:r>
        <w:rPr>
          <w:b/>
        </w:rPr>
        <w:t xml:space="preserve"> «Музыкальная шубка»</w:t>
      </w:r>
    </w:p>
    <w:p w:rsidR="008F7001" w:rsidRDefault="008F7001" w:rsidP="008F7001">
      <w:r>
        <w:t xml:space="preserve">У енотов шубки броски, </w:t>
      </w:r>
      <w:r>
        <w:tab/>
      </w:r>
      <w:r>
        <w:tab/>
      </w:r>
      <w:r>
        <w:tab/>
        <w:t>И, поэтому, еноты</w:t>
      </w:r>
    </w:p>
    <w:p w:rsidR="008F7001" w:rsidRDefault="008F7001" w:rsidP="008F7001">
      <w:r>
        <w:t>Нарисованы полоски.</w:t>
      </w:r>
      <w:r>
        <w:tab/>
      </w:r>
      <w:r>
        <w:tab/>
      </w:r>
      <w:r>
        <w:tab/>
        <w:t>Друг на дружке пишут ноты,</w:t>
      </w:r>
    </w:p>
    <w:p w:rsidR="008F7001" w:rsidRDefault="008F7001" w:rsidP="008F7001">
      <w:r>
        <w:t xml:space="preserve">Полосы </w:t>
      </w:r>
      <w:proofErr w:type="spellStart"/>
      <w:r>
        <w:t>енотные</w:t>
      </w:r>
      <w:proofErr w:type="spellEnd"/>
      <w:r>
        <w:t>,</w:t>
      </w:r>
      <w:r>
        <w:tab/>
      </w:r>
      <w:r>
        <w:tab/>
      </w:r>
      <w:r>
        <w:tab/>
      </w:r>
      <w:r>
        <w:tab/>
        <w:t>Очень в День Рождения</w:t>
      </w:r>
    </w:p>
    <w:p w:rsidR="008F7001" w:rsidRDefault="008F7001" w:rsidP="008F7001">
      <w:r>
        <w:t>Очень даже нотные.</w:t>
      </w:r>
      <w:r>
        <w:tab/>
      </w:r>
      <w:r>
        <w:tab/>
      </w:r>
      <w:r>
        <w:tab/>
      </w:r>
      <w:r>
        <w:tab/>
        <w:t>Еноты любят пение!</w:t>
      </w:r>
    </w:p>
    <w:p w:rsidR="008F7001" w:rsidRPr="005E75A1" w:rsidRDefault="005E75A1" w:rsidP="008F7001">
      <w:r>
        <w:rPr>
          <w:b/>
        </w:rPr>
        <w:t xml:space="preserve">«Праздничная полька» </w:t>
      </w:r>
      <w:r w:rsidRPr="005E75A1">
        <w:t xml:space="preserve">сл. и муз. </w:t>
      </w:r>
      <w:proofErr w:type="gramStart"/>
      <w:r w:rsidRPr="005E75A1">
        <w:t xml:space="preserve">Г. В. Шкуратовой (Дошкольная педагогика / Январь Февраль / </w:t>
      </w:r>
      <w:proofErr w:type="gramEnd"/>
    </w:p>
    <w:p w:rsidR="00724BA3" w:rsidRPr="005E75A1" w:rsidRDefault="005E75A1">
      <w:r w:rsidRPr="005E75A1">
        <w:t>2007.</w:t>
      </w:r>
    </w:p>
    <w:sectPr w:rsidR="00724BA3" w:rsidRPr="005E75A1" w:rsidSect="008F70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001"/>
    <w:rsid w:val="005E75A1"/>
    <w:rsid w:val="00724BA3"/>
    <w:rsid w:val="00826F09"/>
    <w:rsid w:val="008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2008-01-29T04:21:00Z</dcterms:created>
  <dcterms:modified xsi:type="dcterms:W3CDTF">2008-01-29T04:30:00Z</dcterms:modified>
</cp:coreProperties>
</file>