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60" w:rsidRDefault="00B00060" w:rsidP="00B00060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00060" w:rsidRPr="001C40C9" w:rsidRDefault="00B00060" w:rsidP="00B00060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C9">
        <w:rPr>
          <w:rFonts w:ascii="Times New Roman" w:hAnsi="Times New Roman" w:cs="Times New Roman"/>
          <w:b/>
          <w:sz w:val="28"/>
          <w:szCs w:val="28"/>
        </w:rPr>
        <w:t>Приложение №10.</w:t>
      </w:r>
    </w:p>
    <w:p w:rsidR="00B00060" w:rsidRPr="001C40C9" w:rsidRDefault="00B00060" w:rsidP="00B00060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C9">
        <w:rPr>
          <w:rFonts w:ascii="Times New Roman" w:hAnsi="Times New Roman" w:cs="Times New Roman"/>
          <w:sz w:val="24"/>
          <w:szCs w:val="24"/>
        </w:rPr>
        <w:t xml:space="preserve"> «Когда он очнулся, та самая живая Наташа, которую изо всех людей в мире ему более всего хотелось любить той новой, чистой божеской любовью, которая была теперь открыта ему, стояла перед ним на коленях». Он понял, что это была живая, настоящая Наташа, и не удивился, но тихо обрадовался. Наташа, стоя на коленях, испуганно, но приковано (она не могла двинуться) глядела на него, удерживая рыдания. Лицо ее было бледно и неподвижно. Только в нижней части его трепетало что-то.</w:t>
      </w:r>
    </w:p>
    <w:p w:rsidR="00B00060" w:rsidRPr="001C40C9" w:rsidRDefault="00B00060" w:rsidP="00B00060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C9">
        <w:rPr>
          <w:rFonts w:ascii="Times New Roman" w:hAnsi="Times New Roman" w:cs="Times New Roman"/>
          <w:sz w:val="24"/>
          <w:szCs w:val="24"/>
        </w:rPr>
        <w:t>Князь Андрей облегченно вздохнул, улыбнулся и протянул руку.</w:t>
      </w:r>
    </w:p>
    <w:p w:rsidR="00B00060" w:rsidRPr="001C40C9" w:rsidRDefault="00B00060" w:rsidP="00B00060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C9">
        <w:rPr>
          <w:rFonts w:ascii="Times New Roman" w:hAnsi="Times New Roman" w:cs="Times New Roman"/>
          <w:sz w:val="24"/>
          <w:szCs w:val="24"/>
        </w:rPr>
        <w:t>- Вы? – сказал он. – Как счастливо!</w:t>
      </w:r>
    </w:p>
    <w:p w:rsidR="00B00060" w:rsidRPr="001C40C9" w:rsidRDefault="00B00060" w:rsidP="00B00060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C9">
        <w:rPr>
          <w:rFonts w:ascii="Times New Roman" w:hAnsi="Times New Roman" w:cs="Times New Roman"/>
          <w:sz w:val="24"/>
          <w:szCs w:val="24"/>
        </w:rPr>
        <w:t>Наташа быстрым, но осторожным движением подвинулась  к нему на коленях и, взяв осторожно его руку, нагнулась над ней лицом и стала целовать ее, чуть дотрагиваясь губами.</w:t>
      </w:r>
    </w:p>
    <w:p w:rsidR="00B00060" w:rsidRPr="001C40C9" w:rsidRDefault="00B00060" w:rsidP="00B00060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C9">
        <w:rPr>
          <w:rFonts w:ascii="Times New Roman" w:hAnsi="Times New Roman" w:cs="Times New Roman"/>
          <w:sz w:val="24"/>
          <w:szCs w:val="24"/>
        </w:rPr>
        <w:t>- Простите! – сказала она шепотом, подняв голову и взглядывая на него. – Простите меня!</w:t>
      </w:r>
    </w:p>
    <w:p w:rsidR="00B00060" w:rsidRPr="001C40C9" w:rsidRDefault="00B00060" w:rsidP="00B00060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C9">
        <w:rPr>
          <w:rFonts w:ascii="Times New Roman" w:hAnsi="Times New Roman" w:cs="Times New Roman"/>
          <w:sz w:val="24"/>
          <w:szCs w:val="24"/>
        </w:rPr>
        <w:t>- Я вас люблю, - сказал князь Андрей.</w:t>
      </w:r>
    </w:p>
    <w:p w:rsidR="00B00060" w:rsidRPr="001C40C9" w:rsidRDefault="00B00060" w:rsidP="00B00060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C9">
        <w:rPr>
          <w:rFonts w:ascii="Times New Roman" w:hAnsi="Times New Roman" w:cs="Times New Roman"/>
          <w:sz w:val="24"/>
          <w:szCs w:val="24"/>
        </w:rPr>
        <w:t>Простите меня за то, что я сде…лала, - чуть слышным, прерывным шепотом проговорила Наташа и чаще стала, чуть дотрагиваясь губами, целовать руку.</w:t>
      </w:r>
    </w:p>
    <w:p w:rsidR="00B00060" w:rsidRPr="001C40C9" w:rsidRDefault="00B00060" w:rsidP="00B00060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C9">
        <w:rPr>
          <w:rFonts w:ascii="Times New Roman" w:hAnsi="Times New Roman" w:cs="Times New Roman"/>
          <w:sz w:val="24"/>
          <w:szCs w:val="24"/>
        </w:rPr>
        <w:t>- Я люблю тебя больше, лучше, чем прежде, - сказал князь Андрей, поднимая рукой ее лицо так, чтобы он мог глядеть в ее глаза.</w:t>
      </w:r>
    </w:p>
    <w:p w:rsidR="00B00060" w:rsidRPr="001C40C9" w:rsidRDefault="00B00060" w:rsidP="00B00060">
      <w:pPr>
        <w:tabs>
          <w:tab w:val="left" w:pos="203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0C9">
        <w:rPr>
          <w:rFonts w:ascii="Times New Roman" w:hAnsi="Times New Roman" w:cs="Times New Roman"/>
          <w:sz w:val="24"/>
          <w:szCs w:val="24"/>
        </w:rPr>
        <w:t xml:space="preserve">«Глаза эти, налитые счастливыми слезами, робко, сострадательно и радостно-любовно смотрели на него. Худое и бледное лицо Наташи с распухшими губами было более чем некрасиво, оно было страшно. Но князь Андрей не видел этого лица, он видел сияющие глаза, которые были прекрасны». </w:t>
      </w:r>
    </w:p>
    <w:p w:rsidR="00F8719C" w:rsidRPr="001C40C9" w:rsidRDefault="00F8719C" w:rsidP="00B00060">
      <w:pPr>
        <w:rPr>
          <w:sz w:val="24"/>
          <w:szCs w:val="24"/>
        </w:rPr>
      </w:pPr>
    </w:p>
    <w:sectPr w:rsidR="00F8719C" w:rsidRPr="001C40C9" w:rsidSect="003261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26187"/>
    <w:rsid w:val="001C40C9"/>
    <w:rsid w:val="00326187"/>
    <w:rsid w:val="009E70C9"/>
    <w:rsid w:val="00B00060"/>
    <w:rsid w:val="00B96E10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3</cp:revision>
  <dcterms:created xsi:type="dcterms:W3CDTF">2007-11-21T08:05:00Z</dcterms:created>
  <dcterms:modified xsi:type="dcterms:W3CDTF">2007-11-28T12:11:00Z</dcterms:modified>
</cp:coreProperties>
</file>