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C7" w:rsidRPr="00F07C8C" w:rsidRDefault="002566C7" w:rsidP="002566C7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Карточки для работы в группах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66C7" w:rsidRPr="00F07C8C" w:rsidTr="00720A63">
        <w:trPr>
          <w:trHeight w:val="1083"/>
        </w:trPr>
        <w:tc>
          <w:tcPr>
            <w:tcW w:w="9747" w:type="dxa"/>
          </w:tcPr>
          <w:p w:rsidR="002566C7" w:rsidRPr="00501B76" w:rsidRDefault="002566C7" w:rsidP="00720A63">
            <w:p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501B7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Карточка 1 </w:t>
            </w:r>
          </w:p>
          <w:p w:rsidR="002566C7" w:rsidRPr="00501B76" w:rsidRDefault="002566C7" w:rsidP="00720A63">
            <w:p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501B7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622726" wp14:editId="7284874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3175</wp:posOffset>
                  </wp:positionV>
                  <wp:extent cx="1905000" cy="1428750"/>
                  <wp:effectExtent l="0" t="0" r="0" b="0"/>
                  <wp:wrapTight wrapText="bothSides">
                    <wp:wrapPolygon edited="0">
                      <wp:start x="864" y="0"/>
                      <wp:lineTo x="0" y="576"/>
                      <wp:lineTo x="0" y="21024"/>
                      <wp:lineTo x="864" y="21312"/>
                      <wp:lineTo x="20520" y="21312"/>
                      <wp:lineTo x="21384" y="21024"/>
                      <wp:lineTo x="21384" y="576"/>
                      <wp:lineTo x="20520" y="0"/>
                      <wp:lineTo x="864" y="0"/>
                    </wp:wrapPolygon>
                  </wp:wrapTight>
                  <wp:docPr id="1" name="Рисунок 1" descr="http://im7-tub-ru.yandex.net/i?id=123200486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7-tub-ru.yandex.net/i?id=123200486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01B7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1 группа «Праздник Рождество Христово»</w:t>
            </w:r>
          </w:p>
          <w:p w:rsidR="002566C7" w:rsidRPr="00582D52" w:rsidRDefault="002566C7" w:rsidP="002566C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2D52">
              <w:rPr>
                <w:sz w:val="28"/>
                <w:szCs w:val="28"/>
              </w:rPr>
              <w:t>Задачи к исследованию:</w:t>
            </w:r>
          </w:p>
          <w:p w:rsidR="002566C7" w:rsidRPr="00582D52" w:rsidRDefault="002566C7" w:rsidP="002566C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2D52">
              <w:rPr>
                <w:sz w:val="28"/>
                <w:szCs w:val="28"/>
              </w:rPr>
              <w:t>С какими событиями истории христианства связан праздник?</w:t>
            </w:r>
          </w:p>
          <w:p w:rsidR="002566C7" w:rsidRPr="00582D52" w:rsidRDefault="002566C7" w:rsidP="002566C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2D52">
              <w:rPr>
                <w:sz w:val="28"/>
                <w:szCs w:val="28"/>
              </w:rPr>
              <w:t xml:space="preserve">Как празднуют праздник? </w:t>
            </w:r>
          </w:p>
          <w:p w:rsidR="002566C7" w:rsidRPr="00F07C8C" w:rsidRDefault="002566C7" w:rsidP="002566C7">
            <w:pPr>
              <w:pStyle w:val="a5"/>
              <w:numPr>
                <w:ilvl w:val="0"/>
                <w:numId w:val="2"/>
              </w:numPr>
            </w:pPr>
            <w:r w:rsidRPr="00582D52">
              <w:rPr>
                <w:iCs/>
                <w:color w:val="000000"/>
                <w:sz w:val="28"/>
                <w:szCs w:val="28"/>
              </w:rPr>
              <w:t>Когда отмечают Рождество Христово в России?</w:t>
            </w:r>
          </w:p>
        </w:tc>
      </w:tr>
    </w:tbl>
    <w:p w:rsidR="002566C7" w:rsidRPr="00F07C8C" w:rsidRDefault="002566C7" w:rsidP="002566C7">
      <w:pPr>
        <w:shd w:val="clear" w:color="auto" w:fill="FFFFFF"/>
        <w:spacing w:before="120" w:beforeAutospacing="1" w:after="12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4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2566C7" w:rsidRPr="00F07C8C" w:rsidTr="00720A63">
        <w:trPr>
          <w:trHeight w:val="282"/>
        </w:trPr>
        <w:tc>
          <w:tcPr>
            <w:tcW w:w="9780" w:type="dxa"/>
          </w:tcPr>
          <w:p w:rsidR="002566C7" w:rsidRPr="00501B76" w:rsidRDefault="002566C7" w:rsidP="00720A63">
            <w:p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501B7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Карточка 2 </w:t>
            </w:r>
          </w:p>
          <w:p w:rsidR="002566C7" w:rsidRPr="00501B76" w:rsidRDefault="002566C7" w:rsidP="00720A6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501B76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093AEC8" wp14:editId="6CA517A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448945</wp:posOffset>
                  </wp:positionV>
                  <wp:extent cx="1762125" cy="1413510"/>
                  <wp:effectExtent l="0" t="0" r="0" b="0"/>
                  <wp:wrapSquare wrapText="bothSides"/>
                  <wp:docPr id="2" name="Рисунок 2" descr="http://im4-tub-ru.yandex.net/i?id=193989307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m4-tub-ru.yandex.net/i?id=193989307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1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01B7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2 группа «Праздник </w:t>
            </w:r>
            <w:r w:rsidRPr="00501B7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Крещение Господне»</w:t>
            </w:r>
          </w:p>
          <w:p w:rsidR="002566C7" w:rsidRPr="00582D52" w:rsidRDefault="002566C7" w:rsidP="00720A63">
            <w:pPr>
              <w:pStyle w:val="a5"/>
              <w:rPr>
                <w:sz w:val="28"/>
                <w:szCs w:val="28"/>
              </w:rPr>
            </w:pPr>
            <w:r w:rsidRPr="00582D52">
              <w:rPr>
                <w:sz w:val="28"/>
                <w:szCs w:val="28"/>
              </w:rPr>
              <w:t>Задачи к исследованию:</w:t>
            </w:r>
          </w:p>
          <w:p w:rsidR="002566C7" w:rsidRPr="00582D52" w:rsidRDefault="002566C7" w:rsidP="00720A63">
            <w:pPr>
              <w:pStyle w:val="a5"/>
              <w:rPr>
                <w:sz w:val="28"/>
                <w:szCs w:val="28"/>
              </w:rPr>
            </w:pPr>
            <w:r w:rsidRPr="00582D52">
              <w:rPr>
                <w:sz w:val="28"/>
                <w:szCs w:val="28"/>
              </w:rPr>
              <w:t>1.</w:t>
            </w:r>
            <w:r w:rsidRPr="00582D52">
              <w:rPr>
                <w:sz w:val="28"/>
                <w:szCs w:val="28"/>
              </w:rPr>
              <w:tab/>
              <w:t>С какими событиями истории христианства связан праздник?</w:t>
            </w:r>
          </w:p>
          <w:p w:rsidR="002566C7" w:rsidRPr="00F07C8C" w:rsidRDefault="002566C7" w:rsidP="00720A63">
            <w:pPr>
              <w:pStyle w:val="a5"/>
            </w:pPr>
            <w:r w:rsidRPr="00582D52">
              <w:rPr>
                <w:sz w:val="28"/>
                <w:szCs w:val="28"/>
              </w:rPr>
              <w:t>2.</w:t>
            </w:r>
            <w:r w:rsidRPr="00582D52">
              <w:rPr>
                <w:sz w:val="28"/>
                <w:szCs w:val="28"/>
              </w:rPr>
              <w:tab/>
              <w:t>Как празднуют праздник?</w:t>
            </w:r>
          </w:p>
        </w:tc>
      </w:tr>
    </w:tbl>
    <w:p w:rsidR="002566C7" w:rsidRPr="00F07C8C" w:rsidRDefault="002566C7" w:rsidP="002566C7">
      <w:pPr>
        <w:shd w:val="clear" w:color="auto" w:fill="FFFFFF"/>
        <w:spacing w:before="120" w:beforeAutospacing="1" w:after="12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66C7" w:rsidRPr="00F07C8C" w:rsidTr="00720A63">
        <w:trPr>
          <w:trHeight w:val="982"/>
        </w:trPr>
        <w:tc>
          <w:tcPr>
            <w:tcW w:w="10137" w:type="dxa"/>
          </w:tcPr>
          <w:p w:rsidR="002566C7" w:rsidRPr="00501B76" w:rsidRDefault="002566C7" w:rsidP="00720A6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501B7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572865A" wp14:editId="55990489">
                  <wp:simplePos x="0" y="0"/>
                  <wp:positionH relativeFrom="column">
                    <wp:posOffset>4708525</wp:posOffset>
                  </wp:positionH>
                  <wp:positionV relativeFrom="paragraph">
                    <wp:posOffset>98425</wp:posOffset>
                  </wp:positionV>
                  <wp:extent cx="1152525" cy="1428750"/>
                  <wp:effectExtent l="0" t="0" r="9525" b="0"/>
                  <wp:wrapSquare wrapText="bothSides"/>
                  <wp:docPr id="3" name="Рисунок 3" descr="http://im0-tub-ru.yandex.net/i?id=99803568-0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im0-tub-ru.yandex.net/i?id=99803568-0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01B7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Карточка 3</w:t>
            </w:r>
          </w:p>
          <w:p w:rsidR="002566C7" w:rsidRPr="00501B76" w:rsidRDefault="002566C7" w:rsidP="00720A63">
            <w:p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501B7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3 группа «Праздник Пасха»</w:t>
            </w:r>
          </w:p>
          <w:p w:rsidR="002566C7" w:rsidRPr="00501B76" w:rsidRDefault="002566C7" w:rsidP="00720A63">
            <w:p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501B7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Задачи к исследованию:</w:t>
            </w:r>
          </w:p>
          <w:p w:rsidR="002566C7" w:rsidRPr="00582D52" w:rsidRDefault="002566C7" w:rsidP="002566C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2D52">
              <w:rPr>
                <w:sz w:val="28"/>
                <w:szCs w:val="28"/>
              </w:rPr>
              <w:t>С какими событиями истории христианства связан праздник?</w:t>
            </w:r>
          </w:p>
          <w:p w:rsidR="002566C7" w:rsidRPr="00582D52" w:rsidRDefault="002566C7" w:rsidP="002566C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2D52">
              <w:rPr>
                <w:sz w:val="28"/>
                <w:szCs w:val="28"/>
              </w:rPr>
              <w:t xml:space="preserve">Как празднуют праздник? </w:t>
            </w:r>
          </w:p>
          <w:p w:rsidR="002566C7" w:rsidRPr="00F07C8C" w:rsidRDefault="002566C7" w:rsidP="002566C7">
            <w:pPr>
              <w:pStyle w:val="a5"/>
              <w:numPr>
                <w:ilvl w:val="0"/>
                <w:numId w:val="3"/>
              </w:numPr>
            </w:pPr>
            <w:r w:rsidRPr="00582D52">
              <w:rPr>
                <w:sz w:val="28"/>
                <w:szCs w:val="28"/>
              </w:rPr>
              <w:t>Почему праздник «Пасха» является главном на Руси?</w:t>
            </w:r>
          </w:p>
        </w:tc>
      </w:tr>
    </w:tbl>
    <w:p w:rsidR="002566C7" w:rsidRPr="00F07C8C" w:rsidRDefault="002566C7" w:rsidP="002566C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4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2566C7" w:rsidRPr="00F07C8C" w:rsidTr="00720A63">
        <w:trPr>
          <w:trHeight w:val="1226"/>
        </w:trPr>
        <w:tc>
          <w:tcPr>
            <w:tcW w:w="9873" w:type="dxa"/>
          </w:tcPr>
          <w:p w:rsidR="002566C7" w:rsidRPr="00FE1DF6" w:rsidRDefault="002566C7" w:rsidP="00720A63">
            <w:p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FE1DF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lastRenderedPageBreak/>
              <w:t>Карточка 4</w:t>
            </w:r>
          </w:p>
          <w:p w:rsidR="002566C7" w:rsidRPr="00FE1DF6" w:rsidRDefault="002566C7" w:rsidP="00720A63">
            <w:p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FE1DF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80C3207" wp14:editId="66E8163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1485900" cy="1905000"/>
                  <wp:effectExtent l="0" t="0" r="0" b="0"/>
                  <wp:wrapSquare wrapText="bothSides"/>
                  <wp:docPr id="4" name="Рисунок 4" descr="ÐÐ°ÑÑÐ¸Ð½ÐºÐ¸ Ð¿Ð¾ Ð·Ð°Ð¿ÑÐ¾ÑÑ Ð±Ð»Ð°Ð³Ð¾Ð²ÐµÑÐµÐ½Ð¸Ðµ Ð¿ÑÐµÑÐ²ÑÑÐ¾Ð¹ Ð±Ð¾Ð³Ð¾ÑÐ¾Ð´Ð¸ÑÑ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±Ð»Ð°Ð³Ð¾Ð²ÐµÑÐµÐ½Ð¸Ðµ Ð¿ÑÐµÑÐ²ÑÑÐ¾Ð¹ Ð±Ð¾Ð³Ð¾ÑÐ¾Ð´Ð¸ÑÑ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FE1DF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3 группа «</w:t>
            </w:r>
            <w:r w:rsidRPr="00FE1DF6">
              <w:rPr>
                <w:rFonts w:ascii="Times New Roman" w:hAnsi="Times New Roman" w:cs="Times New Roman"/>
                <w:sz w:val="28"/>
                <w:szCs w:val="28"/>
              </w:rPr>
              <w:t>Благовещение Пресвятой Богородицы</w:t>
            </w:r>
            <w:r w:rsidRPr="00FE1DF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»</w:t>
            </w:r>
          </w:p>
          <w:p w:rsidR="002566C7" w:rsidRPr="00582D52" w:rsidRDefault="002566C7" w:rsidP="002566C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82D52">
              <w:rPr>
                <w:sz w:val="28"/>
                <w:szCs w:val="28"/>
              </w:rPr>
              <w:t>Задачи к исследованию:</w:t>
            </w:r>
          </w:p>
          <w:p w:rsidR="002566C7" w:rsidRPr="00582D52" w:rsidRDefault="002566C7" w:rsidP="002566C7">
            <w:pPr>
              <w:pStyle w:val="a5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582D52">
              <w:rPr>
                <w:i/>
                <w:sz w:val="28"/>
                <w:szCs w:val="28"/>
              </w:rPr>
              <w:t>С какими событиями истории христианства связан праздник?</w:t>
            </w:r>
          </w:p>
          <w:p w:rsidR="002566C7" w:rsidRPr="00F07C8C" w:rsidRDefault="002566C7" w:rsidP="002566C7">
            <w:pPr>
              <w:pStyle w:val="a5"/>
              <w:numPr>
                <w:ilvl w:val="0"/>
                <w:numId w:val="4"/>
              </w:numPr>
              <w:rPr>
                <w:i/>
              </w:rPr>
            </w:pPr>
            <w:r w:rsidRPr="00582D52">
              <w:rPr>
                <w:i/>
                <w:sz w:val="28"/>
                <w:szCs w:val="28"/>
              </w:rPr>
              <w:t>Как празднуют праздник?</w:t>
            </w:r>
          </w:p>
        </w:tc>
      </w:tr>
    </w:tbl>
    <w:p w:rsidR="002566C7" w:rsidRDefault="002566C7" w:rsidP="002566C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566C7" w:rsidRPr="00F07C8C" w:rsidRDefault="002566C7" w:rsidP="002566C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Карточка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9"/>
      </w:tblGrid>
      <w:tr w:rsidR="002566C7" w:rsidRPr="00F07C8C" w:rsidTr="00720A63">
        <w:trPr>
          <w:trHeight w:val="1321"/>
        </w:trPr>
        <w:tc>
          <w:tcPr>
            <w:tcW w:w="9279" w:type="dxa"/>
          </w:tcPr>
          <w:p w:rsidR="002566C7" w:rsidRPr="00F07C8C" w:rsidRDefault="002566C7" w:rsidP="00720A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7C8C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6DC7316" wp14:editId="7237E1F7">
                  <wp:simplePos x="1403985" y="1664970"/>
                  <wp:positionH relativeFrom="margin">
                    <wp:posOffset>4192270</wp:posOffset>
                  </wp:positionH>
                  <wp:positionV relativeFrom="margin">
                    <wp:align>bottom</wp:align>
                  </wp:positionV>
                  <wp:extent cx="1409700" cy="1543050"/>
                  <wp:effectExtent l="0" t="0" r="0" b="0"/>
                  <wp:wrapSquare wrapText="bothSides"/>
                  <wp:docPr id="13" name="Рисунок 13" descr="ÐÐ°ÑÑÐ¸Ð½ÐºÐ¸ Ð¿Ð¾ Ð·Ð°Ð¿ÑÐ¾ÑÑ ÑÐ¹ÑÐ¾ Ð¿Ð°ÑÑÐ°Ð»ÑÐ½Ð¾Ðµ ÑÐ°ÑÐºÑÐ°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Ð¹ÑÐ¾ Ð¿Ð°ÑÑÐ°Ð»ÑÐ½Ð¾Ðµ ÑÐ°ÑÐºÑÐ°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79" cy="156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66C7" w:rsidRPr="00F07C8C" w:rsidRDefault="002566C7" w:rsidP="002566C7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самый главный церковный праздник?</w:t>
            </w:r>
          </w:p>
          <w:p w:rsidR="002566C7" w:rsidRPr="00F07C8C" w:rsidRDefault="002566C7" w:rsidP="002566C7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7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Раскрась картинку.</w:t>
            </w:r>
          </w:p>
          <w:p w:rsidR="002566C7" w:rsidRPr="00F07C8C" w:rsidRDefault="002566C7" w:rsidP="00720A63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690"/>
    <w:multiLevelType w:val="hybridMultilevel"/>
    <w:tmpl w:val="948E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FCC"/>
    <w:multiLevelType w:val="hybridMultilevel"/>
    <w:tmpl w:val="4FDA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7438"/>
    <w:multiLevelType w:val="hybridMultilevel"/>
    <w:tmpl w:val="CAA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C576A"/>
    <w:multiLevelType w:val="hybridMultilevel"/>
    <w:tmpl w:val="B16AB5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C7"/>
    <w:rsid w:val="002566C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2566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66C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2566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66C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2020-06-15T15:59:00Z</dcterms:created>
  <dcterms:modified xsi:type="dcterms:W3CDTF">2020-06-15T15:59:00Z</dcterms:modified>
</cp:coreProperties>
</file>