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C9" w:rsidRPr="00DA71F3" w:rsidRDefault="003D7AC9" w:rsidP="003D7AC9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DA71F3">
        <w:rPr>
          <w:rFonts w:ascii="Times New Roman" w:hAnsi="Times New Roman" w:cs="Times New Roman"/>
          <w:b/>
        </w:rPr>
        <w:t>ЛИНГВОСТРАНОВЕДЕНИЕ</w:t>
      </w:r>
    </w:p>
    <w:bookmarkEnd w:id="0"/>
    <w:p w:rsidR="003D7AC9" w:rsidRDefault="003D7AC9" w:rsidP="003D7AC9"/>
    <w:p w:rsidR="003D7AC9" w:rsidRDefault="003D7AC9" w:rsidP="003D7AC9">
      <w:r>
        <w:t xml:space="preserve">Пример использования </w:t>
      </w:r>
    </w:p>
    <w:p w:rsidR="003D7AC9" w:rsidRDefault="003D7AC9" w:rsidP="003D7AC9">
      <w:r>
        <w:t xml:space="preserve">Уровень образования: CОО </w:t>
      </w:r>
    </w:p>
    <w:p w:rsidR="003D7AC9" w:rsidRDefault="003D7AC9" w:rsidP="003D7AC9">
      <w:r>
        <w:t xml:space="preserve">Дополнительное образование Курс «Культура США» </w:t>
      </w:r>
    </w:p>
    <w:p w:rsidR="003D7AC9" w:rsidRDefault="003D7AC9" w:rsidP="003D7AC9">
      <w:r>
        <w:t>Ресурс: Американский культурный центр amc.ru</w:t>
      </w:r>
    </w:p>
    <w:p w:rsidR="003D7AC9" w:rsidRDefault="003D7AC9" w:rsidP="003D7AC9">
      <w:r>
        <w:t>Отбор и разработка материалов:</w:t>
      </w:r>
      <w:r>
        <w:t xml:space="preserve"> </w:t>
      </w:r>
    </w:p>
    <w:p w:rsidR="003D7AC9" w:rsidRDefault="003D7AC9" w:rsidP="003D7AC9">
      <w:r>
        <w:t xml:space="preserve">                                                                                                                      </w:t>
      </w:r>
      <w:r w:rsidR="005873DF">
        <w:t xml:space="preserve">     </w:t>
      </w:r>
      <w:r>
        <w:t xml:space="preserve">  </w:t>
      </w:r>
      <w:r>
        <w:t>▪ бесплатный курс или материал</w:t>
      </w:r>
    </w:p>
    <w:p w:rsidR="003D7AC9" w:rsidRDefault="005873DF" w:rsidP="005873DF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100964</wp:posOffset>
                </wp:positionV>
                <wp:extent cx="819150" cy="2124075"/>
                <wp:effectExtent l="38100" t="0" r="190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2124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96BB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48.45pt;margin-top:7.95pt;width:64.5pt;height:167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" strokecolor="#00b0f0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5714</wp:posOffset>
                </wp:positionV>
                <wp:extent cx="600075" cy="14573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4573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09E0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pt,.45pt" to="303.4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" strokecolor="#00b0f0" strokeweight="1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</w:t>
      </w:r>
      <w:r>
        <w:t xml:space="preserve">▪ организация дистанционных </w:t>
      </w:r>
      <w:r>
        <w:t xml:space="preserve">                                  </w:t>
      </w:r>
      <w:r>
        <w:t>сессий для обсуждения материала</w:t>
      </w:r>
    </w:p>
    <w:p w:rsidR="005873DF" w:rsidRDefault="005873DF" w:rsidP="005873DF">
      <w:pPr>
        <w:jc w:val="right"/>
      </w:pPr>
      <w:r>
        <w:t>▪ Творческое задание: - создание собственного текста (рецензия, эссе)</w:t>
      </w:r>
    </w:p>
    <w:p w:rsidR="003D7AC9" w:rsidRDefault="005873DF" w:rsidP="003D7AC9">
      <w:r>
        <w:t xml:space="preserve">                                                       </w:t>
      </w:r>
      <w:r>
        <w:t>▪ Разработка критериев для взаимопроверки обучающихся</w:t>
      </w:r>
    </w:p>
    <w:p w:rsidR="003D7AC9" w:rsidRDefault="003D7AC9" w:rsidP="003D7AC9"/>
    <w:p w:rsidR="00475B54" w:rsidRDefault="003D7AC9" w:rsidP="003D7AC9">
      <w:r w:rsidRPr="003D7AC9">
        <w:rPr>
          <w:noProof/>
          <w:lang w:eastAsia="ru-RU"/>
        </w:rPr>
        <w:drawing>
          <wp:inline distT="0" distB="0" distL="0" distR="0" wp14:anchorId="48E5A724" wp14:editId="2D49E520">
            <wp:extent cx="3371850" cy="2057400"/>
            <wp:effectExtent l="0" t="0" r="0" b="0"/>
            <wp:docPr id="1" name="Рисунок 1" descr="C:\Users\Vladimir\Desktop\открой амери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открой америк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AC9">
        <w:object w:dxaOrig="5040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35.75pt;height:89.25pt" o:ole="">
            <v:imagedata r:id="rId5" o:title=""/>
          </v:shape>
          <o:OLEObject Type="Embed" ProgID="PBrush" ShapeID="_x0000_i1030" DrawAspect="Content" ObjectID="_1652100997" r:id="rId6"/>
        </w:object>
      </w:r>
    </w:p>
    <w:p w:rsidR="003D7AC9" w:rsidRDefault="003D7AC9" w:rsidP="003D7AC9"/>
    <w:p w:rsidR="003D7AC9" w:rsidRDefault="003D7AC9" w:rsidP="003D7AC9"/>
    <w:p w:rsidR="003D7AC9" w:rsidRDefault="003D7AC9" w:rsidP="003D7AC9"/>
    <w:p w:rsidR="003D7AC9" w:rsidRDefault="003D7AC9" w:rsidP="003D7AC9"/>
    <w:p w:rsidR="003D7AC9" w:rsidRDefault="003D7AC9" w:rsidP="003D7AC9"/>
    <w:p w:rsidR="003D7AC9" w:rsidRDefault="003D7AC9" w:rsidP="003D7AC9"/>
    <w:sectPr w:rsidR="003D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C9"/>
    <w:rsid w:val="000805D2"/>
    <w:rsid w:val="003D7AC9"/>
    <w:rsid w:val="00475B54"/>
    <w:rsid w:val="005873DF"/>
    <w:rsid w:val="00DA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BCEE"/>
  <w15:chartTrackingRefBased/>
  <w15:docId w15:val="{150114E1-9FD3-40D3-A3EF-ABB2FAFA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2020-05-27T12:15:00Z</dcterms:created>
  <dcterms:modified xsi:type="dcterms:W3CDTF">2020-05-27T13:10:00Z</dcterms:modified>
</cp:coreProperties>
</file>