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7B" w:rsidRPr="00BA3AC7" w:rsidRDefault="00A51C7B" w:rsidP="00A51C7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tbl>
      <w:tblPr>
        <w:tblW w:w="14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4811"/>
        <w:gridCol w:w="3791"/>
      </w:tblGrid>
      <w:tr w:rsidR="00A51C7B" w:rsidRPr="00BA3AC7" w:rsidTr="00203BFE">
        <w:trPr>
          <w:tblHeader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BA3AC7" w:rsidRDefault="00A51C7B" w:rsidP="00203B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A51C7B" w:rsidRPr="00BA3AC7" w:rsidRDefault="00A51C7B" w:rsidP="00203B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BA3AC7" w:rsidRDefault="00A51C7B" w:rsidP="00203B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A51C7B" w:rsidRPr="00BA3AC7" w:rsidRDefault="00A51C7B" w:rsidP="00203B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BA3AC7" w:rsidRDefault="00A51C7B" w:rsidP="00203B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A51C7B" w:rsidRPr="003A0E1E" w:rsidTr="00203BF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5A5ECE" w:rsidRDefault="00A51C7B" w:rsidP="00203B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Организационный момент </w:t>
            </w:r>
            <w:r w:rsidRPr="005A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(1–2 мин)</w:t>
            </w:r>
          </w:p>
        </w:tc>
      </w:tr>
      <w:tr w:rsidR="00A51C7B" w:rsidRPr="003A0E1E" w:rsidTr="00203BFE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Создает художественно-эстетическую среду класса (подготовка наглядности). Проверяет готовность </w:t>
            </w:r>
            <w:proofErr w:type="gramStart"/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уроку. Создает благоприятные морально-психологические условия.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Занимают свои места, приветствуют присутствующих, эмоционально настраиваются на урок.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 учебного сотрудничества с учителем и одноклассниками.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</w:p>
        </w:tc>
      </w:tr>
      <w:tr w:rsidR="00A51C7B" w:rsidRPr="003A0E1E" w:rsidTr="00203BF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Актуализация знаний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(3-5</w:t>
            </w:r>
            <w:r w:rsidRPr="008E26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мин)</w:t>
            </w:r>
          </w:p>
        </w:tc>
      </w:tr>
      <w:tr w:rsidR="00A51C7B" w:rsidRPr="003A0E1E" w:rsidTr="00203BFE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организует побуждающий диалог для определения темы урока. 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Ребята, давайте вспомним, какие жанры </w:t>
            </w:r>
            <w:proofErr w:type="gramStart"/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</w:t>
            </w:r>
            <w:proofErr w:type="gramEnd"/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 знаете? Далее </w:t>
            </w:r>
            <w:proofErr w:type="gramStart"/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предлагается цитата Оскара Уайльда </w:t>
            </w:r>
            <w:r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 1</w:t>
            </w:r>
            <w:r w:rsidRPr="003D4F2F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eastAsia="ru-RU"/>
              </w:rPr>
              <w:t>)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Что  означает это высказывание? О каком жанре </w:t>
            </w:r>
            <w:proofErr w:type="gramStart"/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</w:t>
            </w:r>
            <w:proofErr w:type="gramEnd"/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мы будем говорить на уроке? Что такое портрет? </w:t>
            </w:r>
            <w:r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  <w:t>(слайд 2)</w:t>
            </w:r>
            <w:r w:rsidRPr="003D4F2F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Назовите тему урока?</w:t>
            </w:r>
            <w:r w:rsidRPr="003D4F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  <w:t>(слайд 3)</w:t>
            </w:r>
          </w:p>
          <w:p w:rsidR="00A51C7B" w:rsidRPr="003D4F2F" w:rsidRDefault="00A51C7B" w:rsidP="00203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Вступают в диалог с учителем. Вспоминают </w:t>
            </w:r>
            <w:proofErr w:type="gramStart"/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  <w:proofErr w:type="gramEnd"/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изученный материал. Формулируют тему урока.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слушать собеседника и вести диалог, слышать и понимать позицию другого.</w:t>
            </w:r>
            <w:proofErr w:type="gramEnd"/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Познавательные: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структурировать знания, умение осознанно строить речевое высказывание; формировать интерес к теме урока, его содержанию.</w:t>
            </w:r>
          </w:p>
        </w:tc>
      </w:tr>
      <w:tr w:rsidR="00A51C7B" w:rsidRPr="003A0E1E" w:rsidTr="00203BF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Формулировка целей и задач урока </w:t>
            </w:r>
            <w:r w:rsidRPr="008E26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(3-5мин)</w:t>
            </w:r>
          </w:p>
        </w:tc>
      </w:tr>
      <w:tr w:rsidR="00A51C7B" w:rsidRPr="003A0E1E" w:rsidTr="00203BFE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145B0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Создает для детей проблемную ситуацию. 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 знаете историю развития жанра портрета?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значит выражение «…видеть художественно?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понять художественное произведение?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Дает не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выполнимое задание. 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Проанализируйте подробно любое из представленных произведений на доске?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Почему не смогли выполнить задание?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Уточняет понимание учащимися поставленных целей урока, записывает на доске для возможной их коррекции в процессе урока.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Вступая в диалог с учителем выявляют противоречия</w:t>
            </w:r>
            <w:proofErr w:type="gramEnd"/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Проявляют познавательную инициативу. В коммуникативной форме обдумывают и осознают  формулирование целей 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урока и пути их достижения.</w:t>
            </w:r>
          </w:p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Коммуникативные: 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свои мысли, аргументировать свое мнение,  договариваться и приходить к общему решению в совместной деятельности.</w:t>
            </w:r>
          </w:p>
        </w:tc>
      </w:tr>
      <w:tr w:rsidR="00A51C7B" w:rsidRPr="003A0E1E" w:rsidTr="00203BF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Мотивация учебной деятельности 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мин)</w:t>
            </w:r>
          </w:p>
        </w:tc>
      </w:tr>
      <w:tr w:rsidR="00A51C7B" w:rsidRPr="003A0E1E" w:rsidTr="00203BFE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Возбуждает интерес к обсуждаемой теме и умственной активности  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(за каждый правильный ответ получаете по 1 бонусу, которые в результате суммируются в отметку)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Готовит к сознательному восприятию нового материала: 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старину знатные люди заказывали портреты всех членов семьи и передавали из поколения в поколение, через портреты можно было познакомиться со своим прадедушкой... Ведь фотоаппарат появился не сразу. На ваш взгляд фотография чем-то отличается от написанного портрета? На чем в портретах художник акцентирует внимание? 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эмоциональный настрой. Предлагает обучающимся самим составить план работы.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свое мнение, определяют, каких знаний им не хватает, где и как их добыть. Составляют план предстоящей деятельности.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образно излагать своё мнение, аргументировать свою точку зрения и давать оценку о выборе…; формулировать собственное мнение; договариваться и приходить к общему решению в совместной деятельности.</w:t>
            </w:r>
          </w:p>
        </w:tc>
      </w:tr>
      <w:tr w:rsidR="00A51C7B" w:rsidRPr="003A0E1E" w:rsidTr="00203BF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Изучение нового материала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(15-20мин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51C7B" w:rsidRPr="003A0E1E" w:rsidTr="00203BFE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Формирует интерес к содержанию урока, приобщает к художественной культуре через 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ознакомление с искусствоведческим материалом: видами портрета, его историей, терминологией.</w:t>
            </w:r>
          </w:p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Обратите внимание на представленные иллюстрации на доске, </w:t>
            </w:r>
            <w:proofErr w:type="gramStart"/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попробуйте догадаться какие виды портрета вы видите</w:t>
            </w:r>
            <w:proofErr w:type="gramEnd"/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? Когда художник пишет самого себя, как называется этот вид портрета? </w:t>
            </w:r>
            <w:r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 4)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каких видах </w:t>
            </w:r>
            <w:proofErr w:type="gramStart"/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</w:t>
            </w:r>
            <w:proofErr w:type="gramEnd"/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выполнялись </w:t>
            </w:r>
            <w:proofErr w:type="gramStart"/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портреты</w:t>
            </w:r>
            <w:proofErr w:type="gramEnd"/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? </w:t>
            </w:r>
            <w:r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 5)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Вам известно как называются разные положения головы портретируемого? </w:t>
            </w:r>
            <w:r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 6)</w:t>
            </w:r>
          </w:p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условия для сотрудничества - работы в группах.</w:t>
            </w:r>
            <w:r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Стимулирует активное участие всех детей в поисковой деятельности.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Делит</w:t>
            </w:r>
            <w:r w:rsidRPr="003D4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обучающихся на группы и предлагает задание (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столах лежат, учебники, учебные пособия по </w:t>
            </w:r>
            <w:proofErr w:type="gramStart"/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репродукции различных  видов портретов)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Составьте небольшой рассказ на тему: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1группа рассказывает о первых портретах Древнего Египта </w:t>
            </w:r>
            <w:r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 7,8)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2 группа излагает о скульптурных изображениях Древней Греции и Рима </w:t>
            </w:r>
            <w:r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 9,10)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3 группа раскрывает портретное искусство эпохи Средневековья </w:t>
            </w:r>
            <w:r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(слайд11)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4 группа рассказывает о портретах  Возрождения </w:t>
            </w:r>
            <w:r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(слайд12)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5 группа представляет Русское портретное искусство </w:t>
            </w:r>
            <w:r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(слайд13,14,15)</w:t>
            </w:r>
            <w:r w:rsidRPr="003D4F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ситуацию успеха для каждого.</w:t>
            </w:r>
          </w:p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Предлагает индивидуальные, более простые задания  для определенной категории </w:t>
            </w:r>
            <w:proofErr w:type="gramStart"/>
            <w:r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3D4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Соотнесите название вида портрета с иллюстрацией (наличие иллюстраций и карточки с названиями видов портрета) Охарактеризуйте, какими художественными материалами выполняется портрет и назовите вид </w:t>
            </w:r>
            <w:proofErr w:type="gramStart"/>
            <w:r w:rsidRPr="003D4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ИЗО</w:t>
            </w:r>
            <w:proofErr w:type="gramEnd"/>
            <w:r w:rsidRPr="003D4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(карточки с произведениями художников и краски, карандаши, мелки, пластилин и т.д.)</w:t>
            </w:r>
          </w:p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Учитель дополняет и систематизирует ответы детей с помощью презентации. Побуждает обучающихся к теоретическому объяснению фактов, противоречий между ними. </w:t>
            </w:r>
          </w:p>
          <w:p w:rsidR="00A51C7B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Использует фронтальный, побуждающий и подводящий диалоги  </w:t>
            </w:r>
            <w:r w:rsidRPr="00AA4E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подробно анализируя «Девочку с персиками» </w:t>
            </w:r>
            <w:proofErr w:type="spellStart"/>
            <w:r w:rsidRPr="00AA4E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В.Серова</w:t>
            </w:r>
            <w:proofErr w:type="spellEnd"/>
            <w:r w:rsidRPr="00AA4E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D4F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  <w:lang w:eastAsia="ru-RU"/>
              </w:rPr>
              <w:t>(слайд16)</w:t>
            </w:r>
          </w:p>
          <w:p w:rsidR="00A51C7B" w:rsidRPr="00AA4EE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Как бы Вы назвали эту картину </w:t>
            </w:r>
            <w:proofErr w:type="spellStart"/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В.Серова</w:t>
            </w:r>
            <w:proofErr w:type="spellEnd"/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?</w:t>
            </w:r>
          </w:p>
          <w:p w:rsidR="00A51C7B" w:rsidRPr="00AA4EE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Нравится Вам это произведение или нет? </w:t>
            </w:r>
          </w:p>
          <w:p w:rsidR="00A51C7B" w:rsidRPr="00AA4EE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Какие жанры </w:t>
            </w:r>
            <w:proofErr w:type="gramStart"/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ИЗО</w:t>
            </w:r>
            <w:proofErr w:type="gramEnd"/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здесь присутствуют?</w:t>
            </w:r>
          </w:p>
          <w:p w:rsidR="00A51C7B" w:rsidRPr="00AA4EE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Какой жанр можно назвать здесь главным?</w:t>
            </w:r>
          </w:p>
          <w:p w:rsidR="00A51C7B" w:rsidRPr="00AA4EE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Можно ли эту картину назвать портретом?</w:t>
            </w:r>
          </w:p>
          <w:p w:rsidR="00A51C7B" w:rsidRPr="00AA4EE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Какие чувства вызывает у Вас эта картина?</w:t>
            </w:r>
          </w:p>
          <w:p w:rsidR="00A51C7B" w:rsidRPr="00AA4EE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Расскажите о главной героине (опишите ее позу, одежду).</w:t>
            </w:r>
          </w:p>
          <w:p w:rsidR="00A51C7B" w:rsidRPr="00AA4EE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Попробуйте описать ее лицо и </w:t>
            </w:r>
            <w:proofErr w:type="gramStart"/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определить</w:t>
            </w:r>
            <w:proofErr w:type="gramEnd"/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как к ней относиться  художник?</w:t>
            </w:r>
          </w:p>
          <w:p w:rsidR="00A51C7B" w:rsidRPr="00AA4EE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Давайте </w:t>
            </w:r>
            <w:proofErr w:type="gramStart"/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подумаем</w:t>
            </w:r>
            <w:proofErr w:type="gramEnd"/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какой у нее характер?</w:t>
            </w:r>
          </w:p>
          <w:p w:rsidR="00A51C7B" w:rsidRPr="00AA4EE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Почему автор выбрал именно эти фрукты – персики?</w:t>
            </w:r>
          </w:p>
          <w:p w:rsidR="00A51C7B" w:rsidRPr="00AA4EE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Каких цветов в произведении больше: светлых или темных?</w:t>
            </w:r>
          </w:p>
          <w:p w:rsidR="00A51C7B" w:rsidRPr="00AA4EE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Какой колорит использовал мастер и почему?</w:t>
            </w:r>
          </w:p>
          <w:p w:rsidR="00A51C7B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Что сделал автор для того, чтобы мы поняли его замысел? </w:t>
            </w:r>
          </w:p>
          <w:p w:rsidR="00A51C7B" w:rsidRPr="00AA4EE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Какими средствами он этого достиг?</w:t>
            </w:r>
          </w:p>
          <w:p w:rsidR="00A51C7B" w:rsidRPr="00AA4EE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хотите ли добавить или изменить что-то в Вашем ответе на первый вопрос?</w:t>
            </w:r>
          </w:p>
          <w:p w:rsidR="00A51C7B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Вернитесь к ответу на второй вопрос. Осталась ли Ваша оценка прежней или изменилась? </w:t>
            </w:r>
          </w:p>
          <w:p w:rsidR="00A51C7B" w:rsidRPr="00AA4EE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му Вы так теперь оцениваете эту </w:t>
            </w: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картину?</w:t>
            </w:r>
          </w:p>
          <w:p w:rsidR="00A51C7B" w:rsidRPr="009E0D23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0D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Проводит физкультминутку.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 работают с учебником, учебными пособиями и 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репродукциями. Обсуждают в группах варианты решения учебной задачи. </w:t>
            </w:r>
            <w:r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Составляют план действий.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Обосновывают выбор общего решения или несогласия с мнением других. </w:t>
            </w:r>
            <w:r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Овладевают новыми знаниями и способами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действия через активизацию умственной деятельности. Знакомятся с великими произведениями портретного искусства разных эпох и формируют представления о месте и значении портретного образа человека в искусстве. Формируют представление об истории портрета, называют имена великих художников-портретистов и их произведения. Различают виды портрета. Понимают и объясняют, что при передаче художником внешнего сходства в художественном портрете присутствует выражение идеалов эпохи и авторская позиция художника. Рассказывают о своих художественных впечатлениях. 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от групп сообщают о результатах коллективной поисковой работы, отвечают на 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 учеников из других групп. Оценивают правильность своих выводов, решений.</w:t>
            </w:r>
            <w:r w:rsidRPr="003D4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Обнаруживают закономерности, обобщают результаты наблюдения.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Выполняют упражнения (физкультминутка)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4F2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умение определять понятия, 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сравнивать, анализировать, обобщать, классифицировать, устанавливать аналогии, причинно-следственные связи, логически рассуждать, делать выводы и умозаключения (овладеть умением анализировать и оценивать художественные произведения; умение сопоставлять словесное описание и реальный образ.</w:t>
            </w:r>
            <w:proofErr w:type="gramEnd"/>
          </w:p>
          <w:p w:rsidR="00A51C7B" w:rsidRPr="003D4F2F" w:rsidRDefault="00A51C7B" w:rsidP="00203B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Коммуникативные: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 работать в группе; адекватно оценивать свою роль в коллективной творческой деятельности;</w:t>
            </w:r>
          </w:p>
          <w:p w:rsidR="00A51C7B" w:rsidRPr="003D4F2F" w:rsidRDefault="00A51C7B" w:rsidP="00203B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4F2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Личностные: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осознавать ответственность за общее дело; 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проявлять эстетические 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чувства, эмоционально отзываться на прекрасное, анализировать художественные произведения.</w:t>
            </w:r>
            <w:r w:rsidRPr="003D4F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End"/>
          </w:p>
        </w:tc>
      </w:tr>
      <w:tr w:rsidR="00A51C7B" w:rsidRPr="003A0E1E" w:rsidTr="00203BF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 Практическая работа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(7-10 мин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51C7B" w:rsidRPr="003A0E1E" w:rsidTr="00203BFE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9E0D23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практическую работу по парам. </w:t>
            </w:r>
            <w:r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Портрет Пушкина. Вспом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ните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Портрет композитора Мусоргского. Послушаем его произведение. Какие чувства вызывает портрет? Проанализируйте эти произведения самостоятельно </w:t>
            </w:r>
            <w:r w:rsidRPr="009E0D23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 17)</w:t>
            </w:r>
            <w:r w:rsidRPr="009E0D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мотивацию выполнения (</w:t>
            </w:r>
            <w:r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продолжаем пополнять свои бонусы) </w:t>
            </w: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игру «Найди картину» </w:t>
            </w:r>
            <w:r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словесному описанию определить, о каком произведении идет речь</w:t>
            </w: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Предлагает игру «Колорит» </w:t>
            </w:r>
            <w:r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раздает карточки с нарисованным колоритом (серебристо – голубой, розовато-лиловый и т.д.) Какой иллюстрации соответствует данный колорит (при наличии можно поиграть на интерактивной доске) </w:t>
            </w: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выполнение работы</w:t>
            </w:r>
            <w:r w:rsidRPr="009E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51C7B" w:rsidRPr="00AA4EEF" w:rsidRDefault="00A51C7B" w:rsidP="00203B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самостоятельную индивидуальную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(тест)</w:t>
            </w:r>
            <w:r w:rsidRPr="0012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19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B42654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 вид портрета, автора, название произведения,</w:t>
            </w:r>
            <w:r w:rsidRPr="00B426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заполни таблицу.</w:t>
            </w:r>
          </w:p>
          <w:p w:rsidR="00A51C7B" w:rsidRPr="001246F2" w:rsidRDefault="00A51C7B" w:rsidP="00203BFE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Осмысливают и закрепляют новые знания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я. Выполняют тестовое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282288" w:rsidRDefault="00A51C7B" w:rsidP="00203B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способность к смысловому </w:t>
            </w:r>
            <w:r w:rsidRP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восприятию музыки, литературы и произведений живописи; устанавливать аналогии на соответствие музыки, литературного произведения и художественного образа;</w:t>
            </w:r>
          </w:p>
          <w:p w:rsidR="00A51C7B" w:rsidRPr="00282288" w:rsidRDefault="00A51C7B" w:rsidP="00203B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Регулятивные:</w:t>
            </w:r>
            <w:r w:rsidRP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принимать и сохранять творческую задачу, планировать свои действия в соответствии с ней.</w:t>
            </w:r>
          </w:p>
          <w:p w:rsidR="00A51C7B" w:rsidRPr="007F34CD" w:rsidRDefault="00A51C7B" w:rsidP="00203B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22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адекватно использовать коммуникативные (речевые) средства для решения различных коммуникативных задач, овладевать диалоговой формой коммуникации (построение речевых высказываний; умение слушать и эмоционально откликаться на искусство).</w:t>
            </w:r>
          </w:p>
        </w:tc>
      </w:tr>
      <w:tr w:rsidR="00A51C7B" w:rsidRPr="003A0E1E" w:rsidTr="00203BF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9E0D23" w:rsidRDefault="00A51C7B" w:rsidP="0020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  <w:r w:rsidRPr="009E0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Сообщение домашнего задания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B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(1 мин)</w:t>
            </w:r>
          </w:p>
        </w:tc>
      </w:tr>
      <w:tr w:rsidR="00A51C7B" w:rsidRPr="003A0E1E" w:rsidTr="00203BFE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D50B95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0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 особенности выполнения д/з</w:t>
            </w:r>
            <w:proofErr w:type="gramStart"/>
            <w:r w:rsidRPr="00D50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50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D50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спомнить выдающиеся произведения жанра портрета, ответить на вопросы в учебнике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стр.</w:t>
            </w:r>
            <w:r w:rsidRPr="00D50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Вникают и записывают.</w:t>
            </w:r>
          </w:p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A51C7B" w:rsidRPr="003A0E1E" w:rsidTr="00203BF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9E0D23" w:rsidRDefault="00A51C7B" w:rsidP="0020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  <w:r w:rsidRPr="009E0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Рефлексия деятельности на уроке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B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(5-7 мин)</w:t>
            </w:r>
          </w:p>
        </w:tc>
      </w:tr>
      <w:tr w:rsidR="00A51C7B" w:rsidRPr="003A0E1E" w:rsidTr="00203BFE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9E0D23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организует обсуждение результатов практической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Высказывает оценочные суждения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Побуждает учащихся к высказыванию своего мнения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1C7B" w:rsidRPr="009E0D23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подвести выводы, </w:t>
            </w: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вспомнить тему и цели урока, соотнести с планом работы, записанным на доске, и оценить меру своего личного продвижения к цели и успехи класса в целом. </w:t>
            </w:r>
            <w:r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Какой ответ на основной вопрос урока мы можем дать? Чьи версии подтвердились? Как оценить свою работу?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самооценку, самопроверку, взаимопроверку</w:t>
            </w:r>
          </w:p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конечный результат своей работы на уроке</w:t>
            </w:r>
          </w:p>
          <w:p w:rsidR="00A51C7B" w:rsidRPr="003D4F2F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пределяют степень соответствия поставленных целей и результатов деятельности: называют тему и цели урока, отмечают наиболее трудные и наиболее понравившиеся эпизоды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высказывают оценочное суждение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Определяют степень своего продвижения к цели. Отмечают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оценивают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успешные ответы, интересные вопросы одноклассников, участников группы.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7B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2822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 оценивать процесс и результат деятельности;</w:t>
            </w:r>
          </w:p>
          <w:p w:rsidR="00A51C7B" w:rsidRPr="00F770C8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критерии для обоснования своего суждения; аргументировать свое мнение, учитывать разные мнения.</w:t>
            </w:r>
          </w:p>
          <w:p w:rsidR="00A51C7B" w:rsidRPr="00282288" w:rsidRDefault="00A51C7B" w:rsidP="0020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Личностные: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адекватно понимать причины успеха/неуспеха в учебной деятельности; следовать в поведении моральным нормам и этическим требованиям.</w:t>
            </w:r>
          </w:p>
        </w:tc>
      </w:tr>
    </w:tbl>
    <w:p w:rsidR="008D0202" w:rsidRPr="00A51C7B" w:rsidRDefault="008D0202" w:rsidP="00A51C7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bookmarkStart w:id="0" w:name="_GoBack"/>
      <w:bookmarkEnd w:id="0"/>
    </w:p>
    <w:sectPr w:rsidR="008D0202" w:rsidRPr="00A51C7B" w:rsidSect="007E7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40"/>
    <w:rsid w:val="008D0202"/>
    <w:rsid w:val="00A51C7B"/>
    <w:rsid w:val="00D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Мишаков</dc:creator>
  <cp:keywords/>
  <dc:description/>
  <cp:lastModifiedBy>Максим Мишаков</cp:lastModifiedBy>
  <cp:revision>2</cp:revision>
  <dcterms:created xsi:type="dcterms:W3CDTF">2020-01-16T14:45:00Z</dcterms:created>
  <dcterms:modified xsi:type="dcterms:W3CDTF">2020-01-16T14:46:00Z</dcterms:modified>
</cp:coreProperties>
</file>