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69DF" w:rsidRPr="00B4656A" w:rsidRDefault="008D69DF" w:rsidP="008D69DF">
      <w:pPr>
        <w:jc w:val="center"/>
        <w:rPr>
          <w:b/>
          <w:sz w:val="32"/>
          <w:szCs w:val="32"/>
          <w:lang w:val="en-US"/>
        </w:rPr>
      </w:pPr>
      <w:bookmarkStart w:id="0" w:name="_GoBack"/>
      <w:bookmarkEnd w:id="0"/>
      <w:r w:rsidRPr="00B4656A">
        <w:rPr>
          <w:b/>
          <w:sz w:val="32"/>
          <w:szCs w:val="32"/>
          <w:lang w:val="en-US"/>
        </w:rPr>
        <w:t>Extreme sport</w:t>
      </w:r>
    </w:p>
    <w:p w:rsidR="008D69DF" w:rsidRDefault="008D69DF" w:rsidP="008D69DF">
      <w:pPr>
        <w:rPr>
          <w:sz w:val="32"/>
          <w:szCs w:val="32"/>
          <w:lang w:val="en-US"/>
        </w:rPr>
      </w:pPr>
      <w:r>
        <w:rPr>
          <w:noProof/>
          <w:sz w:val="32"/>
          <w:szCs w:val="32"/>
          <w:lang w:eastAsia="ru-RU"/>
        </w:rPr>
        <w:drawing>
          <wp:inline distT="0" distB="0" distL="0" distR="0">
            <wp:extent cx="5940425" cy="8884958"/>
            <wp:effectExtent l="0" t="0" r="3175" b="0"/>
            <wp:docPr id="1" name="Рисунок 1" descr="C:\Users\Home\Desktop\Картин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Картинки\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884958"/>
                    </a:xfrm>
                    <a:prstGeom prst="rect">
                      <a:avLst/>
                    </a:prstGeom>
                    <a:noFill/>
                    <a:ln>
                      <a:noFill/>
                    </a:ln>
                  </pic:spPr>
                </pic:pic>
              </a:graphicData>
            </a:graphic>
          </wp:inline>
        </w:drawing>
      </w:r>
    </w:p>
    <w:p w:rsidR="008D69DF" w:rsidRDefault="008D69DF" w:rsidP="008D69DF">
      <w:pPr>
        <w:rPr>
          <w:sz w:val="32"/>
          <w:szCs w:val="32"/>
          <w:lang w:val="en-US"/>
        </w:rPr>
      </w:pPr>
      <w:r>
        <w:rPr>
          <w:sz w:val="32"/>
          <w:szCs w:val="32"/>
          <w:lang w:val="en-US"/>
        </w:rPr>
        <w:lastRenderedPageBreak/>
        <w:t>Johan Friedrich von Schiller once said, «Who dares nothing, need help for nothing”. It might be very difficult to reject that while participating in extreme sports can give you a sense of freedom and the thrill factor dominates some people’s lives.</w:t>
      </w:r>
    </w:p>
    <w:p w:rsidR="008D69DF" w:rsidRDefault="008D69DF" w:rsidP="008D69DF">
      <w:pPr>
        <w:rPr>
          <w:sz w:val="32"/>
          <w:szCs w:val="32"/>
          <w:lang w:val="en-US"/>
        </w:rPr>
      </w:pPr>
      <w:r>
        <w:rPr>
          <w:sz w:val="32"/>
          <w:szCs w:val="32"/>
          <w:lang w:val="en-US"/>
        </w:rPr>
        <w:t>Before we go any further, I’d like to draw your attention to this photo: Catherine Desteville climbs sheer rock faces without help of ropes or safety equipment. In France she is known as “scaling Madonna”.</w:t>
      </w:r>
    </w:p>
    <w:p w:rsidR="008D69DF" w:rsidRDefault="008D69DF" w:rsidP="008D69DF">
      <w:pPr>
        <w:pStyle w:val="ab"/>
        <w:numPr>
          <w:ilvl w:val="0"/>
          <w:numId w:val="1"/>
        </w:numPr>
        <w:rPr>
          <w:sz w:val="32"/>
          <w:szCs w:val="32"/>
          <w:lang w:val="en-US"/>
        </w:rPr>
      </w:pPr>
      <w:r>
        <w:rPr>
          <w:sz w:val="32"/>
          <w:szCs w:val="32"/>
          <w:lang w:val="en-US"/>
        </w:rPr>
        <w:t>Why do you think the woman is doing this?</w:t>
      </w:r>
    </w:p>
    <w:p w:rsidR="008D69DF" w:rsidRDefault="008D69DF" w:rsidP="008D69DF">
      <w:pPr>
        <w:pStyle w:val="ab"/>
        <w:numPr>
          <w:ilvl w:val="0"/>
          <w:numId w:val="1"/>
        </w:numPr>
        <w:rPr>
          <w:sz w:val="32"/>
          <w:szCs w:val="32"/>
          <w:lang w:val="en-US"/>
        </w:rPr>
      </w:pPr>
      <w:r>
        <w:rPr>
          <w:sz w:val="32"/>
          <w:szCs w:val="32"/>
          <w:lang w:val="en-US"/>
        </w:rPr>
        <w:t>Would you be prepared to try this? Why? / Why not?</w:t>
      </w:r>
      <w:r w:rsidRPr="008D69DF">
        <w:rPr>
          <w:sz w:val="32"/>
          <w:szCs w:val="32"/>
          <w:lang w:val="en-US"/>
        </w:rPr>
        <w:t xml:space="preserve"> </w:t>
      </w:r>
    </w:p>
    <w:p w:rsidR="008D69DF" w:rsidRPr="00EB5601" w:rsidRDefault="008D69DF" w:rsidP="008D69DF">
      <w:pPr>
        <w:pStyle w:val="ab"/>
        <w:numPr>
          <w:ilvl w:val="0"/>
          <w:numId w:val="1"/>
        </w:numPr>
        <w:rPr>
          <w:sz w:val="32"/>
          <w:szCs w:val="32"/>
          <w:lang w:val="en-US"/>
        </w:rPr>
      </w:pPr>
      <w:r w:rsidRPr="00EB5601">
        <w:rPr>
          <w:sz w:val="32"/>
          <w:szCs w:val="32"/>
          <w:lang w:val="en-US"/>
        </w:rPr>
        <w:t xml:space="preserve">What type of character would you need to have to do this? </w:t>
      </w:r>
    </w:p>
    <w:p w:rsidR="008D69DF" w:rsidRDefault="008D69DF" w:rsidP="008D69DF">
      <w:pPr>
        <w:pStyle w:val="ab"/>
        <w:ind w:left="0"/>
        <w:rPr>
          <w:sz w:val="32"/>
          <w:szCs w:val="32"/>
          <w:lang w:val="en-US"/>
        </w:rPr>
      </w:pPr>
    </w:p>
    <w:p w:rsidR="008D69DF" w:rsidRDefault="008D69DF" w:rsidP="008D69DF">
      <w:pPr>
        <w:pStyle w:val="ab"/>
        <w:ind w:left="0"/>
        <w:rPr>
          <w:sz w:val="32"/>
          <w:szCs w:val="32"/>
          <w:lang w:val="en-US"/>
        </w:rPr>
      </w:pPr>
      <w:r>
        <w:rPr>
          <w:noProof/>
          <w:sz w:val="32"/>
          <w:szCs w:val="32"/>
          <w:lang w:eastAsia="ru-RU"/>
        </w:rPr>
        <w:drawing>
          <wp:inline distT="0" distB="0" distL="0" distR="0">
            <wp:extent cx="5940425" cy="3341489"/>
            <wp:effectExtent l="0" t="0" r="3175" b="0"/>
            <wp:docPr id="2" name="Рисунок 2" descr="C:\Users\Home\Desktop\Картин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Картинки\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8D69DF" w:rsidRDefault="008D69DF" w:rsidP="008D69DF">
      <w:pPr>
        <w:pStyle w:val="ab"/>
        <w:ind w:left="0"/>
        <w:rPr>
          <w:sz w:val="32"/>
          <w:szCs w:val="32"/>
          <w:lang w:val="en-US"/>
        </w:rPr>
      </w:pPr>
    </w:p>
    <w:p w:rsidR="008D69DF" w:rsidRDefault="008D69DF" w:rsidP="008D69DF">
      <w:pPr>
        <w:pStyle w:val="ab"/>
        <w:ind w:left="0"/>
        <w:rPr>
          <w:sz w:val="32"/>
          <w:szCs w:val="32"/>
          <w:lang w:val="en-US"/>
        </w:rPr>
      </w:pPr>
      <w:r>
        <w:rPr>
          <w:sz w:val="32"/>
          <w:szCs w:val="32"/>
          <w:lang w:val="en-US"/>
        </w:rPr>
        <w:t xml:space="preserve">Catapulted by wind and wave, windsurfer experiences the thrill of staying in control aboard one of the most high-tech machines the is. </w:t>
      </w:r>
    </w:p>
    <w:p w:rsidR="008D69DF" w:rsidRDefault="008D69DF" w:rsidP="008D69DF">
      <w:pPr>
        <w:pStyle w:val="ab"/>
        <w:ind w:left="0"/>
        <w:rPr>
          <w:sz w:val="32"/>
          <w:szCs w:val="32"/>
          <w:lang w:val="en-US"/>
        </w:rPr>
      </w:pPr>
      <w:r>
        <w:rPr>
          <w:sz w:val="32"/>
          <w:szCs w:val="32"/>
          <w:lang w:val="en-US"/>
        </w:rPr>
        <w:t>He leans well back into his harness and as his sail snaps into a tight aerodynamic curve, the wind’s energy curges down through his body and into the shark-like board below.</w:t>
      </w:r>
      <w:r w:rsidR="008A01CA">
        <w:rPr>
          <w:sz w:val="32"/>
          <w:szCs w:val="32"/>
          <w:lang w:val="en-US"/>
        </w:rPr>
        <w:t xml:space="preserve"> He spins and twists in the air waiting for the next wave. For this is windsurfing at the edge of your skill, the edge of the nerve and the cutting edge of technology?</w:t>
      </w:r>
    </w:p>
    <w:p w:rsidR="008A01CA" w:rsidRDefault="008A01CA" w:rsidP="008D69DF">
      <w:pPr>
        <w:pStyle w:val="ab"/>
        <w:ind w:left="0"/>
        <w:rPr>
          <w:sz w:val="32"/>
          <w:szCs w:val="32"/>
          <w:lang w:val="en-US"/>
        </w:rPr>
      </w:pPr>
      <w:r>
        <w:rPr>
          <w:sz w:val="32"/>
          <w:szCs w:val="32"/>
          <w:lang w:val="en-US"/>
        </w:rPr>
        <w:t>And now let’s sum up.</w:t>
      </w:r>
    </w:p>
    <w:p w:rsidR="008A01CA" w:rsidRDefault="008A01CA" w:rsidP="008A01CA">
      <w:pPr>
        <w:pStyle w:val="ab"/>
        <w:numPr>
          <w:ilvl w:val="0"/>
          <w:numId w:val="2"/>
        </w:numPr>
        <w:rPr>
          <w:sz w:val="32"/>
          <w:szCs w:val="32"/>
          <w:lang w:val="en-US"/>
        </w:rPr>
      </w:pPr>
      <w:r>
        <w:rPr>
          <w:sz w:val="32"/>
          <w:szCs w:val="32"/>
          <w:lang w:val="en-US"/>
        </w:rPr>
        <w:lastRenderedPageBreak/>
        <w:t>What skills are most important for this activity? (muscular control, sense of balance, coordination, self of timing)</w:t>
      </w:r>
    </w:p>
    <w:p w:rsidR="008A01CA" w:rsidRDefault="008A01CA" w:rsidP="008A01CA">
      <w:pPr>
        <w:pStyle w:val="ab"/>
        <w:numPr>
          <w:ilvl w:val="0"/>
          <w:numId w:val="2"/>
        </w:numPr>
        <w:rPr>
          <w:sz w:val="32"/>
          <w:szCs w:val="32"/>
          <w:lang w:val="en-US"/>
        </w:rPr>
      </w:pPr>
      <w:r>
        <w:rPr>
          <w:sz w:val="32"/>
          <w:szCs w:val="32"/>
          <w:lang w:val="en-US"/>
        </w:rPr>
        <w:t>What mental qualities does a windsurfer have to have? (Strong nerves, courage, determination, self-control, sesivity).</w:t>
      </w:r>
    </w:p>
    <w:p w:rsidR="008A01CA" w:rsidRDefault="008A01CA" w:rsidP="008A01CA">
      <w:pPr>
        <w:pStyle w:val="ab"/>
        <w:numPr>
          <w:ilvl w:val="0"/>
          <w:numId w:val="2"/>
        </w:numPr>
        <w:rPr>
          <w:sz w:val="32"/>
          <w:szCs w:val="32"/>
          <w:lang w:val="en-US"/>
        </w:rPr>
      </w:pPr>
      <w:r>
        <w:rPr>
          <w:sz w:val="32"/>
          <w:szCs w:val="32"/>
          <w:lang w:val="en-US"/>
        </w:rPr>
        <w:t xml:space="preserve">Why is windsurfing – a cutting edge to technology? </w:t>
      </w:r>
    </w:p>
    <w:p w:rsidR="008A01CA" w:rsidRDefault="008A01CA" w:rsidP="008A01CA">
      <w:pPr>
        <w:pStyle w:val="ab"/>
        <w:numPr>
          <w:ilvl w:val="0"/>
          <w:numId w:val="2"/>
        </w:numPr>
        <w:rPr>
          <w:sz w:val="32"/>
          <w:szCs w:val="32"/>
          <w:lang w:val="en-US"/>
        </w:rPr>
      </w:pPr>
      <w:r>
        <w:rPr>
          <w:sz w:val="32"/>
          <w:szCs w:val="32"/>
          <w:lang w:val="en-US"/>
        </w:rPr>
        <w:t xml:space="preserve">What drives some people to push themselves into the “edge” of their skill and nerve? </w:t>
      </w:r>
    </w:p>
    <w:p w:rsidR="008A01CA" w:rsidRDefault="008A01CA" w:rsidP="008A01CA">
      <w:pPr>
        <w:pStyle w:val="ab"/>
        <w:numPr>
          <w:ilvl w:val="0"/>
          <w:numId w:val="2"/>
        </w:numPr>
        <w:rPr>
          <w:sz w:val="32"/>
          <w:szCs w:val="32"/>
          <w:lang w:val="en-US"/>
        </w:rPr>
      </w:pPr>
      <w:r>
        <w:rPr>
          <w:sz w:val="32"/>
          <w:szCs w:val="32"/>
          <w:lang w:val="en-US"/>
        </w:rPr>
        <w:t>Would you consider doing it if you had the chance? Why? / Why not?</w:t>
      </w:r>
    </w:p>
    <w:p w:rsidR="008A01CA" w:rsidRDefault="008A01CA" w:rsidP="008A01CA">
      <w:pPr>
        <w:rPr>
          <w:sz w:val="32"/>
          <w:szCs w:val="32"/>
          <w:lang w:val="en-US"/>
        </w:rPr>
      </w:pPr>
      <w:r>
        <w:rPr>
          <w:noProof/>
          <w:sz w:val="32"/>
          <w:szCs w:val="32"/>
          <w:lang w:eastAsia="ru-RU"/>
        </w:rPr>
        <w:drawing>
          <wp:inline distT="0" distB="0" distL="0" distR="0">
            <wp:extent cx="3473852" cy="2606040"/>
            <wp:effectExtent l="0" t="0" r="0" b="3810"/>
            <wp:docPr id="3" name="Рисунок 3" descr="C:\Users\Home\Desktop\Картинк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Картинки\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9161" cy="2610022"/>
                    </a:xfrm>
                    <a:prstGeom prst="rect">
                      <a:avLst/>
                    </a:prstGeom>
                    <a:noFill/>
                    <a:ln>
                      <a:noFill/>
                    </a:ln>
                  </pic:spPr>
                </pic:pic>
              </a:graphicData>
            </a:graphic>
          </wp:inline>
        </w:drawing>
      </w:r>
    </w:p>
    <w:p w:rsidR="008A01CA" w:rsidRDefault="008A01CA" w:rsidP="008A01CA">
      <w:pPr>
        <w:rPr>
          <w:sz w:val="32"/>
          <w:szCs w:val="32"/>
          <w:lang w:val="en-US"/>
        </w:rPr>
      </w:pPr>
      <w:r>
        <w:rPr>
          <w:noProof/>
          <w:sz w:val="32"/>
          <w:szCs w:val="32"/>
          <w:lang w:eastAsia="ru-RU"/>
        </w:rPr>
        <w:drawing>
          <wp:inline distT="0" distB="0" distL="0" distR="0">
            <wp:extent cx="3355848" cy="3355848"/>
            <wp:effectExtent l="0" t="0" r="0" b="0"/>
            <wp:docPr id="4" name="Рисунок 4" descr="C:\Users\Home\Desktop\Картинк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Картинки\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5713" cy="3355713"/>
                    </a:xfrm>
                    <a:prstGeom prst="rect">
                      <a:avLst/>
                    </a:prstGeom>
                    <a:noFill/>
                    <a:ln>
                      <a:noFill/>
                    </a:ln>
                  </pic:spPr>
                </pic:pic>
              </a:graphicData>
            </a:graphic>
          </wp:inline>
        </w:drawing>
      </w:r>
    </w:p>
    <w:p w:rsidR="001F1221" w:rsidRDefault="008A01CA" w:rsidP="008A01CA">
      <w:pPr>
        <w:rPr>
          <w:sz w:val="32"/>
          <w:szCs w:val="32"/>
          <w:lang w:val="en-US"/>
        </w:rPr>
      </w:pPr>
      <w:r>
        <w:rPr>
          <w:sz w:val="32"/>
          <w:szCs w:val="32"/>
          <w:lang w:val="en-US"/>
        </w:rPr>
        <w:lastRenderedPageBreak/>
        <w:t xml:space="preserve">Nowadays everybody knows the word “train hopper” and “train surfer”. Who are they? In other words, they are risk takers. There is nothing in common with doing extreme sport, I recon it’s extreme activity which unfortunately appeals to </w:t>
      </w:r>
      <w:r w:rsidR="001F1221">
        <w:rPr>
          <w:sz w:val="32"/>
          <w:szCs w:val="32"/>
          <w:lang w:val="en-US"/>
        </w:rPr>
        <w:t xml:space="preserve">adolescents and who are to my mid daredevils. What drives some teenagers to do such extreme activity? </w:t>
      </w:r>
    </w:p>
    <w:p w:rsidR="001F1221" w:rsidRDefault="001F1221" w:rsidP="008A01CA">
      <w:pPr>
        <w:rPr>
          <w:sz w:val="32"/>
          <w:szCs w:val="32"/>
          <w:lang w:val="en-US"/>
        </w:rPr>
      </w:pPr>
      <w:r>
        <w:rPr>
          <w:noProof/>
          <w:sz w:val="32"/>
          <w:szCs w:val="32"/>
          <w:lang w:eastAsia="ru-RU"/>
        </w:rPr>
        <w:drawing>
          <wp:inline distT="0" distB="0" distL="0" distR="0">
            <wp:extent cx="5940425" cy="4453092"/>
            <wp:effectExtent l="0" t="0" r="3175" b="5080"/>
            <wp:docPr id="5" name="Рисунок 5" descr="C:\Users\Home\Desktop\Картинк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Картинки\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53092"/>
                    </a:xfrm>
                    <a:prstGeom prst="rect">
                      <a:avLst/>
                    </a:prstGeom>
                    <a:noFill/>
                    <a:ln>
                      <a:noFill/>
                    </a:ln>
                  </pic:spPr>
                </pic:pic>
              </a:graphicData>
            </a:graphic>
          </wp:inline>
        </w:drawing>
      </w:r>
    </w:p>
    <w:p w:rsidR="001F1221" w:rsidRDefault="001F1221" w:rsidP="008A01CA">
      <w:pPr>
        <w:rPr>
          <w:sz w:val="32"/>
          <w:szCs w:val="32"/>
          <w:lang w:val="en-US"/>
        </w:rPr>
      </w:pPr>
      <w:r>
        <w:rPr>
          <w:sz w:val="32"/>
          <w:szCs w:val="32"/>
          <w:lang w:val="en-US"/>
        </w:rPr>
        <w:t xml:space="preserve">On the one hand, it’s extreme, getting adrenaline and entertainment, but on the other hand, it’s a disease or might be lack of mind and of course it can lead to death. And now think it over whether it is worth being a train hopper or not. </w:t>
      </w:r>
    </w:p>
    <w:p w:rsidR="00A13D2A" w:rsidRPr="008A01CA" w:rsidRDefault="00A13D2A" w:rsidP="008A01CA">
      <w:pPr>
        <w:rPr>
          <w:sz w:val="32"/>
          <w:szCs w:val="32"/>
          <w:lang w:val="en-US"/>
        </w:rPr>
      </w:pPr>
      <w:r>
        <w:rPr>
          <w:noProof/>
          <w:sz w:val="32"/>
          <w:szCs w:val="32"/>
          <w:lang w:eastAsia="ru-RU"/>
        </w:rPr>
        <w:lastRenderedPageBreak/>
        <w:drawing>
          <wp:inline distT="0" distB="0" distL="0" distR="0">
            <wp:extent cx="6494841" cy="8926830"/>
            <wp:effectExtent l="0" t="0" r="1270" b="7620"/>
            <wp:docPr id="6" name="Рисунок 6" descr="C:\Users\Home\Desktop\Картинки\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Картинки\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97860" cy="8930979"/>
                    </a:xfrm>
                    <a:prstGeom prst="rect">
                      <a:avLst/>
                    </a:prstGeom>
                    <a:noFill/>
                    <a:ln>
                      <a:noFill/>
                    </a:ln>
                  </pic:spPr>
                </pic:pic>
              </a:graphicData>
            </a:graphic>
          </wp:inline>
        </w:drawing>
      </w:r>
    </w:p>
    <w:sectPr w:rsidR="00A13D2A" w:rsidRPr="008A01CA" w:rsidSect="00901964">
      <w:footerReference w:type="default" r:id="rId15"/>
      <w:pgSz w:w="11906" w:h="16838"/>
      <w:pgMar w:top="1134" w:right="850" w:bottom="993" w:left="1701"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2A5A" w:rsidRDefault="00232A5A" w:rsidP="00901964">
      <w:pPr>
        <w:spacing w:after="0" w:line="240" w:lineRule="auto"/>
      </w:pPr>
      <w:r>
        <w:separator/>
      </w:r>
    </w:p>
  </w:endnote>
  <w:endnote w:type="continuationSeparator" w:id="0">
    <w:p w:rsidR="00232A5A" w:rsidRDefault="00232A5A" w:rsidP="00901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079"/>
      <w:gridCol w:w="1413"/>
      <w:gridCol w:w="4079"/>
    </w:tblGrid>
    <w:tr w:rsidR="00901964">
      <w:trPr>
        <w:trHeight w:val="151"/>
      </w:trPr>
      <w:tc>
        <w:tcPr>
          <w:tcW w:w="2250" w:type="pct"/>
          <w:tcBorders>
            <w:bottom w:val="single" w:sz="4" w:space="0" w:color="4F81BD" w:themeColor="accent1"/>
          </w:tcBorders>
        </w:tcPr>
        <w:p w:rsidR="00901964" w:rsidRDefault="00901964">
          <w:pPr>
            <w:pStyle w:val="a5"/>
            <w:rPr>
              <w:rFonts w:asciiTheme="majorHAnsi" w:eastAsiaTheme="majorEastAsia" w:hAnsiTheme="majorHAnsi" w:cstheme="majorBidi"/>
              <w:b/>
              <w:bCs/>
            </w:rPr>
          </w:pPr>
        </w:p>
      </w:tc>
      <w:tc>
        <w:tcPr>
          <w:tcW w:w="500" w:type="pct"/>
          <w:vMerge w:val="restart"/>
          <w:noWrap/>
          <w:vAlign w:val="center"/>
        </w:tcPr>
        <w:p w:rsidR="00901964" w:rsidRDefault="00901964">
          <w:pPr>
            <w:pStyle w:val="a9"/>
            <w:rPr>
              <w:rFonts w:asciiTheme="majorHAnsi" w:eastAsiaTheme="majorEastAsia" w:hAnsiTheme="majorHAnsi" w:cstheme="majorBidi"/>
            </w:rPr>
          </w:pPr>
          <w:r>
            <w:rPr>
              <w:rFonts w:asciiTheme="majorHAnsi" w:eastAsiaTheme="majorEastAsia" w:hAnsiTheme="majorHAnsi" w:cstheme="majorBidi"/>
              <w:b/>
              <w:bCs/>
            </w:rPr>
            <w:t xml:space="preserve">Страница </w:t>
          </w:r>
          <w:r>
            <w:fldChar w:fldCharType="begin"/>
          </w:r>
          <w:r>
            <w:instrText>PAGE  \* MERGEFORMAT</w:instrText>
          </w:r>
          <w:r>
            <w:fldChar w:fldCharType="separate"/>
          </w:r>
          <w:r w:rsidR="00B4656A" w:rsidRPr="00B4656A">
            <w:rPr>
              <w:rFonts w:asciiTheme="majorHAnsi" w:eastAsiaTheme="majorEastAsia" w:hAnsiTheme="majorHAnsi" w:cstheme="majorBidi"/>
              <w:b/>
              <w:bCs/>
              <w:noProof/>
            </w:rPr>
            <w:t>1</w:t>
          </w:r>
          <w:r>
            <w:rPr>
              <w:rFonts w:asciiTheme="majorHAnsi" w:eastAsiaTheme="majorEastAsia" w:hAnsiTheme="majorHAnsi" w:cstheme="majorBidi"/>
              <w:b/>
              <w:bCs/>
            </w:rPr>
            <w:fldChar w:fldCharType="end"/>
          </w:r>
        </w:p>
      </w:tc>
      <w:tc>
        <w:tcPr>
          <w:tcW w:w="2250" w:type="pct"/>
          <w:tcBorders>
            <w:bottom w:val="single" w:sz="4" w:space="0" w:color="4F81BD" w:themeColor="accent1"/>
          </w:tcBorders>
        </w:tcPr>
        <w:p w:rsidR="00901964" w:rsidRDefault="00901964">
          <w:pPr>
            <w:pStyle w:val="a5"/>
            <w:rPr>
              <w:rFonts w:asciiTheme="majorHAnsi" w:eastAsiaTheme="majorEastAsia" w:hAnsiTheme="majorHAnsi" w:cstheme="majorBidi"/>
              <w:b/>
              <w:bCs/>
            </w:rPr>
          </w:pPr>
        </w:p>
      </w:tc>
    </w:tr>
    <w:tr w:rsidR="00901964">
      <w:trPr>
        <w:trHeight w:val="150"/>
      </w:trPr>
      <w:tc>
        <w:tcPr>
          <w:tcW w:w="2250" w:type="pct"/>
          <w:tcBorders>
            <w:top w:val="single" w:sz="4" w:space="0" w:color="4F81BD" w:themeColor="accent1"/>
          </w:tcBorders>
        </w:tcPr>
        <w:p w:rsidR="00901964" w:rsidRDefault="00901964">
          <w:pPr>
            <w:pStyle w:val="a5"/>
            <w:rPr>
              <w:rFonts w:asciiTheme="majorHAnsi" w:eastAsiaTheme="majorEastAsia" w:hAnsiTheme="majorHAnsi" w:cstheme="majorBidi"/>
              <w:b/>
              <w:bCs/>
            </w:rPr>
          </w:pPr>
        </w:p>
      </w:tc>
      <w:tc>
        <w:tcPr>
          <w:tcW w:w="500" w:type="pct"/>
          <w:vMerge/>
        </w:tcPr>
        <w:p w:rsidR="00901964" w:rsidRDefault="00901964">
          <w:pPr>
            <w:pStyle w:val="a5"/>
            <w:jc w:val="center"/>
            <w:rPr>
              <w:rFonts w:asciiTheme="majorHAnsi" w:eastAsiaTheme="majorEastAsia" w:hAnsiTheme="majorHAnsi" w:cstheme="majorBidi"/>
              <w:b/>
              <w:bCs/>
            </w:rPr>
          </w:pPr>
        </w:p>
      </w:tc>
      <w:tc>
        <w:tcPr>
          <w:tcW w:w="2250" w:type="pct"/>
          <w:tcBorders>
            <w:top w:val="single" w:sz="4" w:space="0" w:color="4F81BD" w:themeColor="accent1"/>
          </w:tcBorders>
        </w:tcPr>
        <w:p w:rsidR="00901964" w:rsidRDefault="00901964">
          <w:pPr>
            <w:pStyle w:val="a5"/>
            <w:rPr>
              <w:rFonts w:asciiTheme="majorHAnsi" w:eastAsiaTheme="majorEastAsia" w:hAnsiTheme="majorHAnsi" w:cstheme="majorBidi"/>
              <w:b/>
              <w:bCs/>
            </w:rPr>
          </w:pPr>
        </w:p>
      </w:tc>
    </w:tr>
  </w:tbl>
  <w:p w:rsidR="00901964" w:rsidRDefault="0090196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2A5A" w:rsidRDefault="00232A5A" w:rsidP="00901964">
      <w:pPr>
        <w:spacing w:after="0" w:line="240" w:lineRule="auto"/>
      </w:pPr>
      <w:r>
        <w:separator/>
      </w:r>
    </w:p>
  </w:footnote>
  <w:footnote w:type="continuationSeparator" w:id="0">
    <w:p w:rsidR="00232A5A" w:rsidRDefault="00232A5A" w:rsidP="009019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C007D"/>
    <w:multiLevelType w:val="hybridMultilevel"/>
    <w:tmpl w:val="1A1E620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D3902F6"/>
    <w:multiLevelType w:val="hybridMultilevel"/>
    <w:tmpl w:val="46720B9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672"/>
    <w:rsid w:val="00031E77"/>
    <w:rsid w:val="000A39B8"/>
    <w:rsid w:val="001A011A"/>
    <w:rsid w:val="001F1221"/>
    <w:rsid w:val="00232A5A"/>
    <w:rsid w:val="002A36FB"/>
    <w:rsid w:val="00353394"/>
    <w:rsid w:val="00417672"/>
    <w:rsid w:val="00547F81"/>
    <w:rsid w:val="00554882"/>
    <w:rsid w:val="005A0C22"/>
    <w:rsid w:val="006D39A1"/>
    <w:rsid w:val="00776B10"/>
    <w:rsid w:val="007D1A89"/>
    <w:rsid w:val="007D4900"/>
    <w:rsid w:val="008069AC"/>
    <w:rsid w:val="008A01CA"/>
    <w:rsid w:val="008D69DF"/>
    <w:rsid w:val="008F0FD9"/>
    <w:rsid w:val="00901964"/>
    <w:rsid w:val="00A13D2A"/>
    <w:rsid w:val="00AE37C9"/>
    <w:rsid w:val="00B074B6"/>
    <w:rsid w:val="00B4656A"/>
    <w:rsid w:val="00B7065C"/>
    <w:rsid w:val="00B74BA1"/>
    <w:rsid w:val="00BF0384"/>
    <w:rsid w:val="00C13B04"/>
    <w:rsid w:val="00CB6E4C"/>
    <w:rsid w:val="00DD1251"/>
    <w:rsid w:val="00DD2DC5"/>
    <w:rsid w:val="00E7203D"/>
    <w:rsid w:val="00EB5601"/>
    <w:rsid w:val="00FD11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17672"/>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B74BA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74BA1"/>
    <w:rPr>
      <w:rFonts w:ascii="Tahoma" w:hAnsi="Tahoma" w:cs="Tahoma"/>
      <w:sz w:val="16"/>
      <w:szCs w:val="16"/>
    </w:rPr>
  </w:style>
  <w:style w:type="paragraph" w:styleId="a5">
    <w:name w:val="header"/>
    <w:basedOn w:val="a"/>
    <w:link w:val="a6"/>
    <w:uiPriority w:val="99"/>
    <w:unhideWhenUsed/>
    <w:rsid w:val="0090196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01964"/>
  </w:style>
  <w:style w:type="paragraph" w:styleId="a7">
    <w:name w:val="footer"/>
    <w:basedOn w:val="a"/>
    <w:link w:val="a8"/>
    <w:uiPriority w:val="99"/>
    <w:unhideWhenUsed/>
    <w:rsid w:val="0090196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01964"/>
  </w:style>
  <w:style w:type="paragraph" w:styleId="a9">
    <w:name w:val="No Spacing"/>
    <w:link w:val="aa"/>
    <w:uiPriority w:val="1"/>
    <w:qFormat/>
    <w:rsid w:val="00901964"/>
    <w:pPr>
      <w:spacing w:after="0" w:line="240" w:lineRule="auto"/>
    </w:pPr>
    <w:rPr>
      <w:rFonts w:eastAsiaTheme="minorEastAsia"/>
      <w:lang w:eastAsia="ru-RU"/>
    </w:rPr>
  </w:style>
  <w:style w:type="character" w:customStyle="1" w:styleId="aa">
    <w:name w:val="Без интервала Знак"/>
    <w:basedOn w:val="a0"/>
    <w:link w:val="a9"/>
    <w:uiPriority w:val="1"/>
    <w:rsid w:val="00901964"/>
    <w:rPr>
      <w:rFonts w:eastAsiaTheme="minorEastAsia"/>
      <w:lang w:eastAsia="ru-RU"/>
    </w:rPr>
  </w:style>
  <w:style w:type="paragraph" w:styleId="ab">
    <w:name w:val="List Paragraph"/>
    <w:basedOn w:val="a"/>
    <w:uiPriority w:val="34"/>
    <w:qFormat/>
    <w:rsid w:val="008D69D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17672"/>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B74BA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74BA1"/>
    <w:rPr>
      <w:rFonts w:ascii="Tahoma" w:hAnsi="Tahoma" w:cs="Tahoma"/>
      <w:sz w:val="16"/>
      <w:szCs w:val="16"/>
    </w:rPr>
  </w:style>
  <w:style w:type="paragraph" w:styleId="a5">
    <w:name w:val="header"/>
    <w:basedOn w:val="a"/>
    <w:link w:val="a6"/>
    <w:uiPriority w:val="99"/>
    <w:unhideWhenUsed/>
    <w:rsid w:val="0090196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01964"/>
  </w:style>
  <w:style w:type="paragraph" w:styleId="a7">
    <w:name w:val="footer"/>
    <w:basedOn w:val="a"/>
    <w:link w:val="a8"/>
    <w:uiPriority w:val="99"/>
    <w:unhideWhenUsed/>
    <w:rsid w:val="0090196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01964"/>
  </w:style>
  <w:style w:type="paragraph" w:styleId="a9">
    <w:name w:val="No Spacing"/>
    <w:link w:val="aa"/>
    <w:uiPriority w:val="1"/>
    <w:qFormat/>
    <w:rsid w:val="00901964"/>
    <w:pPr>
      <w:spacing w:after="0" w:line="240" w:lineRule="auto"/>
    </w:pPr>
    <w:rPr>
      <w:rFonts w:eastAsiaTheme="minorEastAsia"/>
      <w:lang w:eastAsia="ru-RU"/>
    </w:rPr>
  </w:style>
  <w:style w:type="character" w:customStyle="1" w:styleId="aa">
    <w:name w:val="Без интервала Знак"/>
    <w:basedOn w:val="a0"/>
    <w:link w:val="a9"/>
    <w:uiPriority w:val="1"/>
    <w:rsid w:val="00901964"/>
    <w:rPr>
      <w:rFonts w:eastAsiaTheme="minorEastAsia"/>
      <w:lang w:eastAsia="ru-RU"/>
    </w:rPr>
  </w:style>
  <w:style w:type="paragraph" w:styleId="ab">
    <w:name w:val="List Paragraph"/>
    <w:basedOn w:val="a"/>
    <w:uiPriority w:val="34"/>
    <w:qFormat/>
    <w:rsid w:val="008D69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70890-4E6F-44B6-AEB6-0D037E9BB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321</Words>
  <Characters>1833</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Lukyanova Yanina</dc:creator>
  <cp:lastModifiedBy>Надежда Пронская</cp:lastModifiedBy>
  <cp:revision>2</cp:revision>
  <cp:lastPrinted>2030-11-26T00:33:00Z</cp:lastPrinted>
  <dcterms:created xsi:type="dcterms:W3CDTF">2019-11-25T09:51:00Z</dcterms:created>
  <dcterms:modified xsi:type="dcterms:W3CDTF">2019-11-25T09:51:00Z</dcterms:modified>
</cp:coreProperties>
</file>