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55" w:rsidRPr="003F4306" w:rsidRDefault="00B17E55" w:rsidP="00B17E55">
      <w:pPr>
        <w:tabs>
          <w:tab w:val="left" w:pos="12600"/>
        </w:tabs>
        <w:rPr>
          <w:rFonts w:cs="Times New Roman"/>
          <w:sz w:val="24"/>
          <w:szCs w:val="24"/>
        </w:rPr>
      </w:pPr>
      <w:r w:rsidRPr="003F4306">
        <w:rPr>
          <w:rFonts w:cs="Times New Roman"/>
          <w:sz w:val="24"/>
          <w:szCs w:val="24"/>
        </w:rPr>
        <w:t>Приложение 1.</w:t>
      </w:r>
    </w:p>
    <w:p w:rsidR="00B17E55" w:rsidRPr="003F4306" w:rsidRDefault="00B17E55" w:rsidP="00B17E55">
      <w:pPr>
        <w:tabs>
          <w:tab w:val="left" w:pos="5895"/>
        </w:tabs>
        <w:jc w:val="center"/>
        <w:rPr>
          <w:rFonts w:cs="Times New Roman"/>
          <w:b/>
          <w:sz w:val="24"/>
          <w:szCs w:val="24"/>
        </w:rPr>
      </w:pPr>
      <w:r w:rsidRPr="003F4306">
        <w:rPr>
          <w:rFonts w:cs="Times New Roman"/>
          <w:b/>
          <w:sz w:val="24"/>
          <w:szCs w:val="24"/>
        </w:rPr>
        <w:t>Методы и приемы на уроках английского языка в соответствии с требованиями ФГОС</w:t>
      </w:r>
    </w:p>
    <w:p w:rsidR="00B17E55" w:rsidRPr="003F4306" w:rsidRDefault="00B17E55" w:rsidP="00B17E55">
      <w:pPr>
        <w:pStyle w:val="ac"/>
        <w:shd w:val="clear" w:color="auto" w:fill="FFFFFF"/>
        <w:spacing w:before="0" w:beforeAutospacing="0" w:after="0" w:afterAutospacing="0"/>
        <w:ind w:firstLine="708"/>
        <w:jc w:val="both"/>
        <w:rPr>
          <w:color w:val="000000"/>
        </w:rPr>
      </w:pPr>
      <w:r w:rsidRPr="003F4306">
        <w:rPr>
          <w:b/>
          <w:color w:val="000000"/>
        </w:rPr>
        <w:t>1) «Отсроченная отгадка».</w:t>
      </w:r>
      <w:r w:rsidRPr="003F4306">
        <w:rPr>
          <w:color w:val="000000"/>
        </w:rPr>
        <w:t xml:space="preserve"> До объявления темы учитель предлагает необычный факт, комментарий, загадку, видеоматериал, серию фотографий, картин, пример из жизни, статистические данные, которые показывают тему урока, но не называют ее. Ученики в ходе обсуждения должны выдвинуть свои версии того, что за тема будет изучаться на уроке, что нового они узнают, о чем вообще пойдет речь.</w:t>
      </w:r>
    </w:p>
    <w:p w:rsidR="00B17E55" w:rsidRPr="003F4306" w:rsidRDefault="00B17E55" w:rsidP="00B17E55">
      <w:pPr>
        <w:pStyle w:val="ac"/>
        <w:shd w:val="clear" w:color="auto" w:fill="FFFFFF"/>
        <w:spacing w:before="0" w:beforeAutospacing="0" w:after="0" w:afterAutospacing="0"/>
        <w:ind w:firstLine="708"/>
        <w:jc w:val="both"/>
        <w:rPr>
          <w:color w:val="000000"/>
        </w:rPr>
      </w:pPr>
      <w:r w:rsidRPr="003F4306">
        <w:rPr>
          <w:b/>
          <w:color w:val="000000"/>
        </w:rPr>
        <w:t>2) «Лови ошибку».</w:t>
      </w:r>
      <w:r w:rsidRPr="003F4306">
        <w:rPr>
          <w:color w:val="000000"/>
        </w:rPr>
        <w:t xml:space="preserve"> </w:t>
      </w:r>
      <w:r w:rsidRPr="003F4306">
        <w:rPr>
          <w:color w:val="000000"/>
          <w:shd w:val="clear" w:color="auto" w:fill="FFFFFF"/>
        </w:rPr>
        <w:t>Ознакомление ребят с заведомо ложной информацией, содержащей неточности, искаженные факты. Учитель п</w:t>
      </w:r>
      <w:r w:rsidRPr="003F4306">
        <w:rPr>
          <w:color w:val="000000"/>
        </w:rPr>
        <w:t>редупреждает детей о наличии ошибок, неточностей, неверной информации в задании и дает установку найти определенное количество неверных пунктов, внести правки. Обязательно после обнаружения ошибки, учитель акцентирует внимание детей на правильном варианте так, чтобы именно он отложился в сознании.</w:t>
      </w:r>
    </w:p>
    <w:p w:rsidR="00B17E55" w:rsidRPr="003F4306" w:rsidRDefault="00B17E55" w:rsidP="00B17E55">
      <w:pPr>
        <w:pStyle w:val="ac"/>
        <w:shd w:val="clear" w:color="auto" w:fill="FFFFFF"/>
        <w:spacing w:before="0" w:beforeAutospacing="0" w:after="0" w:afterAutospacing="0"/>
        <w:ind w:firstLine="708"/>
        <w:jc w:val="both"/>
        <w:rPr>
          <w:color w:val="000000"/>
        </w:rPr>
      </w:pPr>
      <w:r w:rsidRPr="003F4306">
        <w:rPr>
          <w:b/>
          <w:color w:val="000000"/>
        </w:rPr>
        <w:t xml:space="preserve">3) «Мозговой штурм». </w:t>
      </w:r>
      <w:r w:rsidRPr="003F4306">
        <w:rPr>
          <w:color w:val="000000"/>
        </w:rPr>
        <w:t xml:space="preserve">Проходит в несколько этапов. 1) </w:t>
      </w:r>
      <w:r w:rsidRPr="003F4306">
        <w:rPr>
          <w:b/>
          <w:bCs/>
          <w:color w:val="000000"/>
        </w:rPr>
        <w:t>Создание банка идей</w:t>
      </w:r>
      <w:r w:rsidRPr="003F4306">
        <w:rPr>
          <w:color w:val="000000"/>
        </w:rPr>
        <w:t xml:space="preserve">. Здесь происходит наработка возможных решений. Критика и комментирование не допускаются. Все предложения больше, тем лучше. Важно, чтобы учащиеся не боялись высказывать свои мысли, даже если они кажутся невероятными, фиксируются учителем на доске. Дети должны знать, что каждый из них может и должен внести свой вклад в создание банка идей. 2) </w:t>
      </w:r>
      <w:r w:rsidRPr="003F4306">
        <w:rPr>
          <w:b/>
          <w:bCs/>
          <w:color w:val="000000"/>
        </w:rPr>
        <w:t>Анализ идей.</w:t>
      </w:r>
      <w:r w:rsidRPr="003F4306">
        <w:rPr>
          <w:color w:val="000000"/>
        </w:rPr>
        <w:t xml:space="preserve"> Происходит коллективное обсуждение, анализ и критика всех предложений. Желательно в каждой идее найти что-то положительное, значимое, и рассмотреть возможность ее применения в иных условиях. 3) </w:t>
      </w:r>
      <w:r w:rsidRPr="003F4306">
        <w:rPr>
          <w:b/>
          <w:bCs/>
          <w:color w:val="000000"/>
        </w:rPr>
        <w:t>Обработка результатов.</w:t>
      </w:r>
      <w:r w:rsidRPr="003F4306">
        <w:rPr>
          <w:color w:val="000000"/>
        </w:rPr>
        <w:t>  Из всех предложенных и рассмотренных идей выбирается самая интересная и практичная.</w:t>
      </w:r>
    </w:p>
    <w:p w:rsidR="00B17E55" w:rsidRPr="003F4306" w:rsidRDefault="00B17E55" w:rsidP="00B17E55">
      <w:pPr>
        <w:pStyle w:val="ac"/>
        <w:spacing w:before="0" w:beforeAutospacing="0" w:after="0" w:afterAutospacing="0" w:line="345" w:lineRule="atLeast"/>
        <w:ind w:firstLine="708"/>
        <w:jc w:val="both"/>
        <w:rPr>
          <w:color w:val="000000" w:themeColor="text1"/>
        </w:rPr>
      </w:pPr>
      <w:r w:rsidRPr="003F4306">
        <w:rPr>
          <w:b/>
          <w:color w:val="000000" w:themeColor="text1"/>
        </w:rPr>
        <w:t>4) Инсёрт.</w:t>
      </w:r>
      <w:r w:rsidRPr="003F4306">
        <w:rPr>
          <w:color w:val="000000" w:themeColor="text1"/>
        </w:rPr>
        <w:t xml:space="preserve"> 1. Учащиеся читают текст, маркируя его специальными значками:</w:t>
      </w:r>
    </w:p>
    <w:p w:rsidR="00B17E55" w:rsidRPr="003F4306" w:rsidRDefault="00B17E55" w:rsidP="00B17E55">
      <w:pPr>
        <w:spacing w:after="0" w:line="345" w:lineRule="atLeast"/>
        <w:jc w:val="both"/>
        <w:rPr>
          <w:rFonts w:eastAsia="Times New Roman" w:cs="Times New Roman"/>
          <w:color w:val="000000" w:themeColor="text1"/>
          <w:sz w:val="24"/>
          <w:szCs w:val="24"/>
          <w:lang w:eastAsia="ru-RU"/>
        </w:rPr>
      </w:pPr>
      <w:r w:rsidRPr="003F4306">
        <w:rPr>
          <w:rFonts w:eastAsia="Times New Roman" w:cs="Times New Roman"/>
          <w:color w:val="000000" w:themeColor="text1"/>
          <w:sz w:val="24"/>
          <w:szCs w:val="24"/>
          <w:lang w:eastAsia="ru-RU"/>
        </w:rPr>
        <w:t>V — я это знаю;</w:t>
      </w:r>
    </w:p>
    <w:p w:rsidR="00B17E55" w:rsidRPr="003F4306" w:rsidRDefault="00B17E55" w:rsidP="00B17E55">
      <w:pPr>
        <w:spacing w:after="0" w:line="345" w:lineRule="atLeast"/>
        <w:jc w:val="both"/>
        <w:rPr>
          <w:rFonts w:eastAsia="Times New Roman" w:cs="Times New Roman"/>
          <w:color w:val="000000" w:themeColor="text1"/>
          <w:sz w:val="24"/>
          <w:szCs w:val="24"/>
          <w:lang w:eastAsia="ru-RU"/>
        </w:rPr>
      </w:pPr>
      <w:r w:rsidRPr="003F4306">
        <w:rPr>
          <w:rFonts w:eastAsia="Times New Roman" w:cs="Times New Roman"/>
          <w:color w:val="000000" w:themeColor="text1"/>
          <w:sz w:val="24"/>
          <w:szCs w:val="24"/>
          <w:lang w:eastAsia="ru-RU"/>
        </w:rPr>
        <w:t>+ — это новая информация для меня;</w:t>
      </w:r>
    </w:p>
    <w:p w:rsidR="00B17E55" w:rsidRPr="003F4306" w:rsidRDefault="00B17E55" w:rsidP="00B17E55">
      <w:pPr>
        <w:spacing w:after="0" w:line="345" w:lineRule="atLeast"/>
        <w:jc w:val="both"/>
        <w:rPr>
          <w:rFonts w:eastAsia="Times New Roman" w:cs="Times New Roman"/>
          <w:color w:val="000000" w:themeColor="text1"/>
          <w:sz w:val="24"/>
          <w:szCs w:val="24"/>
          <w:lang w:eastAsia="ru-RU"/>
        </w:rPr>
      </w:pPr>
      <w:r w:rsidRPr="003F4306">
        <w:rPr>
          <w:rFonts w:eastAsia="Times New Roman" w:cs="Times New Roman"/>
          <w:color w:val="000000" w:themeColor="text1"/>
          <w:sz w:val="24"/>
          <w:szCs w:val="24"/>
          <w:lang w:eastAsia="ru-RU"/>
        </w:rPr>
        <w:t>- — я думал по-другому, это противоречит тому, что я знал;</w:t>
      </w:r>
    </w:p>
    <w:p w:rsidR="00B17E55" w:rsidRPr="003F4306" w:rsidRDefault="00B17E55" w:rsidP="00B17E55">
      <w:pPr>
        <w:spacing w:after="0" w:line="345" w:lineRule="atLeast"/>
        <w:jc w:val="both"/>
        <w:rPr>
          <w:rFonts w:eastAsia="Times New Roman" w:cs="Times New Roman"/>
          <w:color w:val="000000" w:themeColor="text1"/>
          <w:sz w:val="24"/>
          <w:szCs w:val="24"/>
          <w:lang w:eastAsia="ru-RU"/>
        </w:rPr>
      </w:pPr>
      <w:r w:rsidRPr="003F4306">
        <w:rPr>
          <w:rFonts w:eastAsia="Times New Roman" w:cs="Times New Roman"/>
          <w:color w:val="000000" w:themeColor="text1"/>
          <w:sz w:val="24"/>
          <w:szCs w:val="24"/>
          <w:lang w:eastAsia="ru-RU"/>
        </w:rPr>
        <w:t>? — это мне непонятно, нужны объяснения, уточнения.</w:t>
      </w:r>
    </w:p>
    <w:p w:rsidR="00B17E55" w:rsidRPr="003F4306" w:rsidRDefault="00B17E55" w:rsidP="00B17E55">
      <w:pPr>
        <w:spacing w:after="0" w:line="345" w:lineRule="atLeast"/>
        <w:jc w:val="both"/>
        <w:rPr>
          <w:rFonts w:eastAsia="Times New Roman" w:cs="Times New Roman"/>
          <w:color w:val="000000" w:themeColor="text1"/>
          <w:sz w:val="24"/>
          <w:szCs w:val="24"/>
          <w:lang w:eastAsia="ru-RU"/>
        </w:rPr>
      </w:pPr>
      <w:r w:rsidRPr="003F4306">
        <w:rPr>
          <w:rFonts w:eastAsia="Times New Roman" w:cs="Times New Roman"/>
          <w:b/>
          <w:bCs/>
          <w:color w:val="000000" w:themeColor="text1"/>
          <w:sz w:val="24"/>
          <w:szCs w:val="24"/>
          <w:lang w:eastAsia="ru-RU"/>
        </w:rPr>
        <w:t>Совет</w:t>
      </w:r>
      <w:r w:rsidRPr="003F4306">
        <w:rPr>
          <w:rFonts w:eastAsia="Times New Roman" w:cs="Times New Roman"/>
          <w:color w:val="000000" w:themeColor="text1"/>
          <w:sz w:val="24"/>
          <w:szCs w:val="24"/>
          <w:lang w:eastAsia="ru-RU"/>
        </w:rPr>
        <w:t>: маркировки в тексте удобнее делать на полях карандашом. Или можно подложит полоску бумаги, чтобы не пачкать учебники.</w:t>
      </w:r>
    </w:p>
    <w:p w:rsidR="00B17E55" w:rsidRPr="003F4306" w:rsidRDefault="00B17E55" w:rsidP="00B17E55">
      <w:pPr>
        <w:spacing w:after="100" w:line="345" w:lineRule="atLeast"/>
        <w:jc w:val="both"/>
        <w:rPr>
          <w:rFonts w:eastAsia="Times New Roman" w:cs="Times New Roman"/>
          <w:color w:val="000000" w:themeColor="text1"/>
          <w:sz w:val="24"/>
          <w:szCs w:val="24"/>
          <w:lang w:eastAsia="ru-RU"/>
        </w:rPr>
      </w:pPr>
      <w:r w:rsidRPr="003F4306">
        <w:rPr>
          <w:rFonts w:eastAsia="Times New Roman" w:cs="Times New Roman"/>
          <w:color w:val="000000" w:themeColor="text1"/>
          <w:sz w:val="24"/>
          <w:szCs w:val="24"/>
          <w:lang w:eastAsia="ru-RU"/>
        </w:rPr>
        <w:t>2. Заполняется таблица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826"/>
        <w:gridCol w:w="2520"/>
        <w:gridCol w:w="2718"/>
      </w:tblGrid>
      <w:tr w:rsidR="00B17E55" w:rsidRPr="003F4306" w:rsidTr="00FD0BB0">
        <w:trPr>
          <w:tblCellSpacing w:w="0" w:type="dxa"/>
        </w:trPr>
        <w:tc>
          <w:tcPr>
            <w:tcW w:w="0" w:type="auto"/>
            <w:tcMar>
              <w:top w:w="150" w:type="dxa"/>
              <w:left w:w="150" w:type="dxa"/>
              <w:bottom w:w="150" w:type="dxa"/>
              <w:right w:w="150" w:type="dxa"/>
            </w:tcMar>
            <w:vAlign w:val="center"/>
            <w:hideMark/>
          </w:tcPr>
          <w:p w:rsidR="00B17E55" w:rsidRPr="003F4306" w:rsidRDefault="00B17E55" w:rsidP="00FD0BB0">
            <w:pPr>
              <w:spacing w:after="0" w:line="240" w:lineRule="atLeast"/>
              <w:jc w:val="center"/>
              <w:rPr>
                <w:rFonts w:eastAsia="Times New Roman" w:cs="Times New Roman"/>
                <w:color w:val="000000" w:themeColor="text1"/>
                <w:sz w:val="24"/>
                <w:szCs w:val="24"/>
                <w:lang w:eastAsia="ru-RU"/>
              </w:rPr>
            </w:pPr>
            <w:r w:rsidRPr="003F4306">
              <w:rPr>
                <w:rFonts w:eastAsia="Times New Roman" w:cs="Times New Roman"/>
                <w:bCs/>
                <w:color w:val="000000" w:themeColor="text1"/>
                <w:sz w:val="24"/>
                <w:szCs w:val="24"/>
                <w:lang w:eastAsia="ru-RU"/>
              </w:rPr>
              <w:t>V</w:t>
            </w:r>
          </w:p>
        </w:tc>
        <w:tc>
          <w:tcPr>
            <w:tcW w:w="0" w:type="auto"/>
            <w:tcMar>
              <w:top w:w="150" w:type="dxa"/>
              <w:left w:w="150" w:type="dxa"/>
              <w:bottom w:w="150" w:type="dxa"/>
              <w:right w:w="150" w:type="dxa"/>
            </w:tcMar>
            <w:vAlign w:val="center"/>
            <w:hideMark/>
          </w:tcPr>
          <w:p w:rsidR="00B17E55" w:rsidRPr="003F4306" w:rsidRDefault="00B17E55" w:rsidP="00FD0BB0">
            <w:pPr>
              <w:spacing w:after="0" w:line="240" w:lineRule="atLeast"/>
              <w:jc w:val="center"/>
              <w:rPr>
                <w:rFonts w:eastAsia="Times New Roman" w:cs="Times New Roman"/>
                <w:color w:val="000000" w:themeColor="text1"/>
                <w:sz w:val="24"/>
                <w:szCs w:val="24"/>
                <w:lang w:eastAsia="ru-RU"/>
              </w:rPr>
            </w:pPr>
            <w:r w:rsidRPr="003F4306">
              <w:rPr>
                <w:rFonts w:eastAsia="Times New Roman" w:cs="Times New Roman"/>
                <w:bCs/>
                <w:color w:val="000000" w:themeColor="text1"/>
                <w:sz w:val="24"/>
                <w:szCs w:val="24"/>
                <w:lang w:eastAsia="ru-RU"/>
              </w:rPr>
              <w:t>+</w:t>
            </w:r>
          </w:p>
        </w:tc>
        <w:tc>
          <w:tcPr>
            <w:tcW w:w="0" w:type="auto"/>
            <w:tcMar>
              <w:top w:w="150" w:type="dxa"/>
              <w:left w:w="150" w:type="dxa"/>
              <w:bottom w:w="150" w:type="dxa"/>
              <w:right w:w="150" w:type="dxa"/>
            </w:tcMar>
            <w:vAlign w:val="center"/>
            <w:hideMark/>
          </w:tcPr>
          <w:p w:rsidR="00B17E55" w:rsidRPr="003F4306" w:rsidRDefault="00B17E55" w:rsidP="00FD0BB0">
            <w:pPr>
              <w:spacing w:after="0" w:line="240" w:lineRule="atLeast"/>
              <w:jc w:val="center"/>
              <w:rPr>
                <w:rFonts w:eastAsia="Times New Roman" w:cs="Times New Roman"/>
                <w:color w:val="000000" w:themeColor="text1"/>
                <w:sz w:val="24"/>
                <w:szCs w:val="24"/>
                <w:lang w:eastAsia="ru-RU"/>
              </w:rPr>
            </w:pPr>
            <w:r w:rsidRPr="003F4306">
              <w:rPr>
                <w:rFonts w:eastAsia="Times New Roman" w:cs="Times New Roman"/>
                <w:bCs/>
                <w:color w:val="000000" w:themeColor="text1"/>
                <w:sz w:val="24"/>
                <w:szCs w:val="24"/>
                <w:lang w:eastAsia="ru-RU"/>
              </w:rPr>
              <w:t>—</w:t>
            </w:r>
          </w:p>
        </w:tc>
        <w:tc>
          <w:tcPr>
            <w:tcW w:w="0" w:type="auto"/>
            <w:tcMar>
              <w:top w:w="150" w:type="dxa"/>
              <w:left w:w="150" w:type="dxa"/>
              <w:bottom w:w="150" w:type="dxa"/>
              <w:right w:w="150" w:type="dxa"/>
            </w:tcMar>
            <w:vAlign w:val="center"/>
            <w:hideMark/>
          </w:tcPr>
          <w:p w:rsidR="00B17E55" w:rsidRPr="003F4306" w:rsidRDefault="00B17E55" w:rsidP="00FD0BB0">
            <w:pPr>
              <w:spacing w:after="0" w:line="240" w:lineRule="atLeast"/>
              <w:jc w:val="center"/>
              <w:rPr>
                <w:rFonts w:eastAsia="Times New Roman" w:cs="Times New Roman"/>
                <w:color w:val="000000" w:themeColor="text1"/>
                <w:sz w:val="24"/>
                <w:szCs w:val="24"/>
                <w:lang w:eastAsia="ru-RU"/>
              </w:rPr>
            </w:pPr>
            <w:r w:rsidRPr="003F4306">
              <w:rPr>
                <w:rFonts w:eastAsia="Times New Roman" w:cs="Times New Roman"/>
                <w:bCs/>
                <w:color w:val="000000" w:themeColor="text1"/>
                <w:sz w:val="24"/>
                <w:szCs w:val="24"/>
                <w:lang w:eastAsia="ru-RU"/>
              </w:rPr>
              <w:t>?</w:t>
            </w:r>
          </w:p>
        </w:tc>
      </w:tr>
      <w:tr w:rsidR="00B17E55" w:rsidRPr="003F4306" w:rsidTr="00FD0BB0">
        <w:trPr>
          <w:tblCellSpacing w:w="0" w:type="dxa"/>
        </w:trPr>
        <w:tc>
          <w:tcPr>
            <w:tcW w:w="0" w:type="auto"/>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color w:val="000000" w:themeColor="text1"/>
                <w:sz w:val="24"/>
                <w:szCs w:val="24"/>
                <w:lang w:eastAsia="ru-RU"/>
              </w:rPr>
            </w:pPr>
            <w:r w:rsidRPr="003F4306">
              <w:rPr>
                <w:rFonts w:eastAsia="Times New Roman" w:cs="Times New Roman"/>
                <w:color w:val="000000" w:themeColor="text1"/>
                <w:sz w:val="24"/>
                <w:szCs w:val="24"/>
                <w:lang w:eastAsia="ru-RU"/>
              </w:rPr>
              <w:t>Здесь тезисно записываются термины и понятия, встречающиеся в тексте, которые уже были известны.</w:t>
            </w:r>
          </w:p>
        </w:tc>
        <w:tc>
          <w:tcPr>
            <w:tcW w:w="0" w:type="auto"/>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color w:val="000000" w:themeColor="text1"/>
                <w:sz w:val="24"/>
                <w:szCs w:val="24"/>
                <w:lang w:eastAsia="ru-RU"/>
              </w:rPr>
            </w:pPr>
            <w:r w:rsidRPr="003F4306">
              <w:rPr>
                <w:rFonts w:eastAsia="Times New Roman" w:cs="Times New Roman"/>
                <w:color w:val="000000" w:themeColor="text1"/>
                <w:sz w:val="24"/>
                <w:szCs w:val="24"/>
                <w:lang w:eastAsia="ru-RU"/>
              </w:rPr>
              <w:t>Отмечается все новое, что стало известно из текста</w:t>
            </w:r>
          </w:p>
        </w:tc>
        <w:tc>
          <w:tcPr>
            <w:tcW w:w="0" w:type="auto"/>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color w:val="000000" w:themeColor="text1"/>
                <w:sz w:val="24"/>
                <w:szCs w:val="24"/>
                <w:lang w:eastAsia="ru-RU"/>
              </w:rPr>
            </w:pPr>
            <w:r w:rsidRPr="003F4306">
              <w:rPr>
                <w:rFonts w:eastAsia="Times New Roman" w:cs="Times New Roman"/>
                <w:color w:val="000000" w:themeColor="text1"/>
                <w:sz w:val="24"/>
                <w:szCs w:val="24"/>
                <w:lang w:eastAsia="ru-RU"/>
              </w:rPr>
              <w:t>Отмечаются противоречия. То есть, ученик отмечает то, что идет вразрез с его знаниями и убеждениями.</w:t>
            </w:r>
          </w:p>
        </w:tc>
        <w:tc>
          <w:tcPr>
            <w:tcW w:w="0" w:type="auto"/>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color w:val="000000" w:themeColor="text1"/>
                <w:sz w:val="24"/>
                <w:szCs w:val="24"/>
                <w:lang w:eastAsia="ru-RU"/>
              </w:rPr>
            </w:pPr>
            <w:r w:rsidRPr="003F4306">
              <w:rPr>
                <w:rFonts w:eastAsia="Times New Roman" w:cs="Times New Roman"/>
                <w:color w:val="000000" w:themeColor="text1"/>
                <w:sz w:val="24"/>
                <w:szCs w:val="24"/>
                <w:lang w:eastAsia="ru-RU"/>
              </w:rPr>
              <w:t>Перечисляются непонятные моменты, те, что требуют уточнения или вопросы, возникшие по мере прочтения текста.</w:t>
            </w:r>
          </w:p>
        </w:tc>
      </w:tr>
    </w:tbl>
    <w:p w:rsidR="00B17E55" w:rsidRPr="003F4306" w:rsidRDefault="00B17E55" w:rsidP="00B17E55">
      <w:pPr>
        <w:spacing w:after="0" w:line="345" w:lineRule="atLeast"/>
        <w:jc w:val="both"/>
        <w:rPr>
          <w:rFonts w:eastAsia="Times New Roman" w:cs="Times New Roman"/>
          <w:color w:val="000000" w:themeColor="text1"/>
          <w:sz w:val="24"/>
          <w:szCs w:val="24"/>
          <w:lang w:eastAsia="ru-RU"/>
        </w:rPr>
      </w:pPr>
      <w:r w:rsidRPr="003F4306">
        <w:rPr>
          <w:rFonts w:eastAsia="Times New Roman" w:cs="Times New Roman"/>
          <w:color w:val="000000" w:themeColor="text1"/>
          <w:sz w:val="24"/>
          <w:szCs w:val="24"/>
          <w:lang w:eastAsia="ru-RU"/>
        </w:rPr>
        <w:t> 3. Чтение таблицы несколькими учениками (выборочно). Никакого обсуждения, просто зачитывание тезисов.</w:t>
      </w:r>
    </w:p>
    <w:p w:rsidR="00B17E55" w:rsidRPr="003F4306" w:rsidRDefault="00B17E55" w:rsidP="00B17E55">
      <w:pPr>
        <w:spacing w:after="0" w:line="345" w:lineRule="atLeast"/>
        <w:jc w:val="both"/>
        <w:rPr>
          <w:rFonts w:eastAsia="Times New Roman" w:cs="Times New Roman"/>
          <w:color w:val="000000" w:themeColor="text1"/>
          <w:sz w:val="24"/>
          <w:szCs w:val="24"/>
          <w:lang w:eastAsia="ru-RU"/>
        </w:rPr>
      </w:pPr>
      <w:r w:rsidRPr="003F4306">
        <w:rPr>
          <w:rFonts w:eastAsia="Times New Roman" w:cs="Times New Roman"/>
          <w:color w:val="000000" w:themeColor="text1"/>
          <w:sz w:val="24"/>
          <w:szCs w:val="24"/>
          <w:lang w:eastAsia="ru-RU"/>
        </w:rPr>
        <w:t>4. Повторное чтение текста. Эта стадия переводит урок уже в этап осмысления. При этом таблица может пополниться, либо какие-то тезисы уже перейдут из одной колонки в другую.</w:t>
      </w:r>
    </w:p>
    <w:p w:rsidR="00B17E55" w:rsidRPr="003F4306" w:rsidRDefault="00B17E55" w:rsidP="00B17E55">
      <w:pPr>
        <w:spacing w:after="0" w:line="345" w:lineRule="atLeast"/>
        <w:jc w:val="both"/>
        <w:rPr>
          <w:rFonts w:eastAsia="Times New Roman" w:cs="Times New Roman"/>
          <w:color w:val="000000" w:themeColor="text1"/>
          <w:sz w:val="24"/>
          <w:szCs w:val="24"/>
          <w:lang w:eastAsia="ru-RU"/>
        </w:rPr>
      </w:pPr>
      <w:r w:rsidRPr="003F4306">
        <w:rPr>
          <w:rFonts w:eastAsia="Times New Roman" w:cs="Times New Roman"/>
          <w:color w:val="000000" w:themeColor="text1"/>
          <w:sz w:val="24"/>
          <w:szCs w:val="24"/>
          <w:lang w:eastAsia="ru-RU"/>
        </w:rPr>
        <w:lastRenderedPageBreak/>
        <w:t>5. </w:t>
      </w:r>
      <w:hyperlink r:id="rId6" w:history="1">
        <w:r w:rsidRPr="003F4306">
          <w:rPr>
            <w:rFonts w:eastAsia="Times New Roman" w:cs="Times New Roman"/>
            <w:color w:val="000000" w:themeColor="text1"/>
            <w:sz w:val="24"/>
            <w:szCs w:val="24"/>
            <w:lang w:eastAsia="ru-RU"/>
          </w:rPr>
          <w:t>Рефлексия</w:t>
        </w:r>
      </w:hyperlink>
      <w:r w:rsidRPr="003F4306">
        <w:rPr>
          <w:rFonts w:eastAsia="Times New Roman" w:cs="Times New Roman"/>
          <w:color w:val="000000" w:themeColor="text1"/>
          <w:sz w:val="24"/>
          <w:szCs w:val="24"/>
          <w:lang w:eastAsia="ru-RU"/>
        </w:rPr>
        <w:t>. На данном этапе обсуждаются записи, внесенные в таблицу. Идет анализ того, как накапливаются знания. Путь от старого к новому становится более наглядным и понятным.</w:t>
      </w:r>
    </w:p>
    <w:p w:rsidR="00B17E55" w:rsidRPr="003F4306" w:rsidRDefault="00B17E55" w:rsidP="00B17E55">
      <w:pPr>
        <w:pStyle w:val="ac"/>
        <w:shd w:val="clear" w:color="auto" w:fill="FFFFFF"/>
        <w:spacing w:before="0" w:beforeAutospacing="0" w:after="0" w:afterAutospacing="0"/>
        <w:ind w:firstLine="708"/>
        <w:jc w:val="both"/>
        <w:rPr>
          <w:color w:val="000000"/>
        </w:rPr>
      </w:pPr>
      <w:r w:rsidRPr="003F4306">
        <w:rPr>
          <w:b/>
          <w:color w:val="000000" w:themeColor="text1"/>
        </w:rPr>
        <w:t>5) Таблица ЗХУ - Знаю. Хочу знать. Умею.</w:t>
      </w:r>
      <w:r w:rsidRPr="003F4306">
        <w:rPr>
          <w:color w:val="000000"/>
        </w:rPr>
        <w:t xml:space="preserve"> В ученических тетрадях и на доске чертится таблица, заполнение которой будет происходить в ходе всего урока. В начале урока, на основе ответов учащихся по пройденному материалу заполняется графа «Знаю». Сразу же, после заполнения столбца "Знаю", формулируются новые вопросы, ответы на которые ребята хотели бы получить после изучения темы. Их записывают во второй графе. В конце урока, </w:t>
      </w:r>
      <w:r w:rsidRPr="003F4306">
        <w:rPr>
          <w:color w:val="000000" w:themeColor="text1"/>
        </w:rPr>
        <w:t>на </w:t>
      </w:r>
      <w:hyperlink r:id="rId7" w:history="1">
        <w:r w:rsidRPr="003F4306">
          <w:rPr>
            <w:rStyle w:val="aa"/>
            <w:color w:val="000000" w:themeColor="text1"/>
          </w:rPr>
          <w:t>этапе рефлексии</w:t>
        </w:r>
      </w:hyperlink>
      <w:r w:rsidRPr="003F4306">
        <w:rPr>
          <w:color w:val="000000" w:themeColor="text1"/>
        </w:rPr>
        <w:t>,</w:t>
      </w:r>
      <w:r w:rsidRPr="003F4306">
        <w:rPr>
          <w:color w:val="000000"/>
        </w:rPr>
        <w:t xml:space="preserve"> учащиеся делают выводы и записывают в третьей графе то, что узнали.</w:t>
      </w:r>
    </w:p>
    <w:p w:rsidR="00B17E55" w:rsidRPr="003F4306" w:rsidRDefault="00B17E55" w:rsidP="00B17E55">
      <w:pPr>
        <w:spacing w:after="0" w:line="345" w:lineRule="atLeast"/>
        <w:ind w:firstLine="708"/>
        <w:jc w:val="both"/>
        <w:rPr>
          <w:rFonts w:eastAsia="Times New Roman" w:cs="Times New Roman"/>
          <w:color w:val="000000" w:themeColor="text1"/>
          <w:sz w:val="24"/>
          <w:szCs w:val="24"/>
          <w:lang w:eastAsia="ru-RU"/>
        </w:rPr>
      </w:pPr>
      <w:r w:rsidRPr="003F4306">
        <w:rPr>
          <w:rFonts w:eastAsia="Times New Roman" w:cs="Times New Roman"/>
          <w:b/>
          <w:color w:val="000000" w:themeColor="text1"/>
          <w:sz w:val="24"/>
          <w:szCs w:val="24"/>
          <w:lang w:eastAsia="ru-RU"/>
        </w:rPr>
        <w:t xml:space="preserve">6) Кластер </w:t>
      </w:r>
      <w:r w:rsidRPr="003F4306">
        <w:rPr>
          <w:rFonts w:cs="Times New Roman"/>
          <w:color w:val="000000"/>
          <w:sz w:val="24"/>
          <w:szCs w:val="24"/>
          <w:shd w:val="clear" w:color="auto" w:fill="FFFFFF"/>
        </w:rPr>
        <w:t>оформляется в виде грозди или модели планеты со спутниками. В центре располагается основное понятие, мысль, по сторонам обозначаются крупные смысловые единицы, соединенные с центральным понятием прямыми линиями. Это могут быть слова, словосочетания, предложения, выражающие идеи, мысли, факты, образы, ассоциации, касающиеся данной темы. И уже вокруг «спутников» центральной планеты могут находиться менее значительные смысловые единицы, более полно раскрывающие тему и расширяющие логические связи. Кластер служит для стимулирования познавательной деятельности школьников, мотивации к размышлению до начала изучения темы, позволяет структурировать учебный материал и выполняет функцию систематизирования полученных знаний.</w:t>
      </w:r>
    </w:p>
    <w:p w:rsidR="00B17E55" w:rsidRPr="003F4306" w:rsidRDefault="00B17E55" w:rsidP="00B17E55">
      <w:pPr>
        <w:pStyle w:val="ac"/>
        <w:shd w:val="clear" w:color="auto" w:fill="FFFFFF"/>
        <w:spacing w:before="0" w:beforeAutospacing="0" w:after="0" w:afterAutospacing="0"/>
        <w:ind w:firstLine="708"/>
        <w:jc w:val="both"/>
        <w:rPr>
          <w:color w:val="000000"/>
        </w:rPr>
      </w:pPr>
      <w:r w:rsidRPr="003F4306">
        <w:rPr>
          <w:b/>
          <w:color w:val="000000" w:themeColor="text1"/>
        </w:rPr>
        <w:t>7) Составление алгоритма.</w:t>
      </w:r>
      <w:r w:rsidRPr="003F4306">
        <w:rPr>
          <w:color w:val="000000" w:themeColor="text1"/>
        </w:rPr>
        <w:t xml:space="preserve"> Есть несколько способов применения этого приема. </w:t>
      </w:r>
      <w:r w:rsidRPr="003F4306">
        <w:rPr>
          <w:rStyle w:val="ab"/>
          <w:color w:val="000000"/>
        </w:rPr>
        <w:t>1. Примеры.</w:t>
      </w:r>
      <w:r w:rsidRPr="003F4306">
        <w:rPr>
          <w:color w:val="000000"/>
        </w:rPr>
        <w:t> Ученикам предлагается готовый алгоритм, к которому нужно подобрать практические примеры и продемонстрировать свое умение пользоваться заданной схемой.</w:t>
      </w:r>
    </w:p>
    <w:p w:rsidR="00B17E55" w:rsidRPr="003F4306" w:rsidRDefault="00B17E55" w:rsidP="00B17E55">
      <w:pPr>
        <w:pStyle w:val="ac"/>
        <w:shd w:val="clear" w:color="auto" w:fill="FFFFFF"/>
        <w:spacing w:before="0" w:beforeAutospacing="0" w:after="0" w:afterAutospacing="0"/>
        <w:jc w:val="both"/>
        <w:rPr>
          <w:color w:val="000000"/>
        </w:rPr>
      </w:pPr>
      <w:r w:rsidRPr="003F4306">
        <w:rPr>
          <w:rStyle w:val="ab"/>
          <w:color w:val="000000"/>
        </w:rPr>
        <w:t>2. Совместное составление</w:t>
      </w:r>
      <w:r w:rsidRPr="003F4306">
        <w:rPr>
          <w:color w:val="000000"/>
        </w:rPr>
        <w:t>. По ходу изучения темы ученики вместе с учителем составляют алгоритм действий на новое правило.</w:t>
      </w:r>
    </w:p>
    <w:p w:rsidR="00B17E55" w:rsidRPr="003F4306" w:rsidRDefault="00B17E55" w:rsidP="00B17E55">
      <w:pPr>
        <w:pStyle w:val="ac"/>
        <w:shd w:val="clear" w:color="auto" w:fill="FFFFFF"/>
        <w:spacing w:before="0" w:beforeAutospacing="0" w:after="0" w:afterAutospacing="0"/>
        <w:jc w:val="both"/>
        <w:rPr>
          <w:color w:val="000000"/>
        </w:rPr>
      </w:pPr>
      <w:r w:rsidRPr="003F4306">
        <w:rPr>
          <w:rStyle w:val="ab"/>
          <w:color w:val="000000"/>
        </w:rPr>
        <w:t>3. Продолжение алгоритма</w:t>
      </w:r>
      <w:r w:rsidRPr="003F4306">
        <w:rPr>
          <w:color w:val="000000"/>
        </w:rPr>
        <w:t>. Учитель предлагает лишь начало, «шапку» алгоритма. Задача учеников: продолжить составление алгоритма, приведя его к логическому завершению.</w:t>
      </w:r>
    </w:p>
    <w:p w:rsidR="00B17E55" w:rsidRPr="003F4306" w:rsidRDefault="00B17E55" w:rsidP="00B17E55">
      <w:pPr>
        <w:pStyle w:val="ac"/>
        <w:shd w:val="clear" w:color="auto" w:fill="FFFFFF"/>
        <w:spacing w:before="0" w:beforeAutospacing="0" w:after="0" w:afterAutospacing="0"/>
        <w:jc w:val="both"/>
        <w:rPr>
          <w:color w:val="000000"/>
        </w:rPr>
      </w:pPr>
      <w:r w:rsidRPr="003F4306">
        <w:rPr>
          <w:rStyle w:val="ab"/>
          <w:color w:val="000000"/>
        </w:rPr>
        <w:t>4. Паззл</w:t>
      </w:r>
      <w:r w:rsidRPr="003F4306">
        <w:rPr>
          <w:color w:val="000000"/>
        </w:rPr>
        <w:t>. Ученикам предлагается разрозненный алгоритм, расчлененный на несколько фрагментов. Задача учеников: собрать алгоритм в правильной последовательности.</w:t>
      </w:r>
    </w:p>
    <w:p w:rsidR="00B17E55" w:rsidRPr="003F4306" w:rsidRDefault="00B17E55" w:rsidP="00B17E55">
      <w:pPr>
        <w:pStyle w:val="ac"/>
        <w:shd w:val="clear" w:color="auto" w:fill="FFFFFF"/>
        <w:spacing w:before="0" w:beforeAutospacing="0" w:after="0" w:afterAutospacing="0"/>
        <w:jc w:val="both"/>
        <w:rPr>
          <w:color w:val="000000"/>
        </w:rPr>
      </w:pPr>
      <w:r w:rsidRPr="003F4306">
        <w:rPr>
          <w:rStyle w:val="ab"/>
          <w:color w:val="000000"/>
        </w:rPr>
        <w:t>5. Восстановление</w:t>
      </w:r>
      <w:r w:rsidRPr="003F4306">
        <w:rPr>
          <w:color w:val="000000"/>
        </w:rPr>
        <w:t>. Можно предложить ученикам алгоритм с пропущенным звеном (несколькими звеньями). Один из вариантов такой работы — исправить ошибку в составленном алгоритме.</w:t>
      </w:r>
    </w:p>
    <w:p w:rsidR="00B17E55" w:rsidRPr="003F4306" w:rsidRDefault="00B17E55" w:rsidP="00B17E55">
      <w:pPr>
        <w:shd w:val="clear" w:color="auto" w:fill="FFFFFF"/>
        <w:spacing w:after="0" w:line="240" w:lineRule="auto"/>
        <w:ind w:firstLine="708"/>
        <w:jc w:val="both"/>
        <w:rPr>
          <w:rFonts w:eastAsia="Times New Roman" w:cs="Times New Roman"/>
          <w:color w:val="000000"/>
          <w:sz w:val="24"/>
          <w:szCs w:val="24"/>
          <w:lang w:eastAsia="ru-RU"/>
        </w:rPr>
      </w:pPr>
      <w:r w:rsidRPr="003F4306">
        <w:rPr>
          <w:rFonts w:cs="Times New Roman"/>
          <w:b/>
          <w:iCs/>
          <w:color w:val="000000"/>
          <w:sz w:val="24"/>
          <w:szCs w:val="24"/>
          <w:shd w:val="clear" w:color="auto" w:fill="FFFFFF"/>
        </w:rPr>
        <w:t>8) Синквейн</w:t>
      </w:r>
      <w:r w:rsidRPr="003F4306">
        <w:rPr>
          <w:rFonts w:cs="Times New Roman"/>
          <w:iCs/>
          <w:color w:val="000000"/>
          <w:sz w:val="24"/>
          <w:szCs w:val="24"/>
          <w:shd w:val="clear" w:color="auto" w:fill="FFFFFF"/>
        </w:rPr>
        <w:t xml:space="preserve"> — это методический прием, который представляет собой составление стихотворения, состоящего из 5 строк.</w:t>
      </w:r>
      <w:r w:rsidRPr="003F4306">
        <w:rPr>
          <w:rStyle w:val="ab"/>
          <w:rFonts w:cs="Times New Roman"/>
          <w:color w:val="000000"/>
          <w:sz w:val="24"/>
          <w:szCs w:val="24"/>
        </w:rPr>
        <w:t xml:space="preserve"> </w:t>
      </w:r>
      <w:r w:rsidRPr="003F4306">
        <w:rPr>
          <w:rFonts w:eastAsia="Times New Roman" w:cs="Times New Roman"/>
          <w:bCs/>
          <w:color w:val="000000"/>
          <w:sz w:val="24"/>
          <w:szCs w:val="24"/>
          <w:lang w:eastAsia="ru-RU"/>
        </w:rPr>
        <w:t>Первая строчка</w:t>
      </w:r>
      <w:r w:rsidRPr="003F4306">
        <w:rPr>
          <w:rFonts w:eastAsia="Times New Roman" w:cs="Times New Roman"/>
          <w:color w:val="000000"/>
          <w:sz w:val="24"/>
          <w:szCs w:val="24"/>
          <w:lang w:eastAsia="ru-RU"/>
        </w:rPr>
        <w:t xml:space="preserve"> стихотворения — это его тема. Представлена она всего одним словом и обязательно существительным. </w:t>
      </w:r>
      <w:r w:rsidRPr="003F4306">
        <w:rPr>
          <w:rFonts w:eastAsia="Times New Roman" w:cs="Times New Roman"/>
          <w:bCs/>
          <w:color w:val="000000"/>
          <w:sz w:val="24"/>
          <w:szCs w:val="24"/>
          <w:lang w:eastAsia="ru-RU"/>
        </w:rPr>
        <w:t>Вторая строка</w:t>
      </w:r>
      <w:r w:rsidRPr="003F4306">
        <w:rPr>
          <w:rFonts w:eastAsia="Times New Roman" w:cs="Times New Roman"/>
          <w:color w:val="000000"/>
          <w:sz w:val="24"/>
          <w:szCs w:val="24"/>
          <w:lang w:eastAsia="ru-RU"/>
        </w:rPr>
        <w:t> состоит из двух слов, раскрывающих основную тему, описывающих ее. Это должны быть прилагательные. Допускается использование причастий. В </w:t>
      </w:r>
      <w:r w:rsidRPr="003F4306">
        <w:rPr>
          <w:rFonts w:eastAsia="Times New Roman" w:cs="Times New Roman"/>
          <w:bCs/>
          <w:color w:val="000000"/>
          <w:sz w:val="24"/>
          <w:szCs w:val="24"/>
          <w:lang w:eastAsia="ru-RU"/>
        </w:rPr>
        <w:t>третьей строчке</w:t>
      </w:r>
      <w:r w:rsidRPr="003F4306">
        <w:rPr>
          <w:rFonts w:eastAsia="Times New Roman" w:cs="Times New Roman"/>
          <w:color w:val="000000"/>
          <w:sz w:val="24"/>
          <w:szCs w:val="24"/>
          <w:lang w:eastAsia="ru-RU"/>
        </w:rPr>
        <w:t xml:space="preserve">, посредством использования глаголов или деепричастий, описываются действия, относящиеся к слову, являющемуся темой синквейна. В третьей строке три слова. </w:t>
      </w:r>
      <w:r w:rsidRPr="003F4306">
        <w:rPr>
          <w:rFonts w:eastAsia="Times New Roman" w:cs="Times New Roman"/>
          <w:bCs/>
          <w:color w:val="000000"/>
          <w:sz w:val="24"/>
          <w:szCs w:val="24"/>
          <w:lang w:eastAsia="ru-RU"/>
        </w:rPr>
        <w:t>Четвертая строка</w:t>
      </w:r>
      <w:r w:rsidRPr="003F4306">
        <w:rPr>
          <w:rFonts w:eastAsia="Times New Roman" w:cs="Times New Roman"/>
          <w:color w:val="000000"/>
          <w:sz w:val="24"/>
          <w:szCs w:val="24"/>
          <w:lang w:eastAsia="ru-RU"/>
        </w:rPr>
        <w:t xml:space="preserve"> — это уже не набор слов, а целая фраза, при помощи которой составляющий высказывает свое отношение к теме. В данном случае это может быть как предложение, составленное учеником самостоятельно, так и крылатое выражение, пословица, поговорка, цитата, афоризм, обязательно в контексте раскрываемой темы. </w:t>
      </w:r>
      <w:r w:rsidRPr="003F4306">
        <w:rPr>
          <w:rFonts w:eastAsia="Times New Roman" w:cs="Times New Roman"/>
          <w:bCs/>
          <w:color w:val="000000"/>
          <w:sz w:val="24"/>
          <w:szCs w:val="24"/>
          <w:lang w:eastAsia="ru-RU"/>
        </w:rPr>
        <w:t>Пятая строчка</w:t>
      </w:r>
      <w:r w:rsidRPr="003F4306">
        <w:rPr>
          <w:rFonts w:eastAsia="Times New Roman" w:cs="Times New Roman"/>
          <w:color w:val="000000"/>
          <w:sz w:val="24"/>
          <w:szCs w:val="24"/>
          <w:lang w:eastAsia="ru-RU"/>
        </w:rPr>
        <w:t> — всего одно слово, которое представляет собой некий итог, резюме. Чаще всего это просто синоним к теме стихотворения.</w:t>
      </w:r>
    </w:p>
    <w:p w:rsidR="00B17E55" w:rsidRPr="003F4306" w:rsidRDefault="00B17E55" w:rsidP="00B17E55">
      <w:pPr>
        <w:shd w:val="clear" w:color="auto" w:fill="FFFFFF"/>
        <w:spacing w:after="0" w:line="240" w:lineRule="auto"/>
        <w:ind w:firstLine="708"/>
        <w:jc w:val="both"/>
        <w:rPr>
          <w:rFonts w:cs="Times New Roman"/>
          <w:color w:val="000000"/>
          <w:sz w:val="24"/>
          <w:szCs w:val="24"/>
        </w:rPr>
      </w:pPr>
      <w:r w:rsidRPr="003F4306">
        <w:rPr>
          <w:rFonts w:cs="Times New Roman"/>
          <w:b/>
          <w:color w:val="000000"/>
          <w:sz w:val="24"/>
          <w:szCs w:val="24"/>
          <w:shd w:val="clear" w:color="auto" w:fill="FFFFFF"/>
        </w:rPr>
        <w:t>9) Фишбоун</w:t>
      </w:r>
      <w:r w:rsidRPr="003F4306">
        <w:rPr>
          <w:rFonts w:cs="Times New Roman"/>
          <w:color w:val="000000"/>
          <w:sz w:val="24"/>
          <w:szCs w:val="24"/>
          <w:shd w:val="clear" w:color="auto" w:fill="FFFFFF"/>
        </w:rPr>
        <w:t xml:space="preserve"> — схематическая диаграмма в форме рыбьего скелета. </w:t>
      </w:r>
      <w:r w:rsidRPr="003F4306">
        <w:rPr>
          <w:rFonts w:cs="Times New Roman"/>
          <w:color w:val="000000"/>
          <w:sz w:val="24"/>
          <w:szCs w:val="24"/>
        </w:rPr>
        <w:t>Схема включает в себя основные четыре блока, представленные в виде головы, хвоста, верхних и нижних косточек. Связующим звеном выступает основная кость или хребет рыбы.</w:t>
      </w:r>
    </w:p>
    <w:p w:rsidR="00B17E55" w:rsidRPr="003F4306" w:rsidRDefault="00B17E55" w:rsidP="00B17E55">
      <w:pPr>
        <w:numPr>
          <w:ilvl w:val="0"/>
          <w:numId w:val="1"/>
        </w:numPr>
        <w:shd w:val="clear" w:color="auto" w:fill="FFFFFF"/>
        <w:spacing w:after="0" w:line="240" w:lineRule="auto"/>
        <w:ind w:left="450"/>
        <w:jc w:val="both"/>
        <w:rPr>
          <w:rFonts w:eastAsia="Times New Roman" w:cs="Times New Roman"/>
          <w:color w:val="000000"/>
          <w:sz w:val="24"/>
          <w:szCs w:val="24"/>
          <w:lang w:eastAsia="ru-RU"/>
        </w:rPr>
      </w:pPr>
      <w:r w:rsidRPr="003F4306">
        <w:rPr>
          <w:rFonts w:eastAsia="Times New Roman" w:cs="Times New Roman"/>
          <w:color w:val="000000"/>
          <w:sz w:val="24"/>
          <w:szCs w:val="24"/>
          <w:lang w:eastAsia="ru-RU"/>
        </w:rPr>
        <w:lastRenderedPageBreak/>
        <w:t>Голова — проблема, вопрос или тема, которые подлежат анализу.</w:t>
      </w:r>
    </w:p>
    <w:p w:rsidR="00B17E55" w:rsidRPr="003F4306" w:rsidRDefault="00B17E55" w:rsidP="00B17E55">
      <w:pPr>
        <w:numPr>
          <w:ilvl w:val="0"/>
          <w:numId w:val="1"/>
        </w:numPr>
        <w:shd w:val="clear" w:color="auto" w:fill="FFFFFF"/>
        <w:spacing w:after="0" w:line="240" w:lineRule="auto"/>
        <w:ind w:left="450"/>
        <w:jc w:val="both"/>
        <w:rPr>
          <w:rFonts w:eastAsia="Times New Roman" w:cs="Times New Roman"/>
          <w:color w:val="000000"/>
          <w:sz w:val="24"/>
          <w:szCs w:val="24"/>
          <w:lang w:eastAsia="ru-RU"/>
        </w:rPr>
      </w:pPr>
      <w:r w:rsidRPr="003F4306">
        <w:rPr>
          <w:rFonts w:eastAsia="Times New Roman" w:cs="Times New Roman"/>
          <w:color w:val="000000"/>
          <w:sz w:val="24"/>
          <w:szCs w:val="24"/>
          <w:lang w:eastAsia="ru-RU"/>
        </w:rPr>
        <w:t>Верхние косточки (расположенные справа при вертикальной форме схемы или под углом 45 градусов сверху при горизонтальной) — на них фиксируются основные понятия темы, причины, которые привели к проблеме.</w:t>
      </w:r>
    </w:p>
    <w:p w:rsidR="00B17E55" w:rsidRPr="003F4306" w:rsidRDefault="00B17E55" w:rsidP="00B17E55">
      <w:pPr>
        <w:numPr>
          <w:ilvl w:val="0"/>
          <w:numId w:val="1"/>
        </w:numPr>
        <w:shd w:val="clear" w:color="auto" w:fill="FFFFFF"/>
        <w:spacing w:after="0" w:line="240" w:lineRule="auto"/>
        <w:ind w:left="450"/>
        <w:jc w:val="both"/>
        <w:rPr>
          <w:rFonts w:eastAsia="Times New Roman" w:cs="Times New Roman"/>
          <w:color w:val="000000"/>
          <w:sz w:val="24"/>
          <w:szCs w:val="24"/>
          <w:lang w:eastAsia="ru-RU"/>
        </w:rPr>
      </w:pPr>
      <w:r w:rsidRPr="003F4306">
        <w:rPr>
          <w:rFonts w:eastAsia="Times New Roman" w:cs="Times New Roman"/>
          <w:color w:val="000000"/>
          <w:sz w:val="24"/>
          <w:szCs w:val="24"/>
          <w:lang w:eastAsia="ru-RU"/>
        </w:rPr>
        <w:t>Нижние косточки (изображаются напротив) — факты, подтверждающие наличие сформулированных причин, или суть понятий, указанных на схеме.</w:t>
      </w:r>
    </w:p>
    <w:p w:rsidR="00B17E55" w:rsidRPr="003F4306" w:rsidRDefault="00B17E55" w:rsidP="00B17E55">
      <w:pPr>
        <w:numPr>
          <w:ilvl w:val="0"/>
          <w:numId w:val="1"/>
        </w:numPr>
        <w:shd w:val="clear" w:color="auto" w:fill="FFFFFF"/>
        <w:spacing w:after="0" w:line="240" w:lineRule="auto"/>
        <w:ind w:left="450"/>
        <w:jc w:val="both"/>
        <w:rPr>
          <w:rFonts w:eastAsia="Times New Roman" w:cs="Times New Roman"/>
          <w:color w:val="000000"/>
          <w:sz w:val="24"/>
          <w:szCs w:val="24"/>
          <w:lang w:eastAsia="ru-RU"/>
        </w:rPr>
      </w:pPr>
      <w:r w:rsidRPr="003F4306">
        <w:rPr>
          <w:rFonts w:eastAsia="Times New Roman" w:cs="Times New Roman"/>
          <w:color w:val="000000"/>
          <w:sz w:val="24"/>
          <w:szCs w:val="24"/>
          <w:lang w:eastAsia="ru-RU"/>
        </w:rPr>
        <w:t xml:space="preserve">Хвост — ответ на поставленный вопрос, выводы, обобщения.  </w:t>
      </w:r>
    </w:p>
    <w:p w:rsidR="00B17E55" w:rsidRPr="003F4306" w:rsidRDefault="00B17E55" w:rsidP="00B17E55">
      <w:pPr>
        <w:shd w:val="clear" w:color="auto" w:fill="FFFFFF"/>
        <w:spacing w:after="0" w:line="240" w:lineRule="auto"/>
        <w:ind w:left="90"/>
        <w:jc w:val="both"/>
        <w:rPr>
          <w:rFonts w:eastAsia="Times New Roman" w:cs="Times New Roman"/>
          <w:color w:val="000000"/>
          <w:sz w:val="24"/>
          <w:szCs w:val="24"/>
          <w:lang w:eastAsia="ru-RU"/>
        </w:rPr>
      </w:pPr>
      <w:r w:rsidRPr="003F4306">
        <w:rPr>
          <w:rFonts w:eastAsia="Times New Roman" w:cs="Times New Roman"/>
          <w:color w:val="000000"/>
          <w:sz w:val="24"/>
          <w:szCs w:val="24"/>
          <w:lang w:eastAsia="ru-RU"/>
        </w:rPr>
        <w:t>Прием Фишбоун предполагает ранжирование понятий, поэтому наиболее важные из них для решения основной проблемы располагают ближе к голове. Все записи должны быть краткими, точными, лаконичными и отображать лишь суть понятий.</w:t>
      </w:r>
    </w:p>
    <w:p w:rsidR="00B17E55" w:rsidRPr="003F4306" w:rsidRDefault="00B17E55" w:rsidP="00B17E55">
      <w:pPr>
        <w:shd w:val="clear" w:color="auto" w:fill="FFFFFF"/>
        <w:spacing w:after="0" w:line="240" w:lineRule="auto"/>
        <w:ind w:left="90" w:firstLine="618"/>
        <w:jc w:val="both"/>
        <w:rPr>
          <w:rFonts w:cs="Times New Roman"/>
          <w:color w:val="000000"/>
          <w:sz w:val="24"/>
          <w:szCs w:val="24"/>
        </w:rPr>
      </w:pPr>
      <w:hyperlink r:id="rId8" w:tgtFrame="_blank" w:history="1">
        <w:r w:rsidRPr="003F4306">
          <w:rPr>
            <w:rFonts w:cs="Times New Roman"/>
            <w:b/>
            <w:sz w:val="24"/>
            <w:szCs w:val="24"/>
          </w:rPr>
          <w:t xml:space="preserve">10) </w:t>
        </w:r>
        <w:r w:rsidRPr="003F4306">
          <w:rPr>
            <w:rFonts w:eastAsia="Times New Roman" w:cs="Times New Roman"/>
            <w:b/>
            <w:color w:val="000000" w:themeColor="text1"/>
            <w:sz w:val="24"/>
            <w:szCs w:val="24"/>
            <w:lang w:eastAsia="ru-RU"/>
          </w:rPr>
          <w:t>«Я беру тебя с собой</w:t>
        </w:r>
      </w:hyperlink>
      <w:r w:rsidRPr="003F4306">
        <w:rPr>
          <w:rFonts w:eastAsia="Times New Roman" w:cs="Times New Roman"/>
          <w:b/>
          <w:color w:val="000000" w:themeColor="text1"/>
          <w:sz w:val="24"/>
          <w:szCs w:val="24"/>
          <w:lang w:eastAsia="ru-RU"/>
        </w:rPr>
        <w:t>".</w:t>
      </w:r>
      <w:r w:rsidRPr="003F4306">
        <w:rPr>
          <w:b/>
          <w:color w:val="000000" w:themeColor="text1"/>
          <w:sz w:val="24"/>
          <w:szCs w:val="24"/>
        </w:rPr>
        <w:t xml:space="preserve"> </w:t>
      </w:r>
      <w:r w:rsidRPr="003F4306">
        <w:rPr>
          <w:rFonts w:cs="Times New Roman"/>
          <w:color w:val="000000"/>
          <w:sz w:val="24"/>
          <w:szCs w:val="24"/>
        </w:rPr>
        <w:t>Учитель загадывает признак, по которому будет собрано множество объектов. Задача класса угадать этот признак. Для этого они называют разнообразные предметы, а учитель говорит, возьмет ли он их с собой или нет. Игра продолжается, пока кто-то из учеников не догадается, какой признак объединяет все «взятые» предметы.</w:t>
      </w:r>
    </w:p>
    <w:p w:rsidR="00B17E55" w:rsidRPr="003F4306" w:rsidRDefault="00B17E55" w:rsidP="00B17E55">
      <w:pPr>
        <w:shd w:val="clear" w:color="auto" w:fill="FFFFFF"/>
        <w:spacing w:after="0" w:line="240" w:lineRule="auto"/>
        <w:ind w:left="90" w:firstLine="618"/>
        <w:jc w:val="both"/>
        <w:rPr>
          <w:rFonts w:cs="Times New Roman"/>
          <w:color w:val="000000"/>
          <w:sz w:val="24"/>
          <w:szCs w:val="24"/>
          <w:shd w:val="clear" w:color="auto" w:fill="FFFFFF"/>
        </w:rPr>
      </w:pPr>
      <w:r w:rsidRPr="003F4306">
        <w:rPr>
          <w:rFonts w:cs="Times New Roman"/>
          <w:b/>
          <w:color w:val="000000"/>
          <w:sz w:val="24"/>
          <w:szCs w:val="24"/>
          <w:shd w:val="clear" w:color="auto" w:fill="FFFFFF"/>
        </w:rPr>
        <w:t>11) "Птичий базар"</w:t>
      </w:r>
      <w:r w:rsidRPr="003F4306">
        <w:rPr>
          <w:rFonts w:cs="Times New Roman"/>
          <w:color w:val="000000"/>
          <w:sz w:val="24"/>
          <w:szCs w:val="24"/>
          <w:shd w:val="clear" w:color="auto" w:fill="FFFFFF"/>
        </w:rPr>
        <w:t xml:space="preserve"> – ученики вместе проговаривают новое правило (не хором, но все сразу и вслух).</w:t>
      </w:r>
      <w:bookmarkStart w:id="0" w:name="comments"/>
      <w:bookmarkEnd w:id="0"/>
    </w:p>
    <w:p w:rsidR="00B17E55" w:rsidRPr="003F4306" w:rsidRDefault="00B17E55" w:rsidP="00B17E55">
      <w:pPr>
        <w:shd w:val="clear" w:color="auto" w:fill="FFFFFF"/>
        <w:spacing w:after="0" w:line="240" w:lineRule="auto"/>
        <w:ind w:left="90" w:firstLine="618"/>
        <w:jc w:val="both"/>
        <w:rPr>
          <w:rFonts w:cs="Times New Roman"/>
          <w:iCs/>
          <w:color w:val="000000"/>
          <w:sz w:val="24"/>
          <w:szCs w:val="24"/>
          <w:shd w:val="clear" w:color="auto" w:fill="FFFFFF"/>
        </w:rPr>
      </w:pPr>
      <w:r w:rsidRPr="003F4306">
        <w:rPr>
          <w:rFonts w:cs="Times New Roman"/>
          <w:b/>
          <w:iCs/>
          <w:color w:val="000000"/>
          <w:sz w:val="24"/>
          <w:szCs w:val="24"/>
          <w:shd w:val="clear" w:color="auto" w:fill="FFFFFF"/>
        </w:rPr>
        <w:t>12) Щадящий опрос</w:t>
      </w:r>
      <w:r w:rsidRPr="003F4306">
        <w:rPr>
          <w:rFonts w:cs="Times New Roman"/>
          <w:iCs/>
          <w:color w:val="000000"/>
          <w:sz w:val="24"/>
          <w:szCs w:val="24"/>
          <w:shd w:val="clear" w:color="auto" w:fill="FFFFFF"/>
        </w:rPr>
        <w:t xml:space="preserve"> — методический прием, позволяющий разнообразить проверку домашнего задания или проконтролировать усвоение новой темы на  уроках. При щадящем опросе дети опрашивают друг друга или сверяют ответы детей с ответом учителя.</w:t>
      </w:r>
    </w:p>
    <w:p w:rsidR="00B17E55" w:rsidRPr="003F4306" w:rsidRDefault="00B17E55" w:rsidP="00B17E55">
      <w:pPr>
        <w:shd w:val="clear" w:color="auto" w:fill="FFFFFF"/>
        <w:spacing w:after="0" w:line="240" w:lineRule="auto"/>
        <w:ind w:left="90" w:firstLine="618"/>
        <w:jc w:val="both"/>
        <w:rPr>
          <w:rFonts w:cs="Times New Roman"/>
          <w:iCs/>
          <w:color w:val="000000"/>
          <w:sz w:val="24"/>
          <w:szCs w:val="24"/>
          <w:shd w:val="clear" w:color="auto" w:fill="FFFFFF"/>
        </w:rPr>
      </w:pPr>
      <w:r w:rsidRPr="003F4306">
        <w:rPr>
          <w:rFonts w:cs="Times New Roman"/>
          <w:b/>
          <w:iCs/>
          <w:color w:val="000000"/>
          <w:sz w:val="24"/>
          <w:szCs w:val="24"/>
          <w:shd w:val="clear" w:color="auto" w:fill="FFFFFF"/>
        </w:rPr>
        <w:t>13) «Реставратор».</w:t>
      </w:r>
      <w:r w:rsidRPr="003F4306">
        <w:rPr>
          <w:rFonts w:cs="Times New Roman"/>
          <w:iCs/>
          <w:color w:val="000000"/>
          <w:sz w:val="24"/>
          <w:szCs w:val="24"/>
          <w:shd w:val="clear" w:color="auto" w:fill="FFFFFF"/>
        </w:rPr>
        <w:t xml:space="preserve"> Смысл приема заключается в том, что учащиеся реставрируют текст, предварительно намеренно искаженный учителем или выданный в неполном объеме, который предстоит восстановить.</w:t>
      </w:r>
    </w:p>
    <w:p w:rsidR="00B17E55" w:rsidRPr="003F4306" w:rsidRDefault="00B17E55" w:rsidP="00B17E55">
      <w:pPr>
        <w:shd w:val="clear" w:color="auto" w:fill="FFFFFF"/>
        <w:spacing w:after="0" w:line="240" w:lineRule="auto"/>
        <w:ind w:left="90" w:firstLine="618"/>
        <w:jc w:val="both"/>
        <w:rPr>
          <w:rFonts w:eastAsia="Times New Roman" w:cs="Times New Roman"/>
          <w:color w:val="000000" w:themeColor="text1"/>
          <w:sz w:val="24"/>
          <w:szCs w:val="24"/>
          <w:lang w:eastAsia="ru-RU"/>
        </w:rPr>
      </w:pPr>
      <w:r w:rsidRPr="003F4306">
        <w:rPr>
          <w:rFonts w:eastAsia="Times New Roman" w:cs="Times New Roman"/>
          <w:b/>
          <w:color w:val="000000" w:themeColor="text1"/>
          <w:sz w:val="24"/>
          <w:szCs w:val="24"/>
          <w:lang w:eastAsia="ru-RU"/>
        </w:rPr>
        <w:t>14) «Шесть шляп»</w:t>
      </w:r>
      <w:r w:rsidRPr="003F4306">
        <w:rPr>
          <w:rFonts w:eastAsia="Times New Roman" w:cs="Times New Roman"/>
          <w:color w:val="000000" w:themeColor="text1"/>
          <w:sz w:val="24"/>
          <w:szCs w:val="24"/>
          <w:lang w:eastAsia="ru-RU"/>
        </w:rPr>
        <w:t xml:space="preserve"> — это прием групповой познавательной активности, который помогает рационально организовать изучение проблемы (текста, новой информации) и выявить разные стороны восприятия и оценки.</w:t>
      </w:r>
    </w:p>
    <w:p w:rsidR="00B17E55" w:rsidRPr="003F4306" w:rsidRDefault="00B17E55" w:rsidP="00B17E55">
      <w:pPr>
        <w:shd w:val="clear" w:color="auto" w:fill="FFFFFF"/>
        <w:spacing w:after="0" w:line="240" w:lineRule="auto"/>
        <w:jc w:val="both"/>
        <w:rPr>
          <w:rFonts w:eastAsia="Times New Roman" w:cs="Times New Roman"/>
          <w:color w:val="000000" w:themeColor="text1"/>
          <w:sz w:val="24"/>
          <w:szCs w:val="24"/>
          <w:lang w:eastAsia="ru-RU"/>
        </w:rPr>
      </w:pPr>
      <w:r w:rsidRPr="003F4306">
        <w:rPr>
          <w:rFonts w:eastAsia="Times New Roman" w:cs="Times New Roman"/>
          <w:b/>
          <w:bCs/>
          <w:color w:val="000000" w:themeColor="text1"/>
          <w:sz w:val="24"/>
          <w:szCs w:val="24"/>
          <w:lang w:eastAsia="ru-RU"/>
        </w:rPr>
        <w:t>Алгоритм работы с приемом</w:t>
      </w:r>
    </w:p>
    <w:p w:rsidR="00B17E55" w:rsidRPr="003F4306" w:rsidRDefault="00B17E55" w:rsidP="00B17E55">
      <w:pPr>
        <w:numPr>
          <w:ilvl w:val="0"/>
          <w:numId w:val="2"/>
        </w:numPr>
        <w:shd w:val="clear" w:color="auto" w:fill="FFFFFF"/>
        <w:spacing w:after="0" w:line="240" w:lineRule="auto"/>
        <w:ind w:left="450"/>
        <w:jc w:val="both"/>
        <w:rPr>
          <w:rFonts w:eastAsia="Times New Roman" w:cs="Times New Roman"/>
          <w:color w:val="000000" w:themeColor="text1"/>
          <w:sz w:val="24"/>
          <w:szCs w:val="24"/>
          <w:lang w:eastAsia="ru-RU"/>
        </w:rPr>
      </w:pPr>
      <w:r w:rsidRPr="003F4306">
        <w:rPr>
          <w:rFonts w:eastAsia="Times New Roman" w:cs="Times New Roman"/>
          <w:color w:val="000000" w:themeColor="text1"/>
          <w:sz w:val="24"/>
          <w:szCs w:val="24"/>
          <w:lang w:eastAsia="ru-RU"/>
        </w:rPr>
        <w:t>Задается проблемная ситуация (вопрос, текст). Скажем сразу, что эта ситуация изначально должна быть многовариантной и не должна иметь однозначного ответа или решения.</w:t>
      </w:r>
    </w:p>
    <w:p w:rsidR="00B17E55" w:rsidRPr="003F4306" w:rsidRDefault="00B17E55" w:rsidP="00B17E55">
      <w:pPr>
        <w:numPr>
          <w:ilvl w:val="0"/>
          <w:numId w:val="2"/>
        </w:numPr>
        <w:shd w:val="clear" w:color="auto" w:fill="FFFFFF"/>
        <w:spacing w:after="0" w:line="240" w:lineRule="auto"/>
        <w:ind w:left="450"/>
        <w:jc w:val="both"/>
        <w:rPr>
          <w:rFonts w:eastAsia="Times New Roman" w:cs="Times New Roman"/>
          <w:color w:val="000000" w:themeColor="text1"/>
          <w:sz w:val="24"/>
          <w:szCs w:val="24"/>
          <w:lang w:eastAsia="ru-RU"/>
        </w:rPr>
      </w:pPr>
      <w:hyperlink r:id="rId9" w:tgtFrame="_blank" w:history="1">
        <w:r w:rsidRPr="003F4306">
          <w:rPr>
            <w:rFonts w:eastAsia="Times New Roman" w:cs="Times New Roman"/>
            <w:color w:val="000000" w:themeColor="text1"/>
            <w:sz w:val="24"/>
            <w:szCs w:val="24"/>
            <w:lang w:eastAsia="ru-RU"/>
          </w:rPr>
          <w:t>Класс делится на шесть групп</w:t>
        </w:r>
      </w:hyperlink>
      <w:r w:rsidRPr="003F4306">
        <w:rPr>
          <w:rFonts w:eastAsia="Times New Roman" w:cs="Times New Roman"/>
          <w:color w:val="000000" w:themeColor="text1"/>
          <w:sz w:val="24"/>
          <w:szCs w:val="24"/>
          <w:lang w:eastAsia="ru-RU"/>
        </w:rPr>
        <w:t>. Каждая выбирает себе одну шляпу (по жребию или по желанию).</w:t>
      </w:r>
    </w:p>
    <w:p w:rsidR="00B17E55" w:rsidRPr="003F4306" w:rsidRDefault="00B17E55" w:rsidP="00B17E55">
      <w:pPr>
        <w:shd w:val="clear" w:color="auto" w:fill="FFFFFF"/>
        <w:spacing w:after="0" w:line="240" w:lineRule="auto"/>
        <w:jc w:val="both"/>
        <w:rPr>
          <w:rFonts w:eastAsia="Times New Roman" w:cs="Times New Roman"/>
          <w:color w:val="000000" w:themeColor="text1"/>
          <w:sz w:val="24"/>
          <w:szCs w:val="24"/>
          <w:lang w:eastAsia="ru-RU"/>
        </w:rPr>
      </w:pPr>
      <w:r w:rsidRPr="003F4306">
        <w:rPr>
          <w:rFonts w:eastAsia="Times New Roman" w:cs="Times New Roman"/>
          <w:color w:val="000000" w:themeColor="text1"/>
          <w:sz w:val="24"/>
          <w:szCs w:val="24"/>
          <w:lang w:eastAsia="ru-RU"/>
        </w:rPr>
        <w:t>Цвет шляпы определяет направление развития мысли:</w:t>
      </w:r>
    </w:p>
    <w:p w:rsidR="00B17E55" w:rsidRPr="003F4306" w:rsidRDefault="00B17E55" w:rsidP="00B17E55">
      <w:pPr>
        <w:shd w:val="clear" w:color="auto" w:fill="FFFFFF"/>
        <w:spacing w:after="0" w:line="240" w:lineRule="auto"/>
        <w:jc w:val="both"/>
        <w:rPr>
          <w:rFonts w:eastAsia="Times New Roman" w:cs="Times New Roman"/>
          <w:color w:val="000000" w:themeColor="text1"/>
          <w:sz w:val="24"/>
          <w:szCs w:val="24"/>
          <w:lang w:eastAsia="ru-RU"/>
        </w:rPr>
      </w:pPr>
      <w:r w:rsidRPr="003F4306">
        <w:rPr>
          <w:rFonts w:eastAsia="Times New Roman" w:cs="Times New Roman"/>
          <w:b/>
          <w:bCs/>
          <w:color w:val="000000" w:themeColor="text1"/>
          <w:sz w:val="24"/>
          <w:szCs w:val="24"/>
          <w:lang w:eastAsia="ru-RU"/>
        </w:rPr>
        <w:t>Белая</w:t>
      </w:r>
      <w:r w:rsidRPr="003F4306">
        <w:rPr>
          <w:rFonts w:eastAsia="Times New Roman" w:cs="Times New Roman"/>
          <w:color w:val="000000" w:themeColor="text1"/>
          <w:sz w:val="24"/>
          <w:szCs w:val="24"/>
          <w:lang w:eastAsia="ru-RU"/>
        </w:rPr>
        <w:t> — самая нейтральная. Поэтому участники этой группы оперируют только фактами. То есть доказывают, почему все произошло именно так, а не иначе.</w:t>
      </w:r>
    </w:p>
    <w:p w:rsidR="00B17E55" w:rsidRPr="003F4306" w:rsidRDefault="00B17E55" w:rsidP="00B17E55">
      <w:pPr>
        <w:shd w:val="clear" w:color="auto" w:fill="FFFFFF"/>
        <w:spacing w:after="0" w:line="240" w:lineRule="auto"/>
        <w:jc w:val="both"/>
        <w:rPr>
          <w:rFonts w:eastAsia="Times New Roman" w:cs="Times New Roman"/>
          <w:color w:val="000000" w:themeColor="text1"/>
          <w:sz w:val="24"/>
          <w:szCs w:val="24"/>
          <w:lang w:eastAsia="ru-RU"/>
        </w:rPr>
      </w:pPr>
      <w:r w:rsidRPr="003F4306">
        <w:rPr>
          <w:rFonts w:eastAsia="Times New Roman" w:cs="Times New Roman"/>
          <w:b/>
          <w:bCs/>
          <w:color w:val="000000" w:themeColor="text1"/>
          <w:sz w:val="24"/>
          <w:szCs w:val="24"/>
          <w:lang w:eastAsia="ru-RU"/>
        </w:rPr>
        <w:t>Желтая</w:t>
      </w:r>
      <w:r w:rsidRPr="003F4306">
        <w:rPr>
          <w:rFonts w:eastAsia="Times New Roman" w:cs="Times New Roman"/>
          <w:color w:val="000000" w:themeColor="text1"/>
          <w:sz w:val="24"/>
          <w:szCs w:val="24"/>
          <w:lang w:eastAsia="ru-RU"/>
        </w:rPr>
        <w:t> — солнечная, радостная, позитивная. Участники этой группы ищут выгоды предложенного решения, обрисовывают только положительные моменты.</w:t>
      </w:r>
    </w:p>
    <w:p w:rsidR="00B17E55" w:rsidRPr="003F4306" w:rsidRDefault="00B17E55" w:rsidP="00B17E55">
      <w:pPr>
        <w:shd w:val="clear" w:color="auto" w:fill="FFFFFF"/>
        <w:spacing w:after="0" w:line="240" w:lineRule="auto"/>
        <w:jc w:val="both"/>
        <w:rPr>
          <w:rFonts w:eastAsia="Times New Roman" w:cs="Times New Roman"/>
          <w:color w:val="000000" w:themeColor="text1"/>
          <w:sz w:val="24"/>
          <w:szCs w:val="24"/>
          <w:lang w:eastAsia="ru-RU"/>
        </w:rPr>
      </w:pPr>
      <w:r w:rsidRPr="003F4306">
        <w:rPr>
          <w:rFonts w:eastAsia="Times New Roman" w:cs="Times New Roman"/>
          <w:b/>
          <w:bCs/>
          <w:color w:val="000000" w:themeColor="text1"/>
          <w:sz w:val="24"/>
          <w:szCs w:val="24"/>
          <w:lang w:eastAsia="ru-RU"/>
        </w:rPr>
        <w:t>Черная</w:t>
      </w:r>
      <w:r w:rsidRPr="003F4306">
        <w:rPr>
          <w:rFonts w:eastAsia="Times New Roman" w:cs="Times New Roman"/>
          <w:color w:val="000000" w:themeColor="text1"/>
          <w:sz w:val="24"/>
          <w:szCs w:val="24"/>
          <w:lang w:eastAsia="ru-RU"/>
        </w:rPr>
        <w:t> — негативная, мрачная, отрицающая. Эта группа должна высказать сомнение, найти аргументы против.</w:t>
      </w:r>
    </w:p>
    <w:p w:rsidR="00B17E55" w:rsidRPr="003F4306" w:rsidRDefault="00B17E55" w:rsidP="00B17E55">
      <w:pPr>
        <w:shd w:val="clear" w:color="auto" w:fill="FFFFFF"/>
        <w:spacing w:after="0" w:line="240" w:lineRule="auto"/>
        <w:jc w:val="both"/>
        <w:rPr>
          <w:rFonts w:eastAsia="Times New Roman" w:cs="Times New Roman"/>
          <w:color w:val="000000" w:themeColor="text1"/>
          <w:sz w:val="24"/>
          <w:szCs w:val="24"/>
          <w:lang w:eastAsia="ru-RU"/>
        </w:rPr>
      </w:pPr>
      <w:r w:rsidRPr="003F4306">
        <w:rPr>
          <w:rFonts w:eastAsia="Times New Roman" w:cs="Times New Roman"/>
          <w:b/>
          <w:bCs/>
          <w:color w:val="000000" w:themeColor="text1"/>
          <w:sz w:val="24"/>
          <w:szCs w:val="24"/>
          <w:lang w:eastAsia="ru-RU"/>
        </w:rPr>
        <w:t>Красная</w:t>
      </w:r>
      <w:r w:rsidRPr="003F4306">
        <w:rPr>
          <w:rFonts w:eastAsia="Times New Roman" w:cs="Times New Roman"/>
          <w:color w:val="000000" w:themeColor="text1"/>
          <w:sz w:val="24"/>
          <w:szCs w:val="24"/>
          <w:lang w:eastAsia="ru-RU"/>
        </w:rPr>
        <w:t> — эмоции, страсть. Эта группа высказывает только эмоциональное восприятие заданной ситуации, без обоснования своих выводов.</w:t>
      </w:r>
    </w:p>
    <w:p w:rsidR="00B17E55" w:rsidRPr="003F4306" w:rsidRDefault="00B17E55" w:rsidP="00B17E55">
      <w:pPr>
        <w:shd w:val="clear" w:color="auto" w:fill="FFFFFF"/>
        <w:spacing w:after="0" w:line="240" w:lineRule="auto"/>
        <w:jc w:val="both"/>
        <w:rPr>
          <w:rFonts w:eastAsia="Times New Roman" w:cs="Times New Roman"/>
          <w:color w:val="000000" w:themeColor="text1"/>
          <w:sz w:val="24"/>
          <w:szCs w:val="24"/>
          <w:lang w:eastAsia="ru-RU"/>
        </w:rPr>
      </w:pPr>
      <w:r w:rsidRPr="003F4306">
        <w:rPr>
          <w:rFonts w:eastAsia="Times New Roman" w:cs="Times New Roman"/>
          <w:b/>
          <w:bCs/>
          <w:color w:val="000000" w:themeColor="text1"/>
          <w:sz w:val="24"/>
          <w:szCs w:val="24"/>
          <w:lang w:eastAsia="ru-RU"/>
        </w:rPr>
        <w:t>Зеленая</w:t>
      </w:r>
      <w:r w:rsidRPr="003F4306">
        <w:rPr>
          <w:rFonts w:eastAsia="Times New Roman" w:cs="Times New Roman"/>
          <w:color w:val="000000" w:themeColor="text1"/>
          <w:sz w:val="24"/>
          <w:szCs w:val="24"/>
          <w:lang w:eastAsia="ru-RU"/>
        </w:rPr>
        <w:t> — творческая, креативная. Участники этой группы предлагают новые решения заданной ситуации, которые могут быть самыми фантастическими и неожиданными.</w:t>
      </w:r>
    </w:p>
    <w:p w:rsidR="00B17E55" w:rsidRPr="003F4306" w:rsidRDefault="00B17E55" w:rsidP="00B17E55">
      <w:pPr>
        <w:shd w:val="clear" w:color="auto" w:fill="FFFFFF"/>
        <w:spacing w:after="0" w:line="240" w:lineRule="auto"/>
        <w:ind w:left="90"/>
        <w:jc w:val="both"/>
        <w:rPr>
          <w:rFonts w:eastAsia="Times New Roman" w:cs="Times New Roman"/>
          <w:color w:val="000000" w:themeColor="text1"/>
          <w:sz w:val="24"/>
          <w:szCs w:val="24"/>
          <w:lang w:eastAsia="ru-RU"/>
        </w:rPr>
      </w:pPr>
      <w:r w:rsidRPr="003F4306">
        <w:rPr>
          <w:rFonts w:eastAsia="Times New Roman" w:cs="Times New Roman"/>
          <w:b/>
          <w:bCs/>
          <w:color w:val="000000" w:themeColor="text1"/>
          <w:sz w:val="24"/>
          <w:szCs w:val="24"/>
          <w:lang w:eastAsia="ru-RU"/>
        </w:rPr>
        <w:t>Синяя</w:t>
      </w:r>
      <w:r w:rsidRPr="003F4306">
        <w:rPr>
          <w:rFonts w:eastAsia="Times New Roman" w:cs="Times New Roman"/>
          <w:color w:val="000000" w:themeColor="text1"/>
          <w:sz w:val="24"/>
          <w:szCs w:val="24"/>
          <w:lang w:eastAsia="ru-RU"/>
        </w:rPr>
        <w:t> — нейтральная, оценочная. По сути, в этой группе собираются эксперты, аналитики, которые оценивают предложения всех групп и находят оптимальное решение.</w:t>
      </w:r>
    </w:p>
    <w:p w:rsidR="00B17E55" w:rsidRPr="003F4306" w:rsidRDefault="00B17E55" w:rsidP="00B17E55">
      <w:pPr>
        <w:shd w:val="clear" w:color="auto" w:fill="FFFFFF"/>
        <w:spacing w:after="0" w:line="240" w:lineRule="auto"/>
        <w:ind w:left="90" w:firstLine="618"/>
        <w:jc w:val="both"/>
        <w:rPr>
          <w:rFonts w:cs="Times New Roman"/>
          <w:color w:val="000000"/>
          <w:sz w:val="24"/>
          <w:szCs w:val="24"/>
        </w:rPr>
      </w:pPr>
      <w:r w:rsidRPr="003F4306">
        <w:rPr>
          <w:rFonts w:cs="Times New Roman"/>
          <w:b/>
          <w:sz w:val="24"/>
          <w:szCs w:val="24"/>
        </w:rPr>
        <w:t>15) Цветные поля.</w:t>
      </w:r>
      <w:r w:rsidRPr="003F4306">
        <w:rPr>
          <w:rFonts w:cs="Times New Roman"/>
          <w:color w:val="000000"/>
          <w:sz w:val="24"/>
          <w:szCs w:val="24"/>
        </w:rPr>
        <w:t xml:space="preserve"> 1. Ученик пишет письменную работу (сочинение, изложение, диктант, контрольную, работу над ошибками, самостоятельную, лабораторную и т.д.).</w:t>
      </w:r>
    </w:p>
    <w:p w:rsidR="00B17E55" w:rsidRPr="003F4306" w:rsidRDefault="00B17E55" w:rsidP="00B17E55">
      <w:pPr>
        <w:shd w:val="clear" w:color="auto" w:fill="FFFFFF"/>
        <w:spacing w:after="0" w:line="240" w:lineRule="auto"/>
        <w:jc w:val="both"/>
        <w:rPr>
          <w:rFonts w:eastAsia="Times New Roman" w:cs="Times New Roman"/>
          <w:color w:val="000000"/>
          <w:sz w:val="24"/>
          <w:szCs w:val="24"/>
          <w:lang w:eastAsia="ru-RU"/>
        </w:rPr>
      </w:pPr>
      <w:r w:rsidRPr="003F4306">
        <w:rPr>
          <w:rFonts w:eastAsia="Times New Roman" w:cs="Times New Roman"/>
          <w:color w:val="000000"/>
          <w:sz w:val="24"/>
          <w:szCs w:val="24"/>
          <w:lang w:eastAsia="ru-RU"/>
        </w:rPr>
        <w:t>2. На полях делаются пометки разным цветом. При этом цветовые пометки — это обращение к учителю:</w:t>
      </w:r>
    </w:p>
    <w:p w:rsidR="00B17E55" w:rsidRPr="003F4306" w:rsidRDefault="00B17E55" w:rsidP="00B17E55">
      <w:pPr>
        <w:numPr>
          <w:ilvl w:val="0"/>
          <w:numId w:val="3"/>
        </w:numPr>
        <w:shd w:val="clear" w:color="auto" w:fill="FFFFFF"/>
        <w:spacing w:after="0" w:line="240" w:lineRule="auto"/>
        <w:ind w:left="450"/>
        <w:jc w:val="both"/>
        <w:rPr>
          <w:rFonts w:eastAsia="Times New Roman" w:cs="Times New Roman"/>
          <w:color w:val="000000"/>
          <w:sz w:val="24"/>
          <w:szCs w:val="24"/>
          <w:lang w:eastAsia="ru-RU"/>
        </w:rPr>
      </w:pPr>
      <w:r w:rsidRPr="003F4306">
        <w:rPr>
          <w:rFonts w:eastAsia="Times New Roman" w:cs="Times New Roman"/>
          <w:color w:val="000000"/>
          <w:sz w:val="24"/>
          <w:szCs w:val="24"/>
          <w:lang w:eastAsia="ru-RU"/>
        </w:rPr>
        <w:t>Красный — "проверьте и исправьте все ошибки";</w:t>
      </w:r>
    </w:p>
    <w:p w:rsidR="00B17E55" w:rsidRPr="003F4306" w:rsidRDefault="00B17E55" w:rsidP="00B17E55">
      <w:pPr>
        <w:numPr>
          <w:ilvl w:val="0"/>
          <w:numId w:val="3"/>
        </w:numPr>
        <w:shd w:val="clear" w:color="auto" w:fill="FFFFFF"/>
        <w:spacing w:after="0" w:line="240" w:lineRule="auto"/>
        <w:ind w:left="450"/>
        <w:jc w:val="both"/>
        <w:rPr>
          <w:rFonts w:eastAsia="Times New Roman" w:cs="Times New Roman"/>
          <w:color w:val="000000"/>
          <w:sz w:val="24"/>
          <w:szCs w:val="24"/>
          <w:lang w:eastAsia="ru-RU"/>
        </w:rPr>
      </w:pPr>
      <w:r w:rsidRPr="003F4306">
        <w:rPr>
          <w:rFonts w:eastAsia="Times New Roman" w:cs="Times New Roman"/>
          <w:color w:val="000000"/>
          <w:sz w:val="24"/>
          <w:szCs w:val="24"/>
          <w:lang w:eastAsia="ru-RU"/>
        </w:rPr>
        <w:t>Зеленый — "отметьте все ошибки, я сам исправлю";</w:t>
      </w:r>
    </w:p>
    <w:p w:rsidR="00B17E55" w:rsidRPr="003F4306" w:rsidRDefault="00B17E55" w:rsidP="00B17E55">
      <w:pPr>
        <w:numPr>
          <w:ilvl w:val="0"/>
          <w:numId w:val="3"/>
        </w:numPr>
        <w:shd w:val="clear" w:color="auto" w:fill="FFFFFF"/>
        <w:spacing w:after="0" w:line="240" w:lineRule="auto"/>
        <w:ind w:left="450"/>
        <w:jc w:val="both"/>
        <w:rPr>
          <w:rFonts w:eastAsia="Times New Roman" w:cs="Times New Roman"/>
          <w:color w:val="000000"/>
          <w:sz w:val="24"/>
          <w:szCs w:val="24"/>
          <w:lang w:eastAsia="ru-RU"/>
        </w:rPr>
      </w:pPr>
      <w:r w:rsidRPr="003F4306">
        <w:rPr>
          <w:rFonts w:eastAsia="Times New Roman" w:cs="Times New Roman"/>
          <w:color w:val="000000"/>
          <w:sz w:val="24"/>
          <w:szCs w:val="24"/>
          <w:lang w:eastAsia="ru-RU"/>
        </w:rPr>
        <w:lastRenderedPageBreak/>
        <w:t>Синий — "укажите количество ошибок, я сам найду и исправлю";</w:t>
      </w:r>
    </w:p>
    <w:p w:rsidR="00B17E55" w:rsidRPr="003F4306" w:rsidRDefault="00B17E55" w:rsidP="00B17E55">
      <w:pPr>
        <w:numPr>
          <w:ilvl w:val="0"/>
          <w:numId w:val="3"/>
        </w:numPr>
        <w:shd w:val="clear" w:color="auto" w:fill="FFFFFF"/>
        <w:spacing w:after="0" w:line="240" w:lineRule="auto"/>
        <w:ind w:left="450"/>
        <w:jc w:val="both"/>
        <w:rPr>
          <w:rFonts w:eastAsia="Times New Roman" w:cs="Times New Roman"/>
          <w:color w:val="000000"/>
          <w:sz w:val="24"/>
          <w:szCs w:val="24"/>
          <w:lang w:eastAsia="ru-RU"/>
        </w:rPr>
      </w:pPr>
      <w:r w:rsidRPr="003F4306">
        <w:rPr>
          <w:rFonts w:eastAsia="Times New Roman" w:cs="Times New Roman"/>
          <w:color w:val="000000"/>
          <w:sz w:val="24"/>
          <w:szCs w:val="24"/>
          <w:lang w:eastAsia="ru-RU"/>
        </w:rPr>
        <w:t>Черный — "не относитесь серьезно к работе, я делал ее в спешке".</w:t>
      </w:r>
    </w:p>
    <w:p w:rsidR="00B17E55" w:rsidRPr="003F4306" w:rsidRDefault="00B17E55" w:rsidP="00B17E55">
      <w:pPr>
        <w:shd w:val="clear" w:color="auto" w:fill="FFFFFF"/>
        <w:spacing w:after="0" w:line="240" w:lineRule="auto"/>
        <w:ind w:left="90" w:firstLine="510"/>
        <w:jc w:val="both"/>
        <w:rPr>
          <w:rFonts w:eastAsia="Times New Roman" w:cs="Times New Roman"/>
          <w:color w:val="000000"/>
          <w:sz w:val="24"/>
          <w:szCs w:val="24"/>
          <w:lang w:eastAsia="ru-RU"/>
        </w:rPr>
      </w:pPr>
      <w:r w:rsidRPr="003F4306">
        <w:rPr>
          <w:rFonts w:eastAsia="Times New Roman" w:cs="Times New Roman"/>
          <w:b/>
          <w:bCs/>
          <w:color w:val="000000"/>
          <w:sz w:val="24"/>
          <w:szCs w:val="24"/>
          <w:lang w:eastAsia="ru-RU"/>
        </w:rPr>
        <w:t>16) «Толстый и тонкий вопросы»</w:t>
      </w:r>
      <w:r w:rsidRPr="003F4306">
        <w:rPr>
          <w:rFonts w:eastAsia="Times New Roman" w:cs="Times New Roman"/>
          <w:color w:val="000000"/>
          <w:sz w:val="24"/>
          <w:szCs w:val="24"/>
          <w:lang w:eastAsia="ru-RU"/>
        </w:rPr>
        <w:t>. Составляется таблица из двух колонок:</w:t>
      </w:r>
    </w:p>
    <w:p w:rsidR="00B17E55" w:rsidRPr="003F4306" w:rsidRDefault="00B17E55" w:rsidP="00B17E55">
      <w:pPr>
        <w:shd w:val="clear" w:color="auto" w:fill="FFFFFF"/>
        <w:spacing w:after="0" w:line="240" w:lineRule="auto"/>
        <w:jc w:val="both"/>
        <w:rPr>
          <w:rStyle w:val="c1"/>
          <w:rFonts w:cs="Times New Roman"/>
          <w:sz w:val="24"/>
          <w:szCs w:val="24"/>
        </w:rPr>
      </w:pPr>
      <w:r w:rsidRPr="003F4306">
        <w:rPr>
          <w:rFonts w:eastAsia="Times New Roman" w:cs="Times New Roman"/>
          <w:b/>
          <w:bCs/>
          <w:color w:val="000000"/>
          <w:sz w:val="24"/>
          <w:szCs w:val="24"/>
          <w:lang w:eastAsia="ru-RU"/>
        </w:rPr>
        <w:t>Левая колонка — толстые вопросы.</w:t>
      </w:r>
      <w:r w:rsidRPr="003F4306">
        <w:rPr>
          <w:rFonts w:eastAsia="Times New Roman" w:cs="Times New Roman"/>
          <w:color w:val="000000"/>
          <w:sz w:val="24"/>
          <w:szCs w:val="24"/>
          <w:lang w:eastAsia="ru-RU"/>
        </w:rPr>
        <w:t xml:space="preserve"> В эту половину таблицы записываются вопросы, ответы на которые могут быть развернутыми, подробными, более наполненными, обстоятельными и длинными. </w:t>
      </w:r>
      <w:r w:rsidRPr="003F4306">
        <w:rPr>
          <w:rFonts w:eastAsia="Times New Roman" w:cs="Times New Roman"/>
          <w:b/>
          <w:bCs/>
          <w:color w:val="000000"/>
          <w:sz w:val="24"/>
          <w:szCs w:val="24"/>
          <w:lang w:eastAsia="ru-RU"/>
        </w:rPr>
        <w:t>Правая колонка — тонкие вопросы.</w:t>
      </w:r>
      <w:r w:rsidRPr="003F4306">
        <w:rPr>
          <w:rFonts w:eastAsia="Times New Roman" w:cs="Times New Roman"/>
          <w:color w:val="000000"/>
          <w:sz w:val="24"/>
          <w:szCs w:val="24"/>
          <w:lang w:eastAsia="ru-RU"/>
        </w:rPr>
        <w:t> </w:t>
      </w:r>
      <w:r w:rsidRPr="003F4306">
        <w:rPr>
          <w:rFonts w:eastAsia="Times New Roman" w:cs="Times New Roman"/>
          <w:sz w:val="24"/>
          <w:szCs w:val="24"/>
          <w:lang w:eastAsia="ru-RU"/>
        </w:rPr>
        <w:t>В эту половину таблицы записываются вопросы, ответы на которые обычно получаются однозначными</w:t>
      </w:r>
      <w:r>
        <w:rPr>
          <w:rFonts w:eastAsia="Times New Roman" w:cs="Times New Roman"/>
          <w:sz w:val="24"/>
          <w:szCs w:val="24"/>
          <w:lang w:eastAsia="ru-RU"/>
        </w:rPr>
        <w:t>.</w:t>
      </w:r>
    </w:p>
    <w:p w:rsidR="00B17E55" w:rsidRPr="003F4306" w:rsidRDefault="00B17E55" w:rsidP="00B17E55">
      <w:pPr>
        <w:shd w:val="clear" w:color="auto" w:fill="FFFFFF"/>
        <w:spacing w:after="0" w:line="240" w:lineRule="auto"/>
        <w:ind w:firstLine="708"/>
        <w:jc w:val="both"/>
        <w:rPr>
          <w:rFonts w:cs="Times New Roman"/>
          <w:b/>
          <w:sz w:val="24"/>
          <w:szCs w:val="24"/>
        </w:rPr>
      </w:pPr>
      <w:r w:rsidRPr="003F4306">
        <w:rPr>
          <w:rFonts w:eastAsia="Times New Roman" w:cs="Times New Roman"/>
          <w:b/>
          <w:sz w:val="24"/>
          <w:szCs w:val="24"/>
          <w:lang w:eastAsia="ru-RU"/>
        </w:rPr>
        <w:t>17)</w:t>
      </w:r>
      <w:r w:rsidRPr="003F4306">
        <w:rPr>
          <w:rFonts w:eastAsia="Times New Roman" w:cs="Times New Roman"/>
          <w:sz w:val="24"/>
          <w:szCs w:val="24"/>
          <w:lang w:eastAsia="ru-RU"/>
        </w:rPr>
        <w:t xml:space="preserve"> </w:t>
      </w:r>
      <w:r w:rsidRPr="003F4306">
        <w:rPr>
          <w:rStyle w:val="c3"/>
          <w:rFonts w:cs="Times New Roman"/>
          <w:b/>
          <w:bCs/>
          <w:sz w:val="24"/>
          <w:szCs w:val="24"/>
          <w:shd w:val="clear" w:color="auto" w:fill="FFFFFF"/>
        </w:rPr>
        <w:t>Фантастическая добавка. </w:t>
      </w:r>
      <w:r w:rsidRPr="003F4306">
        <w:rPr>
          <w:rStyle w:val="c7"/>
          <w:rFonts w:cs="Times New Roman"/>
          <w:sz w:val="24"/>
          <w:szCs w:val="24"/>
          <w:shd w:val="clear" w:color="auto" w:fill="FFFFFF"/>
        </w:rPr>
        <w:t>Формула: учитель дополняет реальную ситуацию фантастикой.  </w:t>
      </w:r>
    </w:p>
    <w:p w:rsidR="00B17E55" w:rsidRPr="003F4306" w:rsidRDefault="00B17E55" w:rsidP="00B17E55">
      <w:pPr>
        <w:pStyle w:val="c0"/>
        <w:shd w:val="clear" w:color="auto" w:fill="FFFFFF"/>
        <w:spacing w:before="0" w:beforeAutospacing="0" w:after="0" w:afterAutospacing="0"/>
        <w:ind w:firstLine="708"/>
      </w:pPr>
      <w:r w:rsidRPr="003F4306">
        <w:rPr>
          <w:b/>
        </w:rPr>
        <w:t xml:space="preserve">18) Светофор. </w:t>
      </w:r>
      <w:r w:rsidRPr="003F4306">
        <w:rPr>
          <w:rStyle w:val="c1"/>
        </w:rPr>
        <w:t>Используется понятную эмоциональную окраску.</w:t>
      </w:r>
    </w:p>
    <w:p w:rsidR="00B17E55" w:rsidRPr="003F4306" w:rsidRDefault="00B17E55" w:rsidP="00B17E55">
      <w:pPr>
        <w:pStyle w:val="c0"/>
        <w:shd w:val="clear" w:color="auto" w:fill="FFFFFF"/>
        <w:spacing w:before="0" w:beforeAutospacing="0" w:after="0" w:afterAutospacing="0"/>
      </w:pPr>
      <w:r w:rsidRPr="003F4306">
        <w:rPr>
          <w:rStyle w:val="c1"/>
        </w:rPr>
        <w:t> </w:t>
      </w:r>
      <w:r w:rsidRPr="003F4306">
        <w:rPr>
          <w:rStyle w:val="c11"/>
        </w:rPr>
        <w:t>Красный цвет</w:t>
      </w:r>
      <w:r w:rsidRPr="003F4306">
        <w:rPr>
          <w:rStyle w:val="c1"/>
        </w:rPr>
        <w:t>-цвет особого внимания, настороженности и в контексте данного приема - негативного поведения ребенка, нарушение им конкретных правил поведения.</w:t>
      </w:r>
    </w:p>
    <w:p w:rsidR="00B17E55" w:rsidRPr="003F4306" w:rsidRDefault="00B17E55" w:rsidP="00B17E55">
      <w:pPr>
        <w:pStyle w:val="c0"/>
        <w:shd w:val="clear" w:color="auto" w:fill="FFFFFF"/>
        <w:spacing w:before="0" w:beforeAutospacing="0" w:after="0" w:afterAutospacing="0"/>
      </w:pPr>
      <w:r w:rsidRPr="003F4306">
        <w:rPr>
          <w:rStyle w:val="c12"/>
        </w:rPr>
        <w:t>Жёлтый</w:t>
      </w:r>
      <w:r w:rsidRPr="003F4306">
        <w:rPr>
          <w:rStyle w:val="c1"/>
        </w:rPr>
        <w:t> - спокойный, «ровный» цвет а, следовательно, такое же не выделяющееся пребывание ребенка в школе.</w:t>
      </w:r>
    </w:p>
    <w:p w:rsidR="00B17E55" w:rsidRPr="003F4306" w:rsidRDefault="00B17E55" w:rsidP="00B17E55">
      <w:pPr>
        <w:pStyle w:val="c0"/>
        <w:shd w:val="clear" w:color="auto" w:fill="FFFFFF"/>
        <w:spacing w:before="0" w:beforeAutospacing="0" w:after="0" w:afterAutospacing="0"/>
        <w:rPr>
          <w:rStyle w:val="c1"/>
        </w:rPr>
      </w:pPr>
      <w:r w:rsidRPr="003F4306">
        <w:rPr>
          <w:rStyle w:val="c6"/>
        </w:rPr>
        <w:t>Зеленый</w:t>
      </w:r>
      <w:r w:rsidRPr="003F4306">
        <w:rPr>
          <w:rStyle w:val="c1"/>
        </w:rPr>
        <w:t> – активный, бодрый, положительный цвет, как сигнал к дальнейшим действиям в данном направлении. То есть ребёнок, не только соблюдал все правила поведения, но и отличился особенным старанием.</w:t>
      </w:r>
    </w:p>
    <w:p w:rsidR="00B17E55" w:rsidRPr="003F4306" w:rsidRDefault="00B17E55" w:rsidP="00B17E55">
      <w:pPr>
        <w:pStyle w:val="c5"/>
        <w:shd w:val="clear" w:color="auto" w:fill="FFFFFF"/>
        <w:spacing w:before="0" w:beforeAutospacing="0" w:after="0" w:afterAutospacing="0"/>
        <w:ind w:firstLine="708"/>
        <w:rPr>
          <w:rStyle w:val="c1"/>
        </w:rPr>
      </w:pPr>
      <w:r w:rsidRPr="003F4306">
        <w:rPr>
          <w:rStyle w:val="c1"/>
          <w:b/>
        </w:rPr>
        <w:t>19) ИДЕАЛ</w:t>
      </w:r>
      <w:r w:rsidRPr="003F4306">
        <w:rPr>
          <w:rStyle w:val="c1"/>
        </w:rPr>
        <w:t xml:space="preserve">. </w:t>
      </w:r>
    </w:p>
    <w:p w:rsidR="00B17E55" w:rsidRPr="003F4306" w:rsidRDefault="00B17E55" w:rsidP="00B17E55">
      <w:pPr>
        <w:pStyle w:val="c5"/>
        <w:shd w:val="clear" w:color="auto" w:fill="FFFFFF"/>
        <w:spacing w:before="0" w:beforeAutospacing="0" w:after="0" w:afterAutospacing="0"/>
        <w:rPr>
          <w:rFonts w:ascii="Arial" w:hAnsi="Arial" w:cs="Arial"/>
          <w:color w:val="000000"/>
        </w:rPr>
      </w:pPr>
      <w:r w:rsidRPr="003F4306">
        <w:rPr>
          <w:color w:val="000000"/>
        </w:rPr>
        <w:t>И- Идентифицируйте проблему. Проблема определяется в самом общем виде.</w:t>
      </w:r>
    </w:p>
    <w:p w:rsidR="00B17E55" w:rsidRPr="003F4306" w:rsidRDefault="00B17E55" w:rsidP="00B17E55">
      <w:pPr>
        <w:shd w:val="clear" w:color="auto" w:fill="FFFFFF"/>
        <w:spacing w:after="0" w:line="240" w:lineRule="auto"/>
        <w:rPr>
          <w:rFonts w:ascii="Arial" w:eastAsia="Times New Roman" w:hAnsi="Arial" w:cs="Arial"/>
          <w:color w:val="000000"/>
          <w:sz w:val="24"/>
          <w:szCs w:val="24"/>
          <w:lang w:eastAsia="ru-RU"/>
        </w:rPr>
      </w:pPr>
      <w:r w:rsidRPr="003F4306">
        <w:rPr>
          <w:rFonts w:eastAsia="Times New Roman" w:cs="Times New Roman"/>
          <w:color w:val="000000"/>
          <w:sz w:val="24"/>
          <w:szCs w:val="24"/>
          <w:lang w:eastAsia="ru-RU"/>
        </w:rPr>
        <w:t>Д – Доберитесь до ее сути. Школьники формулируют проблему в виде вопроса. Он           должен быть предельно точным, конкретным, начинаться со слова «как» (How), и в нем должны отсутствовать отрицания (частица «не»).</w:t>
      </w:r>
    </w:p>
    <w:p w:rsidR="00B17E55" w:rsidRPr="003F4306" w:rsidRDefault="00B17E55" w:rsidP="00B17E55">
      <w:pPr>
        <w:shd w:val="clear" w:color="auto" w:fill="FFFFFF"/>
        <w:spacing w:after="0" w:line="240" w:lineRule="auto"/>
        <w:rPr>
          <w:rFonts w:ascii="Arial" w:eastAsia="Times New Roman" w:hAnsi="Arial" w:cs="Arial"/>
          <w:color w:val="000000"/>
          <w:sz w:val="24"/>
          <w:szCs w:val="24"/>
          <w:lang w:eastAsia="ru-RU"/>
        </w:rPr>
      </w:pPr>
      <w:r w:rsidRPr="003F4306">
        <w:rPr>
          <w:rFonts w:eastAsia="Times New Roman" w:cs="Times New Roman"/>
          <w:color w:val="000000"/>
          <w:sz w:val="24"/>
          <w:szCs w:val="24"/>
          <w:lang w:eastAsia="ru-RU"/>
        </w:rPr>
        <w:t xml:space="preserve">Е – Есть варианты решения. Генерирование как можно большего числа вариантов    решения проблемы осуществляется посредством мозговой атаки. Любая критика здесь  запрещена. Важно количество: чем больше решений, тем лучше (для графической     </w:t>
      </w:r>
      <w:r w:rsidRPr="003F4306">
        <w:rPr>
          <w:rFonts w:eastAsia="Times New Roman" w:cs="Times New Roman"/>
          <w:sz w:val="24"/>
          <w:szCs w:val="24"/>
          <w:lang w:eastAsia="ru-RU"/>
        </w:rPr>
        <w:t>организации</w:t>
      </w:r>
      <w:r w:rsidRPr="003F4306">
        <w:rPr>
          <w:rFonts w:eastAsia="Times New Roman" w:cs="Times New Roman"/>
          <w:color w:val="000000"/>
          <w:sz w:val="24"/>
          <w:szCs w:val="24"/>
          <w:lang w:eastAsia="ru-RU"/>
        </w:rPr>
        <w:t xml:space="preserve"> идей можно использовать кластер).</w:t>
      </w:r>
    </w:p>
    <w:p w:rsidR="00B17E55" w:rsidRPr="003F4306" w:rsidRDefault="00B17E55" w:rsidP="00B17E55">
      <w:pPr>
        <w:shd w:val="clear" w:color="auto" w:fill="FFFFFF"/>
        <w:spacing w:after="0" w:line="240" w:lineRule="auto"/>
        <w:rPr>
          <w:rFonts w:ascii="Arial" w:eastAsia="Times New Roman" w:hAnsi="Arial" w:cs="Arial"/>
          <w:sz w:val="24"/>
          <w:szCs w:val="24"/>
          <w:lang w:eastAsia="ru-RU"/>
        </w:rPr>
      </w:pPr>
      <w:r w:rsidRPr="003F4306">
        <w:rPr>
          <w:rFonts w:eastAsia="Times New Roman" w:cs="Times New Roman"/>
          <w:color w:val="000000"/>
          <w:sz w:val="24"/>
          <w:szCs w:val="24"/>
          <w:lang w:eastAsia="ru-RU"/>
        </w:rPr>
        <w:t xml:space="preserve">А – А теперь за работу! Выбор оптимального варианта (вариантов). Теперь ученики взвесив все «за» и «против», </w:t>
      </w:r>
      <w:r w:rsidRPr="003F4306">
        <w:rPr>
          <w:rFonts w:eastAsia="Times New Roman" w:cs="Times New Roman"/>
          <w:sz w:val="24"/>
          <w:szCs w:val="24"/>
          <w:lang w:eastAsia="ru-RU"/>
        </w:rPr>
        <w:t>выбирают лучший вариант(ы) решения проблемы.</w:t>
      </w:r>
    </w:p>
    <w:p w:rsidR="00B17E55" w:rsidRPr="003F4306" w:rsidRDefault="00B17E55" w:rsidP="00B17E55">
      <w:pPr>
        <w:shd w:val="clear" w:color="auto" w:fill="FFFFFF"/>
        <w:spacing w:after="0" w:line="240" w:lineRule="auto"/>
        <w:rPr>
          <w:rFonts w:eastAsia="Times New Roman" w:cs="Times New Roman"/>
          <w:sz w:val="24"/>
          <w:szCs w:val="24"/>
          <w:lang w:eastAsia="ru-RU"/>
        </w:rPr>
      </w:pPr>
      <w:r w:rsidRPr="003F4306">
        <w:rPr>
          <w:rFonts w:eastAsia="Times New Roman" w:cs="Times New Roman"/>
          <w:sz w:val="24"/>
          <w:szCs w:val="24"/>
          <w:lang w:eastAsia="ru-RU"/>
        </w:rPr>
        <w:t>Л – Логические выводы. Анализ действий, предпринятых для решения проблемы, логические выводы. На последнем этапе учащиеся анализируют проделанную ими работу.</w:t>
      </w:r>
    </w:p>
    <w:p w:rsidR="00B17E55" w:rsidRPr="003F4306" w:rsidRDefault="00B17E55" w:rsidP="00B17E55">
      <w:pPr>
        <w:pStyle w:val="ac"/>
        <w:shd w:val="clear" w:color="auto" w:fill="FFFFFF"/>
        <w:spacing w:before="0" w:beforeAutospacing="0" w:after="0" w:afterAutospacing="0"/>
        <w:ind w:firstLine="708"/>
      </w:pPr>
      <w:r w:rsidRPr="003F4306">
        <w:rPr>
          <w:b/>
        </w:rPr>
        <w:t>20) Я</w:t>
      </w:r>
      <w:r w:rsidRPr="003F4306">
        <w:rPr>
          <w:b/>
          <w:bCs/>
          <w:iCs/>
        </w:rPr>
        <w:t>ркое пятно</w:t>
      </w:r>
      <w:r w:rsidRPr="003F4306">
        <w:t>  заключается в сообщении классу интригующего материала, захватывающего внимание учеников, но при этом связанного с темой урока. В качестве «яркого пятна» могут быть использованы сказки и легенды, фрагменты</w:t>
      </w:r>
    </w:p>
    <w:p w:rsidR="00B17E55" w:rsidRPr="003F4306" w:rsidRDefault="00B17E55" w:rsidP="00B17E55">
      <w:pPr>
        <w:pStyle w:val="ac"/>
        <w:shd w:val="clear" w:color="auto" w:fill="FFFFFF"/>
        <w:spacing w:before="0" w:beforeAutospacing="0" w:after="0" w:afterAutospacing="0"/>
      </w:pPr>
      <w:r w:rsidRPr="003F4306">
        <w:t>из художественной литературы, случаи из истории науки, культуры и повседневной жизни, шутки, словом, любой материал, способный заинтриговать и захватить внимание учеников.</w:t>
      </w:r>
    </w:p>
    <w:p w:rsidR="00B17E55" w:rsidRPr="003F4306" w:rsidRDefault="00B17E55" w:rsidP="00B17E55">
      <w:pPr>
        <w:pStyle w:val="ac"/>
        <w:shd w:val="clear" w:color="auto" w:fill="FFFFFF"/>
        <w:spacing w:before="0" w:beforeAutospacing="0" w:after="0" w:afterAutospacing="0"/>
        <w:ind w:firstLine="708"/>
        <w:rPr>
          <w:shd w:val="clear" w:color="auto" w:fill="FFFFFF"/>
        </w:rPr>
      </w:pPr>
      <w:r w:rsidRPr="003F4306">
        <w:rPr>
          <w:b/>
        </w:rPr>
        <w:t>21) Концептуальная таблица.</w:t>
      </w:r>
      <w:r w:rsidRPr="003F4306">
        <w:t xml:space="preserve"> </w:t>
      </w:r>
      <w:r w:rsidRPr="003F4306">
        <w:rPr>
          <w:color w:val="000000"/>
          <w:shd w:val="clear" w:color="auto" w:fill="FFFFFF"/>
        </w:rPr>
        <w:t xml:space="preserve">Способ построения таков: по горизонтали записываются основные характеристики, по </w:t>
      </w:r>
      <w:r w:rsidRPr="003F4306">
        <w:rPr>
          <w:shd w:val="clear" w:color="auto" w:fill="FFFFFF"/>
        </w:rPr>
        <w:t>которым сравнивается явления или объекты, а по вертикали — отличительные свойства, по которым происходит сравнение.</w:t>
      </w:r>
    </w:p>
    <w:p w:rsidR="00B17E55" w:rsidRPr="003F4306" w:rsidRDefault="00B17E55" w:rsidP="00B17E55">
      <w:pPr>
        <w:shd w:val="clear" w:color="auto" w:fill="FFFFFF"/>
        <w:spacing w:after="0" w:line="240" w:lineRule="auto"/>
        <w:ind w:firstLine="708"/>
        <w:jc w:val="both"/>
        <w:rPr>
          <w:rFonts w:eastAsia="Times New Roman" w:cs="Times New Roman"/>
          <w:sz w:val="24"/>
          <w:szCs w:val="24"/>
          <w:lang w:eastAsia="ru-RU"/>
        </w:rPr>
      </w:pPr>
      <w:r w:rsidRPr="003F4306">
        <w:rPr>
          <w:rFonts w:cs="Times New Roman"/>
          <w:b/>
          <w:sz w:val="24"/>
          <w:szCs w:val="24"/>
          <w:shd w:val="clear" w:color="auto" w:fill="FFFFFF"/>
        </w:rPr>
        <w:t>22)</w:t>
      </w:r>
      <w:r w:rsidRPr="003F4306">
        <w:rPr>
          <w:rFonts w:cs="Times New Roman"/>
          <w:sz w:val="24"/>
          <w:szCs w:val="24"/>
          <w:shd w:val="clear" w:color="auto" w:fill="FFFFFF"/>
        </w:rPr>
        <w:t xml:space="preserve"> </w:t>
      </w:r>
      <w:hyperlink r:id="rId10" w:history="1">
        <w:r w:rsidRPr="003F4306">
          <w:rPr>
            <w:rFonts w:eastAsia="Times New Roman" w:cs="Times New Roman"/>
            <w:b/>
            <w:bCs/>
            <w:sz w:val="24"/>
            <w:szCs w:val="24"/>
            <w:lang w:eastAsia="ru-RU"/>
          </w:rPr>
          <w:t>Сорбонки</w:t>
        </w:r>
      </w:hyperlink>
      <w:r w:rsidRPr="003F4306">
        <w:rPr>
          <w:rFonts w:eastAsia="Times New Roman" w:cs="Times New Roman"/>
          <w:sz w:val="24"/>
          <w:szCs w:val="24"/>
          <w:lang w:eastAsia="ru-RU"/>
        </w:rPr>
        <w:t>. Карточки памяти позволяют выявить пробелы. Работу можно проводить индивидуально или в группах. Во втором случае учащиеся могут помочь одноклассникам выявить пробелы по теме.</w:t>
      </w:r>
    </w:p>
    <w:p w:rsidR="00B17E55" w:rsidRPr="003F4306" w:rsidRDefault="00B17E55" w:rsidP="00B17E55">
      <w:pPr>
        <w:shd w:val="clear" w:color="auto" w:fill="FFFFFF"/>
        <w:spacing w:after="0" w:line="240" w:lineRule="auto"/>
        <w:ind w:firstLine="708"/>
        <w:jc w:val="both"/>
        <w:rPr>
          <w:rFonts w:cs="Times New Roman"/>
          <w:b/>
          <w:sz w:val="24"/>
          <w:szCs w:val="24"/>
        </w:rPr>
      </w:pPr>
      <w:r w:rsidRPr="003F4306">
        <w:rPr>
          <w:rFonts w:eastAsia="Times New Roman" w:cs="Times New Roman"/>
          <w:b/>
          <w:sz w:val="24"/>
          <w:szCs w:val="24"/>
          <w:lang w:eastAsia="ru-RU"/>
        </w:rPr>
        <w:t>23) РАФТ.</w:t>
      </w:r>
      <w:r w:rsidRPr="003F4306">
        <w:rPr>
          <w:rFonts w:cs="Times New Roman"/>
          <w:sz w:val="24"/>
          <w:szCs w:val="24"/>
          <w:shd w:val="clear" w:color="auto" w:fill="FFFFFF"/>
        </w:rPr>
        <w:t xml:space="preserve"> Суть приёма заключается в описании, повествовании или рассуждении от имени выбранного персонажа. Причём «исполнитель» роли должен учитывать и все обстоятельства, в которые попадает его персонаж. Он описывает роль, аудиторию, форму и тему.</w:t>
      </w:r>
    </w:p>
    <w:p w:rsidR="00B17E55" w:rsidRPr="003F4306" w:rsidRDefault="00B17E55" w:rsidP="00B17E55">
      <w:pPr>
        <w:shd w:val="clear" w:color="auto" w:fill="FFFFFF"/>
        <w:spacing w:after="0" w:line="240" w:lineRule="auto"/>
        <w:ind w:firstLine="708"/>
        <w:jc w:val="both"/>
        <w:rPr>
          <w:rFonts w:cs="Times New Roman"/>
          <w:sz w:val="24"/>
          <w:szCs w:val="24"/>
        </w:rPr>
      </w:pPr>
      <w:r w:rsidRPr="003F4306">
        <w:rPr>
          <w:rFonts w:cs="Times New Roman"/>
          <w:b/>
          <w:sz w:val="24"/>
          <w:szCs w:val="24"/>
        </w:rPr>
        <w:t xml:space="preserve">24) Жокей и лошадь. </w:t>
      </w:r>
      <w:r w:rsidRPr="003F4306">
        <w:rPr>
          <w:rFonts w:cs="Times New Roman"/>
          <w:color w:val="000000"/>
          <w:sz w:val="24"/>
          <w:szCs w:val="24"/>
          <w:shd w:val="clear" w:color="auto" w:fill="FFFFFF"/>
        </w:rPr>
        <w:t>Класс делится на две группы: «жокеев» и «лошадей». Первые получают карточки с вопросами, вторые – с правильными ответами. Каждый «жокей» должен найти свою «лошадь».</w:t>
      </w:r>
    </w:p>
    <w:p w:rsidR="00B17E55" w:rsidRPr="003F4306" w:rsidRDefault="00B17E55" w:rsidP="00B17E55">
      <w:pPr>
        <w:shd w:val="clear" w:color="auto" w:fill="FFFFFF"/>
        <w:spacing w:after="0" w:line="240" w:lineRule="auto"/>
        <w:ind w:firstLine="708"/>
        <w:jc w:val="both"/>
        <w:rPr>
          <w:rFonts w:eastAsia="Times New Roman" w:cs="Times New Roman"/>
          <w:color w:val="000000"/>
          <w:sz w:val="24"/>
          <w:szCs w:val="24"/>
          <w:lang w:eastAsia="ru-RU"/>
        </w:rPr>
      </w:pPr>
      <w:r w:rsidRPr="003F4306">
        <w:rPr>
          <w:rFonts w:eastAsia="Times New Roman" w:cs="Times New Roman"/>
          <w:b/>
          <w:bCs/>
          <w:color w:val="000000"/>
          <w:sz w:val="24"/>
          <w:szCs w:val="24"/>
          <w:lang w:eastAsia="ru-RU"/>
        </w:rPr>
        <w:t xml:space="preserve">25) Рефлексивная мишень. </w:t>
      </w:r>
      <w:r w:rsidRPr="003F4306">
        <w:rPr>
          <w:rFonts w:eastAsia="Times New Roman" w:cs="Times New Roman"/>
          <w:color w:val="000000"/>
          <w:sz w:val="24"/>
          <w:szCs w:val="24"/>
          <w:lang w:eastAsia="ru-RU"/>
        </w:rPr>
        <w:t xml:space="preserve">На доске рисуется мишень, которая делится на сектора. В каждом из секторов записываются параметры - вопросы рефлексии состоявшейся деятельности. Например, оценка содержания, оценка форм и методов </w:t>
      </w:r>
      <w:r w:rsidRPr="003F4306">
        <w:rPr>
          <w:rFonts w:eastAsia="Times New Roman" w:cs="Times New Roman"/>
          <w:color w:val="000000"/>
          <w:sz w:val="24"/>
          <w:szCs w:val="24"/>
          <w:lang w:eastAsia="ru-RU"/>
        </w:rPr>
        <w:lastRenderedPageBreak/>
        <w:t>проведения урока, оценка деятельности педагога, оценка своей деятельности. Участник ставит метки в сектора соответственно оценке результата: чем ближе к центру мишени, тем ближе к десятке, на краях мишени оценка ближе к нулю. Затем проводят её краткий анализ.</w:t>
      </w:r>
    </w:p>
    <w:p w:rsidR="00B17E55" w:rsidRPr="003F4306" w:rsidRDefault="00B17E55" w:rsidP="00B17E55">
      <w:pPr>
        <w:shd w:val="clear" w:color="auto" w:fill="FFFFFF"/>
        <w:spacing w:after="0" w:line="240" w:lineRule="auto"/>
        <w:ind w:firstLine="708"/>
        <w:jc w:val="both"/>
        <w:rPr>
          <w:rFonts w:eastAsia="Times New Roman" w:cs="Times New Roman"/>
          <w:color w:val="000000"/>
          <w:sz w:val="24"/>
          <w:szCs w:val="24"/>
          <w:lang w:eastAsia="ru-RU"/>
        </w:rPr>
      </w:pPr>
      <w:r w:rsidRPr="003F4306">
        <w:rPr>
          <w:rFonts w:eastAsia="Times New Roman" w:cs="Times New Roman"/>
          <w:b/>
          <w:color w:val="000000"/>
          <w:sz w:val="24"/>
          <w:szCs w:val="24"/>
          <w:lang w:eastAsia="ru-RU"/>
        </w:rPr>
        <w:t>26) Ромашка Блума.</w:t>
      </w:r>
      <w:r w:rsidRPr="003F4306">
        <w:rPr>
          <w:rFonts w:eastAsia="Times New Roman" w:cs="Times New Roman"/>
          <w:color w:val="000000"/>
          <w:sz w:val="24"/>
          <w:szCs w:val="24"/>
          <w:lang w:eastAsia="ru-RU"/>
        </w:rPr>
        <w:t xml:space="preserve"> </w:t>
      </w:r>
      <w:r w:rsidRPr="003F4306">
        <w:rPr>
          <w:rFonts w:cs="Times New Roman"/>
          <w:iCs/>
          <w:color w:val="000000"/>
          <w:sz w:val="24"/>
          <w:szCs w:val="24"/>
          <w:shd w:val="clear" w:color="auto" w:fill="FFFFFF"/>
        </w:rPr>
        <w:t>Шесть лепестков — шесть типов вопросов.</w:t>
      </w:r>
      <w:r w:rsidRPr="003F4306">
        <w:rPr>
          <w:rFonts w:cs="Times New Roman"/>
          <w:i/>
          <w:iCs/>
          <w:color w:val="000000"/>
          <w:sz w:val="24"/>
          <w:szCs w:val="24"/>
          <w:shd w:val="clear" w:color="auto" w:fill="FFFFFF"/>
        </w:rPr>
        <w:t xml:space="preserve"> </w:t>
      </w:r>
      <w:r w:rsidRPr="003F4306">
        <w:rPr>
          <w:rFonts w:eastAsia="Times New Roman" w:cs="Times New Roman"/>
          <w:b/>
          <w:bCs/>
          <w:color w:val="000000"/>
          <w:sz w:val="24"/>
          <w:szCs w:val="24"/>
          <w:lang w:eastAsia="ru-RU"/>
        </w:rPr>
        <w:t>Простые вопросы</w:t>
      </w:r>
      <w:r w:rsidRPr="003F4306">
        <w:rPr>
          <w:rFonts w:eastAsia="Times New Roman" w:cs="Times New Roman"/>
          <w:color w:val="000000"/>
          <w:sz w:val="24"/>
          <w:szCs w:val="24"/>
          <w:lang w:eastAsia="ru-RU"/>
        </w:rPr>
        <w:t>. Вопросы, ответами на которые будут какие-либо факты.</w:t>
      </w:r>
      <w:r>
        <w:rPr>
          <w:rFonts w:eastAsia="Times New Roman" w:cs="Times New Roman"/>
          <w:color w:val="000000"/>
          <w:sz w:val="24"/>
          <w:szCs w:val="24"/>
          <w:lang w:eastAsia="ru-RU"/>
        </w:rPr>
        <w:t xml:space="preserve"> </w:t>
      </w:r>
      <w:r w:rsidRPr="003F4306">
        <w:rPr>
          <w:rFonts w:eastAsia="Times New Roman" w:cs="Times New Roman"/>
          <w:b/>
          <w:bCs/>
          <w:color w:val="000000"/>
          <w:sz w:val="24"/>
          <w:szCs w:val="24"/>
          <w:lang w:eastAsia="ru-RU"/>
        </w:rPr>
        <w:t>Уточняющие вопросы</w:t>
      </w:r>
      <w:r w:rsidRPr="003F4306">
        <w:rPr>
          <w:rFonts w:eastAsia="Times New Roman" w:cs="Times New Roman"/>
          <w:color w:val="000000"/>
          <w:sz w:val="24"/>
          <w:szCs w:val="24"/>
          <w:lang w:eastAsia="ru-RU"/>
        </w:rPr>
        <w:t xml:space="preserve">. Обычно начинаются со слов: «То есть ты говоришь, что…?», «Если я правильно понял, то …?». Обычно задаются, чтобы уточнить подразумевающую информацию, но не названную по каким-то причинам. </w:t>
      </w:r>
      <w:r w:rsidRPr="003F4306">
        <w:rPr>
          <w:rFonts w:eastAsia="Times New Roman" w:cs="Times New Roman"/>
          <w:b/>
          <w:bCs/>
          <w:color w:val="000000"/>
          <w:sz w:val="24"/>
          <w:szCs w:val="24"/>
          <w:lang w:eastAsia="ru-RU"/>
        </w:rPr>
        <w:t>Интерпретационные (объясняющие) вопросы</w:t>
      </w:r>
      <w:r w:rsidRPr="003F4306">
        <w:rPr>
          <w:rFonts w:eastAsia="Times New Roman" w:cs="Times New Roman"/>
          <w:color w:val="000000"/>
          <w:sz w:val="24"/>
          <w:szCs w:val="24"/>
          <w:lang w:eastAsia="ru-RU"/>
        </w:rPr>
        <w:t xml:space="preserve">. Обычно начинаются со слова «Почему?». В некоторых ситуациях (об этом говорилось выше) они могут восприниматься негативно — как принуждение к оправданию. В других случаях они направлены на установление причинно-следственных связей. Если ответ на этот вопрос известен, он из интерпретационного «превращается» в простой. </w:t>
      </w:r>
      <w:r w:rsidRPr="003F4306">
        <w:rPr>
          <w:rFonts w:eastAsia="Times New Roman" w:cs="Times New Roman"/>
          <w:b/>
          <w:bCs/>
          <w:color w:val="000000"/>
          <w:sz w:val="24"/>
          <w:szCs w:val="24"/>
          <w:lang w:eastAsia="ru-RU"/>
        </w:rPr>
        <w:t>Творческие вопросы</w:t>
      </w:r>
      <w:r w:rsidRPr="003F4306">
        <w:rPr>
          <w:rFonts w:eastAsia="Times New Roman" w:cs="Times New Roman"/>
          <w:color w:val="000000"/>
          <w:sz w:val="24"/>
          <w:szCs w:val="24"/>
          <w:lang w:eastAsia="ru-RU"/>
        </w:rPr>
        <w:t xml:space="preserve">. Обычно с частицей «бы». </w:t>
      </w:r>
      <w:r w:rsidRPr="003F4306">
        <w:rPr>
          <w:rFonts w:eastAsia="Times New Roman" w:cs="Times New Roman"/>
          <w:b/>
          <w:bCs/>
          <w:color w:val="000000"/>
          <w:sz w:val="24"/>
          <w:szCs w:val="24"/>
          <w:lang w:eastAsia="ru-RU"/>
        </w:rPr>
        <w:t>Оценочные вопросы</w:t>
      </w:r>
      <w:r w:rsidRPr="003F4306">
        <w:rPr>
          <w:rFonts w:eastAsia="Times New Roman" w:cs="Times New Roman"/>
          <w:color w:val="000000"/>
          <w:sz w:val="24"/>
          <w:szCs w:val="24"/>
          <w:lang w:eastAsia="ru-RU"/>
        </w:rPr>
        <w:t xml:space="preserve">. Нужны для выяснения оценочных критериев каких-либо событий. </w:t>
      </w:r>
      <w:r w:rsidRPr="003F4306">
        <w:rPr>
          <w:rFonts w:eastAsia="Times New Roman" w:cs="Times New Roman"/>
          <w:b/>
          <w:bCs/>
          <w:color w:val="000000"/>
          <w:sz w:val="24"/>
          <w:szCs w:val="24"/>
          <w:lang w:eastAsia="ru-RU"/>
        </w:rPr>
        <w:t>Практические вопросы</w:t>
      </w:r>
      <w:r w:rsidRPr="003F4306">
        <w:rPr>
          <w:rFonts w:eastAsia="Times New Roman" w:cs="Times New Roman"/>
          <w:color w:val="000000"/>
          <w:sz w:val="24"/>
          <w:szCs w:val="24"/>
          <w:lang w:eastAsia="ru-RU"/>
        </w:rPr>
        <w:t xml:space="preserve">. Если речь идет о связи теории и практики. </w:t>
      </w:r>
    </w:p>
    <w:p w:rsidR="00B17E55" w:rsidRPr="003F4306" w:rsidRDefault="00B17E55" w:rsidP="00B17E55">
      <w:pPr>
        <w:pStyle w:val="ac"/>
        <w:shd w:val="clear" w:color="auto" w:fill="FFFFFF"/>
        <w:spacing w:before="0" w:beforeAutospacing="0" w:after="0" w:afterAutospacing="0"/>
        <w:ind w:firstLine="708"/>
        <w:jc w:val="both"/>
        <w:rPr>
          <w:color w:val="000000"/>
        </w:rPr>
      </w:pPr>
      <w:r w:rsidRPr="003F4306">
        <w:rPr>
          <w:b/>
          <w:color w:val="000000"/>
        </w:rPr>
        <w:t xml:space="preserve">27) Корзина идей. </w:t>
      </w:r>
      <w:r w:rsidRPr="003F4306">
        <w:rPr>
          <w:color w:val="000000"/>
        </w:rPr>
        <w:t>Объявляется тема урока. Каждый ученик тезисно записывает в тетради все, что ему известно по теме. Учащиеся в парах и в группах обмениваются информацией, выясняя, в чем совпали их мнения, а в чем возникли разногласия. Каждая группа высказывает свое мнение по теме, приводит свои знания или высказывает идеи по данному вопросу. Причем ответы не должны повторятся. Все высказывания учитель кратко записывает на доске.</w:t>
      </w:r>
    </w:p>
    <w:p w:rsidR="00B17E55" w:rsidRPr="003F4306" w:rsidRDefault="00B17E55" w:rsidP="00B17E55">
      <w:pPr>
        <w:shd w:val="clear" w:color="auto" w:fill="FFFFFF"/>
        <w:spacing w:after="0" w:line="240" w:lineRule="auto"/>
        <w:ind w:firstLine="708"/>
        <w:jc w:val="both"/>
        <w:rPr>
          <w:rFonts w:cs="Times New Roman"/>
          <w:iCs/>
          <w:sz w:val="24"/>
          <w:szCs w:val="24"/>
          <w:shd w:val="clear" w:color="auto" w:fill="FFFFFF"/>
        </w:rPr>
      </w:pPr>
      <w:r w:rsidRPr="003F4306">
        <w:rPr>
          <w:rFonts w:eastAsia="Times New Roman" w:cs="Times New Roman"/>
          <w:b/>
          <w:sz w:val="24"/>
          <w:szCs w:val="24"/>
          <w:lang w:eastAsia="ru-RU"/>
        </w:rPr>
        <w:t>28) Бортовой журнал.</w:t>
      </w:r>
      <w:r w:rsidRPr="003F4306">
        <w:rPr>
          <w:rFonts w:eastAsia="Times New Roman" w:cs="Times New Roman"/>
          <w:sz w:val="24"/>
          <w:szCs w:val="24"/>
          <w:lang w:eastAsia="ru-RU"/>
        </w:rPr>
        <w:t xml:space="preserve"> </w:t>
      </w:r>
      <w:r w:rsidRPr="003F4306">
        <w:rPr>
          <w:rFonts w:cs="Times New Roman"/>
          <w:iCs/>
          <w:sz w:val="24"/>
          <w:szCs w:val="24"/>
          <w:shd w:val="clear" w:color="auto" w:fill="FFFFFF"/>
        </w:rPr>
        <w:t>Позволяет не только получить адекватную картину степени усвоения учениками материала, но и помогает ученикам развивать умение фиксировать информацию, используя графические способы, научиться оценивать свои сильные и слабые стороны, дает возможность наглядно представить заданную проблему. </w:t>
      </w:r>
    </w:p>
    <w:p w:rsidR="00B17E55" w:rsidRPr="003F4306" w:rsidRDefault="00B17E55" w:rsidP="00B17E55">
      <w:pPr>
        <w:shd w:val="clear" w:color="auto" w:fill="FFFFFF"/>
        <w:spacing w:after="0" w:line="240" w:lineRule="auto"/>
        <w:jc w:val="both"/>
        <w:rPr>
          <w:rFonts w:eastAsia="Times New Roman" w:cs="Times New Roman"/>
          <w:sz w:val="24"/>
          <w:szCs w:val="24"/>
          <w:lang w:eastAsia="ru-RU"/>
        </w:rPr>
      </w:pPr>
      <w:r w:rsidRPr="003F4306">
        <w:rPr>
          <w:rFonts w:eastAsia="Times New Roman" w:cs="Times New Roman"/>
          <w:sz w:val="24"/>
          <w:szCs w:val="24"/>
          <w:lang w:eastAsia="ru-RU"/>
        </w:rPr>
        <w:t>1. Простая форма бортового журнала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9"/>
        <w:gridCol w:w="2220"/>
        <w:gridCol w:w="1707"/>
        <w:gridCol w:w="2351"/>
      </w:tblGrid>
      <w:tr w:rsidR="00B17E55" w:rsidRPr="003F4306" w:rsidTr="00FD0BB0">
        <w:trPr>
          <w:tblCellSpacing w:w="0" w:type="dxa"/>
        </w:trPr>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w:t>
            </w:r>
          </w:p>
        </w:tc>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Что я знал по теме</w:t>
            </w:r>
          </w:p>
        </w:tc>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Новое знание</w:t>
            </w:r>
          </w:p>
        </w:tc>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Графическая форма</w:t>
            </w:r>
          </w:p>
        </w:tc>
      </w:tr>
      <w:tr w:rsidR="00B17E55" w:rsidRPr="003F4306" w:rsidTr="00FD0BB0">
        <w:trPr>
          <w:tblCellSpacing w:w="0" w:type="dxa"/>
        </w:trPr>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 </w:t>
            </w:r>
          </w:p>
        </w:tc>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 </w:t>
            </w:r>
          </w:p>
        </w:tc>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 </w:t>
            </w:r>
          </w:p>
        </w:tc>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 </w:t>
            </w:r>
          </w:p>
        </w:tc>
      </w:tr>
    </w:tbl>
    <w:p w:rsidR="00B17E55" w:rsidRPr="003F4306" w:rsidRDefault="00B17E55" w:rsidP="00B17E55">
      <w:pPr>
        <w:shd w:val="clear" w:color="auto" w:fill="FFFFFF"/>
        <w:spacing w:after="0" w:line="240" w:lineRule="auto"/>
        <w:jc w:val="both"/>
        <w:rPr>
          <w:rFonts w:eastAsia="Times New Roman" w:cs="Times New Roman"/>
          <w:sz w:val="24"/>
          <w:szCs w:val="24"/>
          <w:lang w:eastAsia="ru-RU"/>
        </w:rPr>
      </w:pPr>
      <w:r w:rsidRPr="003F4306">
        <w:rPr>
          <w:rFonts w:eastAsia="Times New Roman" w:cs="Times New Roman"/>
          <w:sz w:val="24"/>
          <w:szCs w:val="24"/>
          <w:lang w:eastAsia="ru-RU"/>
        </w:rPr>
        <w:t>2. Более полная форма "бортового журнала"</w:t>
      </w:r>
    </w:p>
    <w:p w:rsidR="00B17E55" w:rsidRPr="003F4306" w:rsidRDefault="00B17E55" w:rsidP="00B17E55">
      <w:pPr>
        <w:shd w:val="clear" w:color="auto" w:fill="FFFFFF"/>
        <w:spacing w:after="0" w:line="240" w:lineRule="auto"/>
        <w:jc w:val="both"/>
        <w:rPr>
          <w:rFonts w:eastAsia="Times New Roman" w:cs="Times New Roman"/>
          <w:i/>
          <w:sz w:val="24"/>
          <w:szCs w:val="24"/>
          <w:lang w:eastAsia="ru-RU"/>
        </w:rPr>
      </w:pPr>
      <w:r w:rsidRPr="003F4306">
        <w:rPr>
          <w:rFonts w:eastAsia="Times New Roman" w:cs="Times New Roman"/>
          <w:sz w:val="24"/>
          <w:szCs w:val="24"/>
          <w:lang w:eastAsia="ru-RU"/>
        </w:rPr>
        <w:t>ФИО ученика:</w:t>
      </w:r>
    </w:p>
    <w:p w:rsidR="00B17E55" w:rsidRPr="003F4306" w:rsidRDefault="00B17E55" w:rsidP="00B17E55">
      <w:pPr>
        <w:shd w:val="clear" w:color="auto" w:fill="FFFFFF"/>
        <w:spacing w:after="0" w:line="240" w:lineRule="auto"/>
        <w:jc w:val="both"/>
        <w:rPr>
          <w:rFonts w:eastAsia="Times New Roman" w:cs="Times New Roman"/>
          <w:sz w:val="24"/>
          <w:szCs w:val="24"/>
          <w:lang w:eastAsia="ru-RU"/>
        </w:rPr>
      </w:pPr>
      <w:r w:rsidRPr="003F4306">
        <w:rPr>
          <w:rFonts w:eastAsia="Times New Roman" w:cs="Times New Roman"/>
          <w:sz w:val="24"/>
          <w:szCs w:val="24"/>
          <w:lang w:eastAsia="ru-RU"/>
        </w:rPr>
        <w:t>Тема:</w:t>
      </w:r>
    </w:p>
    <w:p w:rsidR="00B17E55" w:rsidRPr="003F4306" w:rsidRDefault="00B17E55" w:rsidP="00B17E55">
      <w:pPr>
        <w:shd w:val="clear" w:color="auto" w:fill="FFFFFF"/>
        <w:spacing w:after="0" w:line="240" w:lineRule="auto"/>
        <w:jc w:val="both"/>
        <w:rPr>
          <w:rFonts w:eastAsia="Times New Roman" w:cs="Times New Roman"/>
          <w:sz w:val="24"/>
          <w:szCs w:val="24"/>
          <w:lang w:eastAsia="ru-RU"/>
        </w:rPr>
      </w:pPr>
      <w:r w:rsidRPr="003F4306">
        <w:rPr>
          <w:rFonts w:eastAsia="Times New Roman" w:cs="Times New Roman"/>
          <w:sz w:val="24"/>
          <w:szCs w:val="24"/>
          <w:lang w:eastAsia="ru-RU"/>
        </w:rPr>
        <w:t>Дата: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9"/>
        <w:gridCol w:w="2279"/>
        <w:gridCol w:w="1527"/>
        <w:gridCol w:w="4122"/>
      </w:tblGrid>
      <w:tr w:rsidR="00B17E55" w:rsidRPr="003F4306" w:rsidTr="00FD0BB0">
        <w:trPr>
          <w:tblCellSpacing w:w="0" w:type="dxa"/>
        </w:trPr>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w:t>
            </w:r>
          </w:p>
        </w:tc>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Ключевые понятия</w:t>
            </w:r>
          </w:p>
        </w:tc>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Толкование</w:t>
            </w:r>
          </w:p>
        </w:tc>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Графическая форма (рисунок, схема)</w:t>
            </w:r>
          </w:p>
        </w:tc>
      </w:tr>
      <w:tr w:rsidR="00B17E55" w:rsidRPr="003F4306" w:rsidTr="00FD0BB0">
        <w:trPr>
          <w:tblCellSpacing w:w="0" w:type="dxa"/>
        </w:trPr>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1.</w:t>
            </w:r>
          </w:p>
        </w:tc>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 </w:t>
            </w:r>
          </w:p>
        </w:tc>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 </w:t>
            </w:r>
          </w:p>
        </w:tc>
        <w:tc>
          <w:tcPr>
            <w:tcW w:w="0" w:type="auto"/>
            <w:vMerge w:val="restart"/>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 </w:t>
            </w:r>
          </w:p>
        </w:tc>
      </w:tr>
      <w:tr w:rsidR="00B17E55" w:rsidRPr="003F4306" w:rsidTr="00FD0BB0">
        <w:trPr>
          <w:tblCellSpacing w:w="0" w:type="dxa"/>
        </w:trPr>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2.</w:t>
            </w:r>
          </w:p>
        </w:tc>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 </w:t>
            </w:r>
          </w:p>
        </w:tc>
        <w:tc>
          <w:tcPr>
            <w:tcW w:w="0" w:type="auto"/>
            <w:shd w:val="clear" w:color="auto" w:fill="FFFFFF"/>
            <w:tcMar>
              <w:top w:w="150" w:type="dxa"/>
              <w:left w:w="150" w:type="dxa"/>
              <w:bottom w:w="150" w:type="dxa"/>
              <w:right w:w="150" w:type="dxa"/>
            </w:tcMar>
            <w:vAlign w:val="center"/>
            <w:hideMark/>
          </w:tcPr>
          <w:p w:rsidR="00B17E55" w:rsidRPr="003F4306" w:rsidRDefault="00B17E55" w:rsidP="00FD0BB0">
            <w:pPr>
              <w:spacing w:after="0" w:line="240" w:lineRule="atLeast"/>
              <w:jc w:val="both"/>
              <w:rPr>
                <w:rFonts w:eastAsia="Times New Roman" w:cs="Times New Roman"/>
                <w:sz w:val="24"/>
                <w:szCs w:val="24"/>
                <w:lang w:eastAsia="ru-RU"/>
              </w:rPr>
            </w:pPr>
            <w:r w:rsidRPr="003F4306">
              <w:rPr>
                <w:rFonts w:eastAsia="Times New Roman" w:cs="Times New Roman"/>
                <w:sz w:val="24"/>
                <w:szCs w:val="24"/>
                <w:lang w:eastAsia="ru-RU"/>
              </w:rPr>
              <w:t> </w:t>
            </w:r>
          </w:p>
        </w:tc>
        <w:tc>
          <w:tcPr>
            <w:tcW w:w="0" w:type="auto"/>
            <w:vMerge/>
            <w:shd w:val="clear" w:color="auto" w:fill="FFFFFF"/>
            <w:vAlign w:val="center"/>
            <w:hideMark/>
          </w:tcPr>
          <w:p w:rsidR="00B17E55" w:rsidRPr="003F4306" w:rsidRDefault="00B17E55" w:rsidP="00FD0BB0">
            <w:pPr>
              <w:spacing w:after="0" w:line="240" w:lineRule="auto"/>
              <w:rPr>
                <w:rFonts w:eastAsia="Times New Roman" w:cs="Times New Roman"/>
                <w:sz w:val="24"/>
                <w:szCs w:val="24"/>
                <w:lang w:eastAsia="ru-RU"/>
              </w:rPr>
            </w:pPr>
          </w:p>
        </w:tc>
      </w:tr>
    </w:tbl>
    <w:p w:rsidR="00B17E55" w:rsidRPr="003F4306" w:rsidRDefault="00B17E55" w:rsidP="00B17E55">
      <w:pPr>
        <w:shd w:val="clear" w:color="auto" w:fill="FFFFFF"/>
        <w:spacing w:after="0" w:line="240" w:lineRule="auto"/>
        <w:jc w:val="both"/>
        <w:rPr>
          <w:rFonts w:eastAsia="Times New Roman" w:cs="Times New Roman"/>
          <w:sz w:val="24"/>
          <w:szCs w:val="24"/>
          <w:lang w:eastAsia="ru-RU"/>
        </w:rPr>
      </w:pPr>
      <w:r w:rsidRPr="003F4306">
        <w:rPr>
          <w:rFonts w:eastAsia="Times New Roman" w:cs="Times New Roman"/>
          <w:sz w:val="24"/>
          <w:szCs w:val="24"/>
          <w:lang w:eastAsia="ru-RU"/>
        </w:rPr>
        <w:t>Оставшиеся вопросы:</w:t>
      </w:r>
    </w:p>
    <w:p w:rsidR="00B17E55" w:rsidRPr="003F4306" w:rsidRDefault="00B17E55" w:rsidP="00B17E55">
      <w:pPr>
        <w:shd w:val="clear" w:color="auto" w:fill="FFFFFF"/>
        <w:spacing w:after="0" w:line="240" w:lineRule="auto"/>
        <w:jc w:val="both"/>
        <w:rPr>
          <w:rFonts w:eastAsia="Times New Roman" w:cs="Times New Roman"/>
          <w:sz w:val="24"/>
          <w:szCs w:val="24"/>
          <w:lang w:eastAsia="ru-RU"/>
        </w:rPr>
      </w:pPr>
      <w:r w:rsidRPr="003F4306">
        <w:rPr>
          <w:rFonts w:eastAsia="Times New Roman" w:cs="Times New Roman"/>
          <w:sz w:val="24"/>
          <w:szCs w:val="24"/>
          <w:lang w:eastAsia="ru-RU"/>
        </w:rPr>
        <w:t>1.</w:t>
      </w:r>
    </w:p>
    <w:p w:rsidR="00B17E55" w:rsidRPr="003F4306" w:rsidRDefault="00B17E55" w:rsidP="00B17E55">
      <w:pPr>
        <w:shd w:val="clear" w:color="auto" w:fill="FFFFFF"/>
        <w:spacing w:after="0" w:line="240" w:lineRule="auto"/>
        <w:jc w:val="both"/>
        <w:rPr>
          <w:rFonts w:eastAsia="Times New Roman" w:cs="Times New Roman"/>
          <w:sz w:val="24"/>
          <w:szCs w:val="24"/>
          <w:lang w:eastAsia="ru-RU"/>
        </w:rPr>
      </w:pPr>
      <w:r w:rsidRPr="003F4306">
        <w:rPr>
          <w:rFonts w:eastAsia="Times New Roman" w:cs="Times New Roman"/>
          <w:sz w:val="24"/>
          <w:szCs w:val="24"/>
          <w:lang w:eastAsia="ru-RU"/>
        </w:rPr>
        <w:t>2.</w:t>
      </w:r>
    </w:p>
    <w:p w:rsidR="00B17E55" w:rsidRPr="003F4306" w:rsidRDefault="00B17E55" w:rsidP="00B17E55">
      <w:pPr>
        <w:shd w:val="clear" w:color="auto" w:fill="FFFFFF"/>
        <w:spacing w:after="0" w:line="240" w:lineRule="auto"/>
        <w:jc w:val="both"/>
        <w:rPr>
          <w:rFonts w:eastAsia="Times New Roman" w:cs="Times New Roman"/>
          <w:sz w:val="24"/>
          <w:szCs w:val="24"/>
          <w:lang w:eastAsia="ru-RU"/>
        </w:rPr>
      </w:pPr>
      <w:r w:rsidRPr="003F4306">
        <w:rPr>
          <w:rFonts w:eastAsia="Times New Roman" w:cs="Times New Roman"/>
          <w:sz w:val="24"/>
          <w:szCs w:val="24"/>
          <w:lang w:eastAsia="ru-RU"/>
        </w:rPr>
        <w:t>Оценка:</w:t>
      </w:r>
    </w:p>
    <w:p w:rsidR="00B17E55" w:rsidRPr="003F4306" w:rsidRDefault="00B17E55" w:rsidP="00B17E55">
      <w:pPr>
        <w:pStyle w:val="ac"/>
        <w:shd w:val="clear" w:color="auto" w:fill="FFFFFF"/>
        <w:spacing w:before="0" w:beforeAutospacing="0" w:after="0" w:afterAutospacing="0"/>
        <w:ind w:firstLine="708"/>
        <w:jc w:val="both"/>
        <w:rPr>
          <w:color w:val="000000"/>
        </w:rPr>
      </w:pPr>
      <w:r w:rsidRPr="003F4306">
        <w:rPr>
          <w:b/>
        </w:rPr>
        <w:t xml:space="preserve">29) </w:t>
      </w:r>
      <w:r w:rsidRPr="003F4306">
        <w:rPr>
          <w:b/>
          <w:iCs/>
          <w:color w:val="000000"/>
          <w:shd w:val="clear" w:color="auto" w:fill="FFFFFF"/>
        </w:rPr>
        <w:t>Кольца Венна.</w:t>
      </w:r>
      <w:r w:rsidRPr="003F4306">
        <w:rPr>
          <w:iCs/>
          <w:color w:val="000000"/>
          <w:shd w:val="clear" w:color="auto" w:fill="FFFFFF"/>
        </w:rPr>
        <w:t xml:space="preserve"> Это графический способ, который используется, когда нужно сравнить два или более понятия, явления, способа, предмета. Они помогают выявить общее в двух или нескольких явлениях, подчеркнуть различия и обобщить знание по заявленной теме. </w:t>
      </w:r>
      <w:r w:rsidRPr="003F4306">
        <w:rPr>
          <w:color w:val="000000"/>
        </w:rPr>
        <w:t xml:space="preserve">На уроке выявляются два или более понятий, терминов, явлений, которые нужно сравнить. Затем ученики рисуют кольца и заполняют графы. На этапе </w:t>
      </w:r>
      <w:r w:rsidRPr="003F4306">
        <w:rPr>
          <w:color w:val="000000"/>
        </w:rPr>
        <w:lastRenderedPageBreak/>
        <w:t>осмысления (закрепления материала) происходит обсуждение составленных диаграмм (в парах, в группах).</w:t>
      </w:r>
    </w:p>
    <w:p w:rsidR="00B17E55" w:rsidRPr="003F4306" w:rsidRDefault="00B17E55" w:rsidP="00B17E55">
      <w:pPr>
        <w:pStyle w:val="ac"/>
        <w:shd w:val="clear" w:color="auto" w:fill="FFFFFF"/>
        <w:spacing w:before="0" w:beforeAutospacing="0" w:after="0" w:afterAutospacing="0"/>
        <w:ind w:firstLine="708"/>
        <w:rPr>
          <w:bCs/>
          <w:color w:val="000000"/>
        </w:rPr>
      </w:pPr>
      <w:r w:rsidRPr="003F4306">
        <w:rPr>
          <w:b/>
          <w:color w:val="000000"/>
        </w:rPr>
        <w:t xml:space="preserve">30) </w:t>
      </w:r>
      <w:r w:rsidRPr="003F4306">
        <w:rPr>
          <w:b/>
          <w:bCs/>
          <w:color w:val="000000"/>
        </w:rPr>
        <w:t xml:space="preserve">Морфологический ящик. </w:t>
      </w:r>
      <w:r w:rsidRPr="003F4306">
        <w:rPr>
          <w:bCs/>
          <w:color w:val="000000"/>
        </w:rPr>
        <w:t>Используется для создания информационной копилки и последующего построения определений. Модель служит для сбора и анализа информации по заданным признакам, выявление существенных и несущественных признаков изучаемого явления. Записывается в виде таблицы.</w:t>
      </w:r>
    </w:p>
    <w:p w:rsidR="00B17E55" w:rsidRPr="003F4306" w:rsidRDefault="00B17E55" w:rsidP="00B17E55">
      <w:pPr>
        <w:pStyle w:val="c0"/>
        <w:shd w:val="clear" w:color="auto" w:fill="FFFFFF"/>
        <w:spacing w:before="0" w:beforeAutospacing="0" w:after="0" w:afterAutospacing="0"/>
        <w:ind w:firstLine="708"/>
        <w:jc w:val="both"/>
        <w:rPr>
          <w:rFonts w:ascii="Arial" w:hAnsi="Arial" w:cs="Arial"/>
          <w:color w:val="000000"/>
        </w:rPr>
      </w:pPr>
      <w:r w:rsidRPr="003F4306">
        <w:rPr>
          <w:b/>
          <w:bCs/>
          <w:color w:val="000000"/>
        </w:rPr>
        <w:t>31)</w:t>
      </w:r>
      <w:r w:rsidRPr="003F4306">
        <w:rPr>
          <w:rStyle w:val="a9"/>
          <w:rFonts w:eastAsiaTheme="majorEastAsia"/>
          <w:iCs/>
          <w:color w:val="000000"/>
        </w:rPr>
        <w:t xml:space="preserve"> </w:t>
      </w:r>
      <w:r w:rsidRPr="003F4306">
        <w:rPr>
          <w:b/>
          <w:bCs/>
          <w:iCs/>
          <w:color w:val="000000"/>
        </w:rPr>
        <w:t xml:space="preserve">Мудрые совы. </w:t>
      </w:r>
      <w:r w:rsidRPr="003F4306">
        <w:rPr>
          <w:color w:val="000000"/>
        </w:rPr>
        <w:t>Учащимся предлагается самостоятельно проработать содержание текста. Затем ученики получают конкретные задания. Вот примеры таких заданий.</w:t>
      </w:r>
    </w:p>
    <w:p w:rsidR="00B17E55" w:rsidRPr="003F4306" w:rsidRDefault="00B17E55" w:rsidP="00B17E55">
      <w:pPr>
        <w:shd w:val="clear" w:color="auto" w:fill="FFFFFF"/>
        <w:spacing w:after="0" w:line="240" w:lineRule="auto"/>
        <w:jc w:val="both"/>
        <w:rPr>
          <w:rFonts w:ascii="Arial" w:eastAsia="Times New Roman" w:hAnsi="Arial" w:cs="Arial"/>
          <w:color w:val="000000"/>
          <w:sz w:val="24"/>
          <w:szCs w:val="24"/>
          <w:lang w:eastAsia="ru-RU"/>
        </w:rPr>
      </w:pPr>
      <w:r w:rsidRPr="003F4306">
        <w:rPr>
          <w:rFonts w:eastAsia="Times New Roman" w:cs="Times New Roman"/>
          <w:i/>
          <w:color w:val="000000"/>
          <w:sz w:val="24"/>
          <w:szCs w:val="24"/>
          <w:lang w:eastAsia="ru-RU"/>
        </w:rPr>
        <w:t>Главная жизненная мудрость.</w:t>
      </w:r>
      <w:r w:rsidRPr="003F4306">
        <w:rPr>
          <w:rFonts w:eastAsia="Times New Roman" w:cs="Times New Roman"/>
          <w:iCs/>
          <w:color w:val="000000"/>
          <w:sz w:val="24"/>
          <w:szCs w:val="24"/>
          <w:lang w:eastAsia="ru-RU"/>
        </w:rPr>
        <w:t> Постарайтесь выразить главную мысль текста одной фразой.</w:t>
      </w:r>
    </w:p>
    <w:p w:rsidR="00B17E55" w:rsidRPr="003F4306" w:rsidRDefault="00B17E55" w:rsidP="00B17E55">
      <w:pPr>
        <w:shd w:val="clear" w:color="auto" w:fill="FFFFFF"/>
        <w:spacing w:after="0" w:line="240" w:lineRule="auto"/>
        <w:jc w:val="both"/>
        <w:rPr>
          <w:rFonts w:ascii="Arial" w:eastAsia="Times New Roman" w:hAnsi="Arial" w:cs="Arial"/>
          <w:color w:val="000000"/>
          <w:sz w:val="24"/>
          <w:szCs w:val="24"/>
          <w:lang w:eastAsia="ru-RU"/>
        </w:rPr>
      </w:pPr>
      <w:r w:rsidRPr="003F4306">
        <w:rPr>
          <w:rFonts w:eastAsia="Times New Roman" w:cs="Times New Roman"/>
          <w:i/>
          <w:color w:val="000000"/>
          <w:sz w:val="24"/>
          <w:szCs w:val="24"/>
          <w:lang w:eastAsia="ru-RU"/>
        </w:rPr>
        <w:t>Иллюстративное изображение.</w:t>
      </w:r>
      <w:r w:rsidRPr="003F4306">
        <w:rPr>
          <w:rFonts w:eastAsia="Times New Roman" w:cs="Times New Roman"/>
          <w:iCs/>
          <w:color w:val="000000"/>
          <w:sz w:val="24"/>
          <w:szCs w:val="24"/>
          <w:lang w:eastAsia="ru-RU"/>
        </w:rPr>
        <w:t> Постарайтесь проиллюстрировать основную мысль в виде рисунка, схемы, карикатуры.</w:t>
      </w:r>
    </w:p>
    <w:p w:rsidR="00B17E55" w:rsidRPr="003F4306" w:rsidRDefault="00B17E55" w:rsidP="00B17E55">
      <w:pPr>
        <w:shd w:val="clear" w:color="auto" w:fill="FFFFFF"/>
        <w:spacing w:after="0" w:line="240" w:lineRule="auto"/>
        <w:jc w:val="both"/>
        <w:rPr>
          <w:rFonts w:ascii="Arial" w:eastAsia="Times New Roman" w:hAnsi="Arial" w:cs="Arial"/>
          <w:color w:val="000000"/>
          <w:sz w:val="24"/>
          <w:szCs w:val="24"/>
          <w:lang w:eastAsia="ru-RU"/>
        </w:rPr>
      </w:pPr>
      <w:r w:rsidRPr="003F4306">
        <w:rPr>
          <w:rFonts w:eastAsia="Times New Roman" w:cs="Times New Roman"/>
          <w:i/>
          <w:color w:val="000000"/>
          <w:sz w:val="24"/>
          <w:szCs w:val="24"/>
          <w:lang w:eastAsia="ru-RU"/>
        </w:rPr>
        <w:t>Поучительный вывод.</w:t>
      </w:r>
      <w:r w:rsidRPr="003F4306">
        <w:rPr>
          <w:rFonts w:eastAsia="Times New Roman" w:cs="Times New Roman"/>
          <w:iCs/>
          <w:color w:val="000000"/>
          <w:sz w:val="24"/>
          <w:szCs w:val="24"/>
          <w:lang w:eastAsia="ru-RU"/>
        </w:rPr>
        <w:t> Можно ли сделать из прочитанного такие выводы, которые были бы значимы для будущей жизни?</w:t>
      </w:r>
    </w:p>
    <w:p w:rsidR="00B17E55" w:rsidRPr="003F4306" w:rsidRDefault="00B17E55" w:rsidP="00B17E55">
      <w:pPr>
        <w:shd w:val="clear" w:color="auto" w:fill="FFFFFF"/>
        <w:spacing w:after="0" w:line="240" w:lineRule="auto"/>
        <w:jc w:val="both"/>
        <w:rPr>
          <w:rFonts w:ascii="Arial" w:eastAsia="Times New Roman" w:hAnsi="Arial" w:cs="Arial"/>
          <w:color w:val="000000"/>
          <w:sz w:val="24"/>
          <w:szCs w:val="24"/>
          <w:lang w:eastAsia="ru-RU"/>
        </w:rPr>
      </w:pPr>
      <w:r w:rsidRPr="003F4306">
        <w:rPr>
          <w:rFonts w:eastAsia="Times New Roman" w:cs="Times New Roman"/>
          <w:i/>
          <w:color w:val="000000"/>
          <w:sz w:val="24"/>
          <w:szCs w:val="24"/>
          <w:lang w:eastAsia="ru-RU"/>
        </w:rPr>
        <w:t>Важные темы для обсуждения.</w:t>
      </w:r>
      <w:r w:rsidRPr="003F4306">
        <w:rPr>
          <w:rFonts w:eastAsia="Times New Roman" w:cs="Times New Roman"/>
          <w:color w:val="000000"/>
          <w:sz w:val="24"/>
          <w:szCs w:val="24"/>
          <w:lang w:eastAsia="ru-RU"/>
        </w:rPr>
        <w:t> </w:t>
      </w:r>
      <w:r w:rsidRPr="003F4306">
        <w:rPr>
          <w:rFonts w:eastAsia="Times New Roman" w:cs="Times New Roman"/>
          <w:iCs/>
          <w:color w:val="000000"/>
          <w:sz w:val="24"/>
          <w:szCs w:val="24"/>
          <w:lang w:eastAsia="ru-RU"/>
        </w:rPr>
        <w:t>Найдите в тексте такие высказывания, которые заслуживают особого внимания и достойны обсуждения в рамках дискуссии на уроке.</w:t>
      </w:r>
    </w:p>
    <w:p w:rsidR="00B17E55" w:rsidRPr="003F4306" w:rsidRDefault="00B17E55" w:rsidP="00B17E55">
      <w:pPr>
        <w:shd w:val="clear" w:color="auto" w:fill="FFFFFF"/>
        <w:spacing w:after="0" w:line="240" w:lineRule="auto"/>
        <w:jc w:val="both"/>
        <w:rPr>
          <w:rFonts w:eastAsia="Times New Roman" w:cs="Times New Roman"/>
          <w:color w:val="000000"/>
          <w:sz w:val="24"/>
          <w:szCs w:val="24"/>
          <w:lang w:eastAsia="ru-RU"/>
        </w:rPr>
      </w:pPr>
      <w:r w:rsidRPr="003F4306">
        <w:rPr>
          <w:rFonts w:eastAsia="Times New Roman" w:cs="Times New Roman"/>
          <w:color w:val="000000"/>
          <w:sz w:val="24"/>
          <w:szCs w:val="24"/>
          <w:lang w:eastAsia="ru-RU"/>
        </w:rPr>
        <w:t>Далее организуется обсуждение результатов работы. При этом могут быть намечены следующие шаги: поиск дополнительной информации, домашнее задание для отдельных учащихся или групп, выделение нерешенных проблем, определение последующих этапов работы.</w:t>
      </w:r>
    </w:p>
    <w:p w:rsidR="00B17E55" w:rsidRPr="003F4306" w:rsidRDefault="00B17E55" w:rsidP="00B17E55">
      <w:pPr>
        <w:shd w:val="clear" w:color="auto" w:fill="FFFFFF"/>
        <w:spacing w:after="0" w:line="240" w:lineRule="auto"/>
        <w:ind w:firstLine="708"/>
        <w:jc w:val="both"/>
        <w:rPr>
          <w:rFonts w:cs="Times New Roman"/>
          <w:color w:val="000000"/>
          <w:sz w:val="24"/>
          <w:szCs w:val="24"/>
          <w:shd w:val="clear" w:color="auto" w:fill="FFFFFF"/>
        </w:rPr>
      </w:pPr>
      <w:r w:rsidRPr="003F4306">
        <w:rPr>
          <w:rFonts w:eastAsia="Times New Roman" w:cs="Times New Roman"/>
          <w:b/>
          <w:color w:val="000000"/>
          <w:sz w:val="24"/>
          <w:szCs w:val="24"/>
          <w:lang w:eastAsia="ru-RU"/>
        </w:rPr>
        <w:t>32)</w:t>
      </w:r>
      <w:r w:rsidRPr="003F4306">
        <w:rPr>
          <w:rFonts w:eastAsia="Times New Roman" w:cs="Times New Roman"/>
          <w:color w:val="000000"/>
          <w:sz w:val="24"/>
          <w:szCs w:val="24"/>
          <w:lang w:eastAsia="ru-RU"/>
        </w:rPr>
        <w:t xml:space="preserve"> </w:t>
      </w:r>
      <w:r w:rsidRPr="003F4306">
        <w:rPr>
          <w:rFonts w:cs="Times New Roman"/>
          <w:b/>
          <w:color w:val="000000"/>
          <w:sz w:val="24"/>
          <w:szCs w:val="24"/>
          <w:shd w:val="clear" w:color="auto" w:fill="FFFFFF"/>
        </w:rPr>
        <w:t>Обратная мозговая атака</w:t>
      </w:r>
      <w:r w:rsidRPr="003F4306">
        <w:rPr>
          <w:rFonts w:cs="Times New Roman"/>
          <w:color w:val="000000"/>
          <w:sz w:val="24"/>
          <w:szCs w:val="24"/>
          <w:shd w:val="clear" w:color="auto" w:fill="FFFFFF"/>
        </w:rPr>
        <w:t xml:space="preserve"> состоит в том, что нужно действовать «от противного». Предлагается найти «соринку в глазу», т.е. </w:t>
      </w:r>
      <w:r w:rsidRPr="003F4306">
        <w:rPr>
          <w:rStyle w:val="ab"/>
          <w:rFonts w:cs="Times New Roman"/>
          <w:color w:val="000000"/>
          <w:sz w:val="24"/>
          <w:szCs w:val="24"/>
          <w:shd w:val="clear" w:color="auto" w:fill="FFFFFF"/>
        </w:rPr>
        <w:t>найти неправильные или негативные стороны объявленного утверждения</w:t>
      </w:r>
      <w:r w:rsidRPr="003F4306">
        <w:rPr>
          <w:rFonts w:cs="Times New Roman"/>
          <w:color w:val="000000"/>
          <w:sz w:val="24"/>
          <w:szCs w:val="24"/>
          <w:shd w:val="clear" w:color="auto" w:fill="FFFFFF"/>
        </w:rPr>
        <w:t>. Главная цель использования такого метода заключается в выработке идей и предложений, которые направлены на преодоление выявленных во время обсуждения недостатков.</w:t>
      </w:r>
    </w:p>
    <w:p w:rsidR="00B17E55" w:rsidRPr="003F4306" w:rsidRDefault="00B17E55" w:rsidP="00B17E55">
      <w:pPr>
        <w:pStyle w:val="ac"/>
        <w:shd w:val="clear" w:color="auto" w:fill="FFFFFF"/>
        <w:spacing w:before="0" w:beforeAutospacing="0" w:after="0" w:afterAutospacing="0"/>
        <w:ind w:firstLine="708"/>
        <w:jc w:val="both"/>
        <w:rPr>
          <w:shd w:val="clear" w:color="auto" w:fill="FFFFFF"/>
        </w:rPr>
      </w:pPr>
      <w:r w:rsidRPr="003F4306">
        <w:rPr>
          <w:b/>
          <w:shd w:val="clear" w:color="auto" w:fill="FFFFFF"/>
        </w:rPr>
        <w:t>33) Коллекционер.</w:t>
      </w:r>
      <w:r w:rsidRPr="003F4306">
        <w:rPr>
          <w:shd w:val="clear" w:color="auto" w:fill="FFFFFF"/>
        </w:rPr>
        <w:t xml:space="preserve"> </w:t>
      </w:r>
      <w:r w:rsidRPr="003F4306">
        <w:rPr>
          <w:iCs/>
          <w:shd w:val="clear" w:color="auto" w:fill="FFFFFF"/>
        </w:rPr>
        <w:t>Главное значение приема — возможность установления межпредметных и метапредметных связей, демонстрация практического использования нового знания, возможность показать, насколько тесно связаны обычные привычные вещи и новое знание, которое предстоит проработать во время урока.</w:t>
      </w:r>
      <w:r w:rsidRPr="003F4306">
        <w:rPr>
          <w:shd w:val="clear" w:color="auto" w:fill="FFFFFF"/>
        </w:rPr>
        <w:t xml:space="preserve"> На этапе подготовки к уроку ученикам дается задание: собрать как можно больше предметов, связанных с будущей темой урока. </w:t>
      </w:r>
      <w:r w:rsidRPr="003F4306">
        <w:t>Все предметы коллекции вклеиваются в альбом с обязательным описанием. Описание можно заранее ограничить шаблоном.</w:t>
      </w:r>
      <w:r w:rsidRPr="003F4306">
        <w:rPr>
          <w:shd w:val="clear" w:color="auto" w:fill="FFFFFF"/>
        </w:rPr>
        <w:t xml:space="preserve"> Логичнее всего использовать прием для уроков обобщения и закрепления материала. Сам урок можно выстроить в форме брейн-ринга, </w:t>
      </w:r>
      <w:hyperlink r:id="rId11" w:history="1">
        <w:r w:rsidRPr="003F4306">
          <w:rPr>
            <w:rStyle w:val="aa"/>
            <w:shd w:val="clear" w:color="auto" w:fill="FFFFFF"/>
          </w:rPr>
          <w:t>аукциона</w:t>
        </w:r>
      </w:hyperlink>
      <w:r w:rsidRPr="003F4306">
        <w:rPr>
          <w:shd w:val="clear" w:color="auto" w:fill="FFFFFF"/>
        </w:rPr>
        <w:t>, деловой игры и пр. </w:t>
      </w:r>
      <w:hyperlink r:id="rId12" w:history="1">
        <w:r w:rsidRPr="003F4306">
          <w:rPr>
            <w:rStyle w:val="aa"/>
            <w:shd w:val="clear" w:color="auto" w:fill="FFFFFF"/>
          </w:rPr>
          <w:t>Класс можно разделить на группы</w:t>
        </w:r>
      </w:hyperlink>
      <w:r w:rsidRPr="003F4306">
        <w:rPr>
          <w:shd w:val="clear" w:color="auto" w:fill="FFFFFF"/>
        </w:rPr>
        <w:t> и попросить каждую подготовить свою презентацию части коллекции.</w:t>
      </w:r>
    </w:p>
    <w:p w:rsidR="00B17E55" w:rsidRPr="003F4306" w:rsidRDefault="00B17E55" w:rsidP="00B17E55">
      <w:pPr>
        <w:pStyle w:val="ac"/>
        <w:shd w:val="clear" w:color="auto" w:fill="FFFFFF"/>
        <w:spacing w:before="0" w:beforeAutospacing="0" w:after="0" w:afterAutospacing="0"/>
        <w:ind w:firstLine="708"/>
        <w:jc w:val="both"/>
      </w:pPr>
      <w:r w:rsidRPr="003F4306">
        <w:rPr>
          <w:b/>
          <w:shd w:val="clear" w:color="auto" w:fill="FFFFFF"/>
        </w:rPr>
        <w:t xml:space="preserve"> 34) Цепочка.</w:t>
      </w:r>
      <w:r w:rsidRPr="003F4306">
        <w:rPr>
          <w:shd w:val="clear" w:color="auto" w:fill="FFFFFF"/>
        </w:rPr>
        <w:t xml:space="preserve"> </w:t>
      </w:r>
      <w:r w:rsidRPr="003F4306">
        <w:rPr>
          <w:color w:val="000000"/>
        </w:rPr>
        <w:t>Стратегия приема состоит в построении цепочки из фактов, предложений, слов, дат, правил, цитат в логическом или хронологическом порядке. Построение логической цепочки может проводиться совместно с учителем, в группах/парах на уроке, может предлагаться в качестве самостоятельной работы или задания на дом.</w:t>
      </w:r>
      <w:r w:rsidRPr="003F4306">
        <w:rPr>
          <w:shd w:val="clear" w:color="auto" w:fill="FFFFFF"/>
        </w:rPr>
        <w:t xml:space="preserve"> Существуют различные варианты использования данного приема.</w:t>
      </w:r>
      <w:r w:rsidRPr="003F4306">
        <w:rPr>
          <w:color w:val="000000"/>
          <w:shd w:val="clear" w:color="auto" w:fill="FFFFFF"/>
        </w:rPr>
        <w:t xml:space="preserve"> Например, </w:t>
      </w:r>
      <w:r w:rsidRPr="003F4306">
        <w:rPr>
          <w:color w:val="000000"/>
        </w:rPr>
        <w:t xml:space="preserve">"перепутанные логические цепочки". Учитель предлагает ряд понятий, терминов, в котором нарушена логическая последовательность. Задача учеников: выявить ошибку и исправить ее, аргументируя свой выбор. Можно использовать логические цепочки, построенные по принципу соотнесения. То есть, требуется соотнести понятия, термины из первого столбика с понятиями, толкованиями во втором столбике. Каждый ученик получает карточку, на которой указан 1 предмет, явление и т.д. Задача учащихся: составить логические </w:t>
      </w:r>
      <w:r w:rsidRPr="003F4306">
        <w:t>цепочки по определенной теме, посмотрев, что написано у одноклассников. Работу удобнее проводить в группах или по рядам (1 группа — 1 логическая цепочка).</w:t>
      </w:r>
    </w:p>
    <w:p w:rsidR="00B17E55" w:rsidRPr="003F4306" w:rsidRDefault="00B17E55" w:rsidP="00B17E55">
      <w:pPr>
        <w:pStyle w:val="ac"/>
        <w:shd w:val="clear" w:color="auto" w:fill="FFFFFF"/>
        <w:spacing w:before="0" w:beforeAutospacing="0" w:after="0" w:afterAutospacing="0"/>
        <w:ind w:firstLine="708"/>
        <w:jc w:val="both"/>
        <w:rPr>
          <w:shd w:val="clear" w:color="auto" w:fill="FFFFFF"/>
        </w:rPr>
      </w:pPr>
      <w:r w:rsidRPr="003F4306">
        <w:rPr>
          <w:b/>
          <w:shd w:val="clear" w:color="auto" w:fill="FFFFFF"/>
        </w:rPr>
        <w:t xml:space="preserve">35) Карусель. </w:t>
      </w:r>
      <w:r w:rsidRPr="003F4306">
        <w:rPr>
          <w:shd w:val="clear" w:color="auto" w:fill="FFFFFF"/>
        </w:rPr>
        <w:t xml:space="preserve">Интерактивный метод работы, в процессе которого образуется два кольца: внутреннее и внешнее. Внутреннее кольцо образуют сидящие неподвижно </w:t>
      </w:r>
      <w:r w:rsidRPr="003F4306">
        <w:rPr>
          <w:shd w:val="clear" w:color="auto" w:fill="FFFFFF"/>
        </w:rPr>
        <w:lastRenderedPageBreak/>
        <w:t>ученики, а во внешнем кольце ученики через каждые 30 секунд меняются. Таким образом, они успевают проговорить за несколько минут несколько тем и постараться убедить в своей правоте собеседника. Использование данного метода позволяет эффективно отрабатывать этикетные диалоги. Реализация приема «идейная карусель» предполагает следующий алгоритм работы:</w:t>
      </w:r>
      <w:r w:rsidRPr="003F4306">
        <w:br/>
      </w:r>
      <w:r w:rsidRPr="003F4306">
        <w:rPr>
          <w:shd w:val="clear" w:color="auto" w:fill="FFFFFF"/>
        </w:rPr>
        <w:t>1. Каждому члену микрогруппы (по 4-5 человек) раздается чистый лист бумаги и всем задается один и тот же вопрос. Без словесного обмена мнениями все участники записывают на своих листках бумаги спонтанные формулировки ответов на него.</w:t>
      </w:r>
      <w:r w:rsidRPr="003F4306">
        <w:br/>
      </w:r>
      <w:r w:rsidRPr="003F4306">
        <w:rPr>
          <w:shd w:val="clear" w:color="auto" w:fill="FFFFFF"/>
        </w:rPr>
        <w:t>2. Листки с записями в режиме дефицита времени передаются по кругу по часовой стрелке соседям по микрогруппе. При получении листка с записями каждый участник должен сделать новую запись, не повторяя имеющиеся. Работа заканчивается, когда каждому вернется его листок. На этом этапе записи не анализируются и не оцениваются.</w:t>
      </w:r>
      <w:r w:rsidRPr="003F4306">
        <w:br/>
      </w:r>
      <w:r w:rsidRPr="003F4306">
        <w:rPr>
          <w:shd w:val="clear" w:color="auto" w:fill="FFFFFF"/>
        </w:rPr>
        <w:t>3. В микрогруппах происходит обсуждение сформулированных участниками ответов, предложений и выделение в итоговый список наиболее важных, актуальных из них.</w:t>
      </w:r>
      <w:r w:rsidRPr="003F4306">
        <w:br/>
      </w:r>
      <w:r w:rsidRPr="003F4306">
        <w:rPr>
          <w:shd w:val="clear" w:color="auto" w:fill="FFFFFF"/>
        </w:rPr>
        <w:t>4. Обмен результатами наработок микрогрупп. Все микрогруппы предлагают по очереди свои формулировки из итогового списка. Если формулировка не встречает возражений других групп, она включается в окончательный общий список.</w:t>
      </w:r>
      <w:r w:rsidRPr="003F4306">
        <w:br/>
      </w:r>
      <w:r w:rsidRPr="003F4306">
        <w:rPr>
          <w:b/>
          <w:shd w:val="clear" w:color="auto" w:fill="FFFFFF"/>
        </w:rPr>
        <w:t xml:space="preserve">           36) Аквариум</w:t>
      </w:r>
      <w:r w:rsidRPr="003F4306">
        <w:rPr>
          <w:shd w:val="clear" w:color="auto" w:fill="FFFFFF"/>
        </w:rPr>
        <w:t xml:space="preserve"> представляет собой «спектакль», где зрители выступают в роли наблюдателей, экспертов, критиков и аналитиков. Несколько учеников разыгрывают ситуацию в круге, а остальные наблюдают и анализируют ее. Задача актеров – передать соответствующие черты, особенности той или иной темы, а задача зрителей – определить, какую тему (понятие) представили выступающие. Роли может предлагать как сам учитель, естественно, втайне от зрителей, либо сами ученики могут выбрать ту субкультуру, взгляды которой они разделяют и хотят представить / обсудить.</w:t>
      </w:r>
    </w:p>
    <w:p w:rsidR="00B17E55" w:rsidRPr="003F4306" w:rsidRDefault="00B17E55" w:rsidP="00B17E55">
      <w:pPr>
        <w:pStyle w:val="ac"/>
        <w:shd w:val="clear" w:color="auto" w:fill="FFFFFF"/>
        <w:spacing w:before="0" w:beforeAutospacing="0" w:after="0" w:afterAutospacing="0"/>
        <w:ind w:firstLine="708"/>
        <w:jc w:val="both"/>
      </w:pPr>
      <w:r w:rsidRPr="003F4306">
        <w:rPr>
          <w:b/>
          <w:shd w:val="clear" w:color="auto" w:fill="FFFFFF"/>
        </w:rPr>
        <w:t>37) Броуновское движение</w:t>
      </w:r>
      <w:r w:rsidRPr="003F4306">
        <w:rPr>
          <w:shd w:val="clear" w:color="auto" w:fill="FFFFFF"/>
        </w:rPr>
        <w:t xml:space="preserve"> предполагает движение учеников по классу с целью сбора информации по предложенной теме, параллельно отрабатывая изученные грамматические конструкции. Каждый участник получает лист с перечнем вопросов-заданий. Учитель помогает формулировать вопросы и ответы и следит, чтобы взаимодействие велось на английском языке.</w:t>
      </w:r>
      <w:r w:rsidRPr="003F4306">
        <w:br/>
      </w:r>
      <w:r w:rsidRPr="003F4306">
        <w:rPr>
          <w:b/>
          <w:shd w:val="clear" w:color="auto" w:fill="FFFFFF"/>
        </w:rPr>
        <w:t xml:space="preserve">          38)</w:t>
      </w:r>
      <w:r w:rsidRPr="003F4306">
        <w:rPr>
          <w:shd w:val="clear" w:color="auto" w:fill="FFFFFF"/>
        </w:rPr>
        <w:t xml:space="preserve"> </w:t>
      </w:r>
      <w:r w:rsidRPr="003F4306">
        <w:rPr>
          <w:b/>
          <w:shd w:val="clear" w:color="auto" w:fill="FFFFFF"/>
        </w:rPr>
        <w:t>Jigsaw (ажурная пила).</w:t>
      </w:r>
      <w:r w:rsidRPr="003F4306">
        <w:rPr>
          <w:shd w:val="clear" w:color="auto" w:fill="FFFFFF"/>
        </w:rPr>
        <w:t xml:space="preserve"> Учащиеся объединяются в группы по 4-6 человек для работы над учебным материалом, который разбит на логические и смысловые блоки. Вся команда может работать над одним и тем же материалом, но при этом каждый член группы получает тему, которую разрабатывает особенно тщательно и становится в ней экспертом. Проводятся встречи экспертов из разных групп, а затем каждый докладывает в своей группе о проделанной работе.</w:t>
      </w:r>
      <w:r w:rsidRPr="003F4306">
        <w:br/>
      </w:r>
      <w:r w:rsidRPr="003F4306">
        <w:rPr>
          <w:shd w:val="clear" w:color="auto" w:fill="FFFFFF"/>
        </w:rPr>
        <w:t>Учащиеся заинтересованы в том, чтобы их товарищи добросовестно выполнили свою задачу, это может отразиться на общей итоговой оценке. Отчитывается по всей теме каждый ученик в отдельности и вся команда в целом. На заключительном этапе учитель может задать любому ученику в группе вопрос по теме. Вопросы может задавать не только учитель, но и члены других групп. Ученики одной группы вправе дополнять ответ своего товарища.</w:t>
      </w:r>
    </w:p>
    <w:p w:rsidR="00B30116" w:rsidRDefault="00B17E55">
      <w:bookmarkStart w:id="1" w:name="_GoBack"/>
      <w:bookmarkEnd w:id="1"/>
    </w:p>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932"/>
    <w:multiLevelType w:val="multilevel"/>
    <w:tmpl w:val="FB2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03647"/>
    <w:multiLevelType w:val="multilevel"/>
    <w:tmpl w:val="1400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A6A81"/>
    <w:multiLevelType w:val="multilevel"/>
    <w:tmpl w:val="5B902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55"/>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B17E55"/>
    <w:rsid w:val="00B3474B"/>
    <w:rsid w:val="00C445EC"/>
    <w:rsid w:val="00C935F5"/>
    <w:rsid w:val="00D75DD5"/>
    <w:rsid w:val="00DB1C8A"/>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header"/>
    <w:basedOn w:val="a"/>
    <w:link w:val="a9"/>
    <w:uiPriority w:val="99"/>
    <w:semiHidden/>
    <w:unhideWhenUsed/>
    <w:rsid w:val="00B17E55"/>
    <w:pPr>
      <w:tabs>
        <w:tab w:val="center" w:pos="4677"/>
        <w:tab w:val="right" w:pos="9355"/>
      </w:tabs>
      <w:spacing w:after="0" w:line="240" w:lineRule="auto"/>
    </w:pPr>
    <w:rPr>
      <w:rFonts w:asciiTheme="minorHAnsi" w:hAnsiTheme="minorHAnsi"/>
    </w:rPr>
  </w:style>
  <w:style w:type="character" w:customStyle="1" w:styleId="a9">
    <w:name w:val="Верхний колонтитул Знак"/>
    <w:basedOn w:val="a0"/>
    <w:link w:val="a8"/>
    <w:uiPriority w:val="99"/>
    <w:semiHidden/>
    <w:rsid w:val="00B17E55"/>
  </w:style>
  <w:style w:type="character" w:styleId="aa">
    <w:name w:val="Hyperlink"/>
    <w:basedOn w:val="a0"/>
    <w:uiPriority w:val="99"/>
    <w:semiHidden/>
    <w:unhideWhenUsed/>
    <w:rsid w:val="00B17E55"/>
    <w:rPr>
      <w:color w:val="0000FF"/>
      <w:u w:val="single"/>
    </w:rPr>
  </w:style>
  <w:style w:type="character" w:styleId="ab">
    <w:name w:val="Strong"/>
    <w:basedOn w:val="a0"/>
    <w:uiPriority w:val="22"/>
    <w:qFormat/>
    <w:rsid w:val="00B17E55"/>
    <w:rPr>
      <w:b/>
      <w:bCs/>
    </w:rPr>
  </w:style>
  <w:style w:type="paragraph" w:styleId="ac">
    <w:name w:val="Normal (Web)"/>
    <w:basedOn w:val="a"/>
    <w:uiPriority w:val="99"/>
    <w:unhideWhenUsed/>
    <w:rsid w:val="00B17E55"/>
    <w:pPr>
      <w:spacing w:before="100" w:beforeAutospacing="1" w:after="100" w:afterAutospacing="1" w:line="240" w:lineRule="auto"/>
    </w:pPr>
    <w:rPr>
      <w:rFonts w:eastAsia="Times New Roman" w:cs="Times New Roman"/>
      <w:sz w:val="24"/>
      <w:szCs w:val="24"/>
      <w:lang w:eastAsia="ru-RU"/>
    </w:rPr>
  </w:style>
  <w:style w:type="character" w:customStyle="1" w:styleId="c3">
    <w:name w:val="c3"/>
    <w:basedOn w:val="a0"/>
    <w:rsid w:val="00B17E55"/>
  </w:style>
  <w:style w:type="character" w:customStyle="1" w:styleId="c7">
    <w:name w:val="c7"/>
    <w:basedOn w:val="a0"/>
    <w:rsid w:val="00B17E55"/>
  </w:style>
  <w:style w:type="paragraph" w:customStyle="1" w:styleId="c0">
    <w:name w:val="c0"/>
    <w:basedOn w:val="a"/>
    <w:rsid w:val="00B17E55"/>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0"/>
    <w:rsid w:val="00B17E55"/>
  </w:style>
  <w:style w:type="character" w:customStyle="1" w:styleId="c11">
    <w:name w:val="c11"/>
    <w:basedOn w:val="a0"/>
    <w:rsid w:val="00B17E55"/>
  </w:style>
  <w:style w:type="character" w:customStyle="1" w:styleId="c12">
    <w:name w:val="c12"/>
    <w:basedOn w:val="a0"/>
    <w:rsid w:val="00B17E55"/>
  </w:style>
  <w:style w:type="character" w:customStyle="1" w:styleId="c6">
    <w:name w:val="c6"/>
    <w:basedOn w:val="a0"/>
    <w:rsid w:val="00B17E55"/>
  </w:style>
  <w:style w:type="paragraph" w:customStyle="1" w:styleId="c5">
    <w:name w:val="c5"/>
    <w:basedOn w:val="a"/>
    <w:rsid w:val="00B17E55"/>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header"/>
    <w:basedOn w:val="a"/>
    <w:link w:val="a9"/>
    <w:uiPriority w:val="99"/>
    <w:semiHidden/>
    <w:unhideWhenUsed/>
    <w:rsid w:val="00B17E55"/>
    <w:pPr>
      <w:tabs>
        <w:tab w:val="center" w:pos="4677"/>
        <w:tab w:val="right" w:pos="9355"/>
      </w:tabs>
      <w:spacing w:after="0" w:line="240" w:lineRule="auto"/>
    </w:pPr>
    <w:rPr>
      <w:rFonts w:asciiTheme="minorHAnsi" w:hAnsiTheme="minorHAnsi"/>
    </w:rPr>
  </w:style>
  <w:style w:type="character" w:customStyle="1" w:styleId="a9">
    <w:name w:val="Верхний колонтитул Знак"/>
    <w:basedOn w:val="a0"/>
    <w:link w:val="a8"/>
    <w:uiPriority w:val="99"/>
    <w:semiHidden/>
    <w:rsid w:val="00B17E55"/>
  </w:style>
  <w:style w:type="character" w:styleId="aa">
    <w:name w:val="Hyperlink"/>
    <w:basedOn w:val="a0"/>
    <w:uiPriority w:val="99"/>
    <w:semiHidden/>
    <w:unhideWhenUsed/>
    <w:rsid w:val="00B17E55"/>
    <w:rPr>
      <w:color w:val="0000FF"/>
      <w:u w:val="single"/>
    </w:rPr>
  </w:style>
  <w:style w:type="character" w:styleId="ab">
    <w:name w:val="Strong"/>
    <w:basedOn w:val="a0"/>
    <w:uiPriority w:val="22"/>
    <w:qFormat/>
    <w:rsid w:val="00B17E55"/>
    <w:rPr>
      <w:b/>
      <w:bCs/>
    </w:rPr>
  </w:style>
  <w:style w:type="paragraph" w:styleId="ac">
    <w:name w:val="Normal (Web)"/>
    <w:basedOn w:val="a"/>
    <w:uiPriority w:val="99"/>
    <w:unhideWhenUsed/>
    <w:rsid w:val="00B17E55"/>
    <w:pPr>
      <w:spacing w:before="100" w:beforeAutospacing="1" w:after="100" w:afterAutospacing="1" w:line="240" w:lineRule="auto"/>
    </w:pPr>
    <w:rPr>
      <w:rFonts w:eastAsia="Times New Roman" w:cs="Times New Roman"/>
      <w:sz w:val="24"/>
      <w:szCs w:val="24"/>
      <w:lang w:eastAsia="ru-RU"/>
    </w:rPr>
  </w:style>
  <w:style w:type="character" w:customStyle="1" w:styleId="c3">
    <w:name w:val="c3"/>
    <w:basedOn w:val="a0"/>
    <w:rsid w:val="00B17E55"/>
  </w:style>
  <w:style w:type="character" w:customStyle="1" w:styleId="c7">
    <w:name w:val="c7"/>
    <w:basedOn w:val="a0"/>
    <w:rsid w:val="00B17E55"/>
  </w:style>
  <w:style w:type="paragraph" w:customStyle="1" w:styleId="c0">
    <w:name w:val="c0"/>
    <w:basedOn w:val="a"/>
    <w:rsid w:val="00B17E55"/>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0"/>
    <w:rsid w:val="00B17E55"/>
  </w:style>
  <w:style w:type="character" w:customStyle="1" w:styleId="c11">
    <w:name w:val="c11"/>
    <w:basedOn w:val="a0"/>
    <w:rsid w:val="00B17E55"/>
  </w:style>
  <w:style w:type="character" w:customStyle="1" w:styleId="c12">
    <w:name w:val="c12"/>
    <w:basedOn w:val="a0"/>
    <w:rsid w:val="00B17E55"/>
  </w:style>
  <w:style w:type="character" w:customStyle="1" w:styleId="c6">
    <w:name w:val="c6"/>
    <w:basedOn w:val="a0"/>
    <w:rsid w:val="00B17E55"/>
  </w:style>
  <w:style w:type="paragraph" w:customStyle="1" w:styleId="c5">
    <w:name w:val="c5"/>
    <w:basedOn w:val="a"/>
    <w:rsid w:val="00B17E55"/>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metodika/priemy/6359_priem_ya_beru_teby_s_sobo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dsovet.su/metodika/refleksiya/5665_refleksiya_kak_etap_uroka_fgos" TargetMode="External"/><Relationship Id="rId12" Type="http://schemas.openxmlformats.org/officeDocument/2006/relationships/hyperlink" Target="http://pedsovet.su/publ/70-1-0-54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metodika/refleksiya/5665_refleksiya_kak_etap_uroka_fgos" TargetMode="External"/><Relationship Id="rId11" Type="http://schemas.openxmlformats.org/officeDocument/2006/relationships/hyperlink" Target="http://pedsovet.su/uroki/5844_urok_aukcion" TargetMode="External"/><Relationship Id="rId5" Type="http://schemas.openxmlformats.org/officeDocument/2006/relationships/webSettings" Target="webSettings.xml"/><Relationship Id="rId10" Type="http://schemas.openxmlformats.org/officeDocument/2006/relationships/hyperlink" Target="http://pedsovet.su/metodika/priemy/5668_sorbonka_kartochka" TargetMode="External"/><Relationship Id="rId4" Type="http://schemas.openxmlformats.org/officeDocument/2006/relationships/settings" Target="settings.xml"/><Relationship Id="rId9" Type="http://schemas.openxmlformats.org/officeDocument/2006/relationships/hyperlink" Target="http://pedsovet.su/publ/70-1-0-54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3382</Words>
  <Characters>19281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2019-09-11T08:54:00Z</dcterms:created>
  <dcterms:modified xsi:type="dcterms:W3CDTF">2019-09-11T08:54:00Z</dcterms:modified>
</cp:coreProperties>
</file>