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C5" w:rsidRPr="00863F6C" w:rsidRDefault="00944CC5" w:rsidP="00944CC5">
      <w:pPr>
        <w:spacing w:before="100" w:beforeAutospacing="1" w:after="100" w:afterAutospacing="1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863F6C">
        <w:rPr>
          <w:rFonts w:cs="Times New Roman"/>
          <w:b/>
          <w:sz w:val="24"/>
          <w:szCs w:val="24"/>
          <w:lang w:eastAsia="ru-RU"/>
        </w:rPr>
        <w:t>Приложение</w:t>
      </w:r>
    </w:p>
    <w:p w:rsidR="00944CC5" w:rsidRPr="00863F6C" w:rsidRDefault="00944CC5" w:rsidP="00944CC5">
      <w:pPr>
        <w:spacing w:before="100" w:beforeAutospacing="1" w:after="100" w:afterAutospacing="1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863F6C">
        <w:rPr>
          <w:rFonts w:cs="Times New Roman"/>
          <w:b/>
          <w:sz w:val="24"/>
          <w:szCs w:val="24"/>
          <w:lang w:eastAsia="ru-RU"/>
        </w:rPr>
        <w:t>Карточки для самостоятельной работы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jc w:val="center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b/>
          <w:color w:val="231F20"/>
          <w:sz w:val="24"/>
          <w:szCs w:val="24"/>
          <w:lang w:val="ru-RU"/>
        </w:rPr>
        <w:t>Карточка 1.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b/>
          <w:color w:val="231F20"/>
          <w:sz w:val="24"/>
          <w:szCs w:val="24"/>
          <w:lang w:val="ru-RU"/>
        </w:rPr>
        <w:t>Вставьте, где нужно, пропущенные буквы и дефис. Раскройте скобки, указав слитное (/) или раздельное (I) написание. Расставьте недостающие знаки препинания. Укажите производные предлоги. Графически обозначьте орфограммы в производных предлогах. Надпишите над производными предлогами их грамматические значения.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color w:val="231F20"/>
          <w:sz w:val="24"/>
          <w:szCs w:val="24"/>
          <w:lang w:val="ru-RU"/>
        </w:rPr>
        <w:t>1. Я н_когда больше (не)встр_чал этого человека – моего спутника (в)течени_ поч_ти четырёх месяцев в жизн_ но я часто вспом_ наю о нём с добр_м чу_ством и весёл_м смехом. 2. По лома_ой линии досок наброса_ых тут и там медл_о двигалась вереница людей согнувшись над тач_ками нагруж_ыми камнем и (на)встречу им шла другая с порожн_ми тач_ками. 3. (В)продолжени_ половины суток мы безуспешно употребляли в дело все наши усилия для того, чтобы зар_ботать что(нибудь). 4. Солдат был одет в крас_ную кумач_вую рубаху; (с)верх рубахи (на)нём был ещ_ тёплый ватный ж_лет.</w:t>
      </w:r>
    </w:p>
    <w:p w:rsidR="00944CC5" w:rsidRPr="00863F6C" w:rsidRDefault="00944CC5" w:rsidP="00944CC5">
      <w:pPr>
        <w:rPr>
          <w:rFonts w:cs="Times New Roman"/>
          <w:sz w:val="24"/>
          <w:szCs w:val="24"/>
        </w:rPr>
      </w:pPr>
    </w:p>
    <w:p w:rsidR="00944CC5" w:rsidRPr="00863F6C" w:rsidRDefault="00944CC5" w:rsidP="00944CC5">
      <w:pPr>
        <w:jc w:val="center"/>
        <w:rPr>
          <w:rFonts w:cs="Times New Roman"/>
          <w:b/>
          <w:sz w:val="24"/>
          <w:szCs w:val="24"/>
        </w:rPr>
      </w:pPr>
      <w:r w:rsidRPr="00863F6C">
        <w:rPr>
          <w:rFonts w:cs="Times New Roman"/>
          <w:b/>
          <w:sz w:val="24"/>
          <w:szCs w:val="24"/>
        </w:rPr>
        <w:t>Эталон для самопроверки к карточке №1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color w:val="231F20"/>
          <w:sz w:val="24"/>
          <w:szCs w:val="24"/>
          <w:lang w:val="ru-RU"/>
        </w:rPr>
        <w:t>1. Я нИкогда больше не_ встрЕчал этого человека – моего спутника  в_ течениЕ_ почти четырёх месяцев в жизнИ,_ но я часто вспомИнаю о нём с добрЫм чуВством и весёлЫм смехом. 2. По ломаНой линии досок, набросаННых тут и там, медлННо двигалась вереница людей, согнувшись над тачками, нагружЁННыми камнем, и  навстречу им шла другая с порожнИми тачками. 3. В продолжениЕ_ половины суток мы безуспешно употребляли в дело все наши усилия для того, чтобы зарАботать что - нибудь. 4. Солдат был одет в красную кумачОвую рубаху; сверх рубахи на нём был ещЁ тёплый ватный жИлет.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b/>
          <w:color w:val="231F20"/>
          <w:sz w:val="24"/>
          <w:szCs w:val="24"/>
          <w:lang w:val="ru-RU"/>
        </w:rPr>
        <w:t>Критерии оценивания: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color w:val="231F20"/>
          <w:sz w:val="24"/>
          <w:szCs w:val="24"/>
          <w:lang w:val="ru-RU"/>
        </w:rPr>
        <w:t>"5" - нет шибок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color w:val="231F20"/>
          <w:sz w:val="24"/>
          <w:szCs w:val="24"/>
          <w:lang w:val="ru-RU"/>
        </w:rPr>
        <w:t>"4"- 1 орфографическая, 1 пунктуационная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color w:val="231F20"/>
          <w:sz w:val="24"/>
          <w:szCs w:val="24"/>
          <w:lang w:val="ru-RU"/>
        </w:rPr>
        <w:t>"3" - 2 орфографические, 1 пунктуационная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color w:val="231F20"/>
          <w:sz w:val="24"/>
          <w:szCs w:val="24"/>
          <w:lang w:val="ru-RU"/>
        </w:rPr>
        <w:t>"2"-  3 орфографические, 2 пунктуационные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jc w:val="center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b/>
          <w:color w:val="231F20"/>
          <w:sz w:val="24"/>
          <w:szCs w:val="24"/>
          <w:lang w:val="ru-RU"/>
        </w:rPr>
        <w:t>Карточка 2.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b/>
          <w:color w:val="231F20"/>
          <w:sz w:val="24"/>
          <w:szCs w:val="24"/>
          <w:lang w:val="ru-RU"/>
        </w:rPr>
        <w:t>Вставьте, где нужно, пропущенные буквы и дефис. Раскройте скобки, указав слитное (/) или раздельное (I) написание. Расставьте недостающие знаки препинания. Укажите производные предлоги. Графически обозначьте орфограммы в производных предлогах. Надпишите над производными предлогами их грамматические значения.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color w:val="231F20"/>
          <w:sz w:val="24"/>
          <w:szCs w:val="24"/>
          <w:lang w:val="ru-RU"/>
        </w:rPr>
        <w:t>1. (На)к_нуне этого т_ж_лого дня мы (в)троём съели четыре фунта ржа_ого хлеба и штук пять арбузов и прошли около сорока вёрст. 2. Южная ноч_ наступала быстро, и ещ_ (не)успел угаснуть последний луч солнца, как уже в тёмно(син_м) небе забл_ стели звёзды, а (во)круг нас всё плотнее сл_ вались тени суж_вая бе_конеч_ную гладь степ_. 3. (По)среди улиц ползёт в гору извилистая колея лавируя между глубок_х рытвин промытых дождями. 4.(В)следстви_ т_ж_лого характера своего деда а также из(за) его скупост_ маленький Алёша Пешков, буду_щий писатель Максим  Горький, должен был и_ти «в люди», чтобы зар_бат_вать на жизнь. (В)виду этого он слишком рано ст_лкнулся с суровой р_альностью которая зак_лила его х_рактер.</w:t>
      </w:r>
    </w:p>
    <w:p w:rsidR="00944CC5" w:rsidRPr="00863F6C" w:rsidRDefault="00944CC5" w:rsidP="00944CC5">
      <w:pPr>
        <w:jc w:val="center"/>
        <w:rPr>
          <w:rFonts w:cs="Times New Roman"/>
          <w:b/>
          <w:sz w:val="24"/>
          <w:szCs w:val="24"/>
        </w:rPr>
      </w:pPr>
    </w:p>
    <w:p w:rsidR="00944CC5" w:rsidRPr="00863F6C" w:rsidRDefault="00944CC5" w:rsidP="00944CC5">
      <w:pPr>
        <w:jc w:val="center"/>
        <w:rPr>
          <w:rFonts w:cs="Times New Roman"/>
          <w:b/>
          <w:sz w:val="24"/>
          <w:szCs w:val="24"/>
        </w:rPr>
      </w:pPr>
      <w:r w:rsidRPr="00863F6C">
        <w:rPr>
          <w:rFonts w:cs="Times New Roman"/>
          <w:b/>
          <w:sz w:val="24"/>
          <w:szCs w:val="24"/>
        </w:rPr>
        <w:t>Эталон для самопроверки к карточке №2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color w:val="231F20"/>
          <w:sz w:val="24"/>
          <w:szCs w:val="24"/>
          <w:lang w:val="ru-RU"/>
        </w:rPr>
        <w:lastRenderedPageBreak/>
        <w:t>1. НакАнуне этого тЯжЁлого дня мы втроём съели четыре фунта ржаНого хлеба и штук пять арбузов и прошли около сорока вёрст. 2. Южная ночЬ наступала быстро, и ещЁ не успел угаснуть последний луч солнца, как уже в тёмно-синЕм небе заблЕстели звёзды, а вокруг нас всё плотнее слИвались тени, сужИвая беСконечную гладь степИ. 3. Посреди улиц ползёт в гору извилистая колея, лавируя между глубокИх рытвин, промытых дождями. 4.ВследствиЕ  тЯжЁлого характера своего деда, а также из-за его скупостИ маленький Алёша Пешков, будущий писатель Максим  Горький, должен был идти «в люди», чтобы зарАбатЫвать на жизнь. Ввиду этого он слишком рано стОлкнулся с суровой рЕальностью, которая закАлила его хАрактер.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b/>
          <w:color w:val="231F20"/>
          <w:sz w:val="24"/>
          <w:szCs w:val="24"/>
          <w:lang w:val="ru-RU"/>
        </w:rPr>
        <w:t>Критерии оценивания: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color w:val="231F20"/>
          <w:sz w:val="24"/>
          <w:szCs w:val="24"/>
          <w:lang w:val="ru-RU"/>
        </w:rPr>
        <w:t>"5" - нет шибок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color w:val="231F20"/>
          <w:sz w:val="24"/>
          <w:szCs w:val="24"/>
          <w:lang w:val="ru-RU"/>
        </w:rPr>
        <w:t>"4"- 1 орфографическая, 1 пунктуационная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color w:val="231F20"/>
          <w:sz w:val="24"/>
          <w:szCs w:val="24"/>
          <w:lang w:val="ru-RU"/>
        </w:rPr>
        <w:t>"3" - 2 орфографические, 1 пунктуационная</w:t>
      </w:r>
    </w:p>
    <w:p w:rsidR="00944CC5" w:rsidRPr="00863F6C" w:rsidRDefault="00944CC5" w:rsidP="00944CC5">
      <w:pPr>
        <w:pStyle w:val="a8"/>
        <w:tabs>
          <w:tab w:val="left" w:pos="575"/>
        </w:tabs>
        <w:ind w:left="0" w:firstLine="0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863F6C">
        <w:rPr>
          <w:rFonts w:ascii="Times New Roman" w:hAnsi="Times New Roman"/>
          <w:color w:val="231F20"/>
          <w:sz w:val="24"/>
          <w:szCs w:val="24"/>
          <w:lang w:val="ru-RU"/>
        </w:rPr>
        <w:t>"2"-  3 орфографические, 2 пунктуационные</w:t>
      </w:r>
    </w:p>
    <w:p w:rsidR="00B30116" w:rsidRDefault="00944CC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C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44CC5"/>
    <w:rsid w:val="00B3474B"/>
    <w:rsid w:val="00C445EC"/>
    <w:rsid w:val="00C935F5"/>
    <w:rsid w:val="00D12ED8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944CC5"/>
    <w:pPr>
      <w:widowControl w:val="0"/>
      <w:spacing w:after="0" w:line="240" w:lineRule="auto"/>
      <w:ind w:left="840" w:firstLine="226"/>
    </w:pPr>
    <w:rPr>
      <w:rFonts w:ascii="Bookman Old Style" w:eastAsia="Bookman Old Style" w:hAnsi="Bookman Old Style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944CC5"/>
    <w:rPr>
      <w:rFonts w:ascii="Bookman Old Style" w:eastAsia="Bookman Old Style" w:hAnsi="Bookman Old Style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944CC5"/>
    <w:pPr>
      <w:widowControl w:val="0"/>
      <w:spacing w:after="0" w:line="240" w:lineRule="auto"/>
      <w:ind w:left="840" w:firstLine="226"/>
    </w:pPr>
    <w:rPr>
      <w:rFonts w:ascii="Bookman Old Style" w:eastAsia="Bookman Old Style" w:hAnsi="Bookman Old Style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944CC5"/>
    <w:rPr>
      <w:rFonts w:ascii="Bookman Old Style" w:eastAsia="Bookman Old Style" w:hAnsi="Bookman Old Style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2019-09-04T09:37:00Z</dcterms:created>
  <dcterms:modified xsi:type="dcterms:W3CDTF">2019-09-04T09:38:00Z</dcterms:modified>
</cp:coreProperties>
</file>