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DC" w:rsidRPr="00AC6FBD" w:rsidRDefault="00EB6E89" w:rsidP="00AC6FBD">
      <w:pPr>
        <w:jc w:val="center"/>
        <w:rPr>
          <w:rFonts w:ascii="Times New Roman" w:hAnsi="Times New Roman" w:cs="Times New Roman"/>
          <w:color w:val="333333"/>
          <w:sz w:val="28"/>
          <w:szCs w:val="28"/>
          <w:shd w:val="clear" w:color="auto" w:fill="FFFFFF"/>
        </w:rPr>
      </w:pPr>
      <w:bookmarkStart w:id="0" w:name="_GoBack"/>
      <w:bookmarkEnd w:id="0"/>
      <w:r w:rsidRPr="00AC6FBD">
        <w:rPr>
          <w:rFonts w:ascii="Times New Roman" w:hAnsi="Times New Roman" w:cs="Times New Roman"/>
          <w:color w:val="333333"/>
          <w:sz w:val="28"/>
          <w:szCs w:val="28"/>
          <w:shd w:val="clear" w:color="auto" w:fill="FFFFFF"/>
        </w:rPr>
        <w:t xml:space="preserve">Приложение </w:t>
      </w:r>
      <w:r w:rsidR="00414F67" w:rsidRPr="00AC6FBD">
        <w:rPr>
          <w:rFonts w:ascii="Times New Roman" w:hAnsi="Times New Roman" w:cs="Times New Roman"/>
          <w:color w:val="333333"/>
          <w:sz w:val="28"/>
          <w:szCs w:val="28"/>
          <w:shd w:val="clear" w:color="auto" w:fill="FFFFFF"/>
        </w:rPr>
        <w:t xml:space="preserve">№ </w:t>
      </w:r>
      <w:r w:rsidRPr="00AC6FBD">
        <w:rPr>
          <w:rFonts w:ascii="Times New Roman" w:hAnsi="Times New Roman" w:cs="Times New Roman"/>
          <w:color w:val="333333"/>
          <w:sz w:val="28"/>
          <w:szCs w:val="28"/>
          <w:shd w:val="clear" w:color="auto" w:fill="FFFFFF"/>
        </w:rPr>
        <w:t>1</w:t>
      </w:r>
    </w:p>
    <w:p w:rsidR="00EB6E89" w:rsidRPr="00AC6FBD" w:rsidRDefault="00AC6FBD" w:rsidP="00AC6FBD">
      <w:pPr>
        <w:rPr>
          <w:rFonts w:ascii="Times New Roman" w:hAnsi="Times New Roman" w:cs="Times New Roman"/>
          <w:b/>
          <w:i/>
          <w:color w:val="333333"/>
          <w:sz w:val="36"/>
          <w:szCs w:val="36"/>
          <w:shd w:val="clear" w:color="auto" w:fill="FFFFFF"/>
        </w:rPr>
      </w:pPr>
      <w:r w:rsidRPr="00AC6FBD">
        <w:rPr>
          <w:rFonts w:ascii="Times New Roman" w:hAnsi="Times New Roman" w:cs="Times New Roman"/>
          <w:color w:val="333333"/>
          <w:sz w:val="36"/>
          <w:szCs w:val="36"/>
          <w:u w:val="single"/>
          <w:shd w:val="clear" w:color="auto" w:fill="FFFFFF"/>
        </w:rPr>
        <w:t>Исторический источник:</w:t>
      </w:r>
      <w:r w:rsidRPr="00AC6FBD">
        <w:rPr>
          <w:rFonts w:ascii="Times New Roman" w:hAnsi="Times New Roman" w:cs="Times New Roman"/>
          <w:color w:val="333333"/>
          <w:sz w:val="36"/>
          <w:szCs w:val="36"/>
          <w:shd w:val="clear" w:color="auto" w:fill="FFFFFF"/>
        </w:rPr>
        <w:t xml:space="preserve">  </w:t>
      </w:r>
      <w:r w:rsidR="00EB6E89" w:rsidRPr="00AC6FBD">
        <w:rPr>
          <w:rFonts w:ascii="Times New Roman" w:hAnsi="Times New Roman" w:cs="Times New Roman"/>
          <w:b/>
          <w:i/>
          <w:color w:val="333333"/>
          <w:sz w:val="36"/>
          <w:szCs w:val="36"/>
          <w:shd w:val="clear" w:color="auto" w:fill="FFFFFF"/>
        </w:rPr>
        <w:t xml:space="preserve">Плутарх </w:t>
      </w:r>
      <w:r w:rsidR="004545DC" w:rsidRPr="00AC6FBD">
        <w:rPr>
          <w:rFonts w:ascii="Times New Roman" w:hAnsi="Times New Roman" w:cs="Times New Roman"/>
          <w:b/>
          <w:i/>
          <w:color w:val="333333"/>
          <w:sz w:val="36"/>
          <w:szCs w:val="36"/>
          <w:shd w:val="clear" w:color="auto" w:fill="FFFFFF"/>
        </w:rPr>
        <w:t xml:space="preserve"> </w:t>
      </w:r>
      <w:r w:rsidRPr="00AC6FBD">
        <w:rPr>
          <w:rFonts w:ascii="Times New Roman" w:hAnsi="Times New Roman" w:cs="Times New Roman"/>
          <w:b/>
          <w:i/>
          <w:color w:val="333333"/>
          <w:sz w:val="36"/>
          <w:szCs w:val="36"/>
          <w:shd w:val="clear" w:color="auto" w:fill="FFFFFF"/>
        </w:rPr>
        <w:t xml:space="preserve"> </w:t>
      </w:r>
      <w:r w:rsidR="004545DC" w:rsidRPr="00AC6FBD">
        <w:rPr>
          <w:rFonts w:ascii="Times New Roman" w:hAnsi="Times New Roman" w:cs="Times New Roman"/>
          <w:b/>
          <w:i/>
          <w:color w:val="333333"/>
          <w:sz w:val="36"/>
          <w:szCs w:val="36"/>
          <w:shd w:val="clear" w:color="auto" w:fill="FFFFFF"/>
        </w:rPr>
        <w:t>«О</w:t>
      </w:r>
      <w:r w:rsidR="00EB6E89" w:rsidRPr="00AC6FBD">
        <w:rPr>
          <w:rFonts w:ascii="Times New Roman" w:hAnsi="Times New Roman" w:cs="Times New Roman"/>
          <w:b/>
          <w:i/>
          <w:color w:val="333333"/>
          <w:sz w:val="36"/>
          <w:szCs w:val="36"/>
          <w:shd w:val="clear" w:color="auto" w:fill="FFFFFF"/>
        </w:rPr>
        <w:t xml:space="preserve"> братьях Гракхах и причинах земельной реформы</w:t>
      </w:r>
      <w:r w:rsidR="004545DC" w:rsidRPr="00AC6FBD">
        <w:rPr>
          <w:rFonts w:ascii="Times New Roman" w:hAnsi="Times New Roman" w:cs="Times New Roman"/>
          <w:b/>
          <w:i/>
          <w:color w:val="333333"/>
          <w:sz w:val="36"/>
          <w:szCs w:val="36"/>
          <w:shd w:val="clear" w:color="auto" w:fill="FFFFFF"/>
        </w:rPr>
        <w:t>»</w:t>
      </w:r>
      <w:r w:rsidR="00EB6E89" w:rsidRPr="00AC6FBD">
        <w:rPr>
          <w:rFonts w:ascii="Times New Roman" w:hAnsi="Times New Roman" w:cs="Times New Roman"/>
          <w:b/>
          <w:i/>
          <w:color w:val="333333"/>
          <w:sz w:val="36"/>
          <w:szCs w:val="36"/>
          <w:shd w:val="clear" w:color="auto" w:fill="FFFFFF"/>
        </w:rPr>
        <w:t>.</w:t>
      </w:r>
    </w:p>
    <w:p w:rsidR="00EB6E89" w:rsidRPr="00165636" w:rsidRDefault="00EB6E89" w:rsidP="002D32B8">
      <w:pPr>
        <w:spacing w:before="120" w:after="120"/>
        <w:ind w:firstLine="708"/>
        <w:jc w:val="both"/>
        <w:rPr>
          <w:rFonts w:ascii="Times New Roman" w:hAnsi="Times New Roman" w:cs="Times New Roman"/>
          <w:sz w:val="36"/>
          <w:szCs w:val="36"/>
          <w:shd w:val="clear" w:color="auto" w:fill="FFFFFF" w:themeFill="background1"/>
        </w:rPr>
      </w:pPr>
      <w:r w:rsidRPr="00165636">
        <w:rPr>
          <w:rFonts w:ascii="Times New Roman" w:hAnsi="Times New Roman" w:cs="Times New Roman"/>
          <w:sz w:val="36"/>
          <w:szCs w:val="36"/>
          <w:shd w:val="clear" w:color="auto" w:fill="FFFFFF"/>
        </w:rPr>
        <w:t>Тиберий и Гай Гракхи принадлежали к знатному плебейскому роду. Их дед погиб на войне с Ганнибалом, а отец занимал самые высокие государственные  посты. Матерью их была Корнелия, дочь победителя Ганнибала Сципиона Африканского</w:t>
      </w:r>
      <w:r w:rsidRPr="00165636">
        <w:rPr>
          <w:rFonts w:ascii="Times New Roman" w:hAnsi="Times New Roman" w:cs="Times New Roman"/>
          <w:sz w:val="36"/>
          <w:szCs w:val="36"/>
          <w:shd w:val="clear" w:color="auto" w:fill="FFFFFF" w:themeFill="background1"/>
        </w:rPr>
        <w:t>, которая рас</w:t>
      </w:r>
      <w:r w:rsidRPr="00165636">
        <w:rPr>
          <w:rFonts w:ascii="Times New Roman" w:hAnsi="Times New Roman" w:cs="Times New Roman"/>
          <w:sz w:val="36"/>
          <w:szCs w:val="36"/>
          <w:shd w:val="clear" w:color="auto" w:fill="FFFFFF" w:themeFill="background1"/>
        </w:rPr>
        <w:softHyphen/>
        <w:t>ти</w:t>
      </w:r>
      <w:r w:rsidRPr="00165636">
        <w:rPr>
          <w:rFonts w:ascii="Times New Roman" w:hAnsi="Times New Roman" w:cs="Times New Roman"/>
          <w:sz w:val="36"/>
          <w:szCs w:val="36"/>
          <w:shd w:val="clear" w:color="auto" w:fill="FFFFFF" w:themeFill="background1"/>
        </w:rPr>
        <w:softHyphen/>
        <w:t>ла сыновей с таким често</w:t>
      </w:r>
      <w:r w:rsidRPr="00165636">
        <w:rPr>
          <w:rFonts w:ascii="Times New Roman" w:hAnsi="Times New Roman" w:cs="Times New Roman"/>
          <w:sz w:val="36"/>
          <w:szCs w:val="36"/>
          <w:shd w:val="clear" w:color="auto" w:fill="FFFFFF" w:themeFill="background1"/>
        </w:rPr>
        <w:softHyphen/>
        <w:t>лю</w:t>
      </w:r>
      <w:r w:rsidRPr="00165636">
        <w:rPr>
          <w:rFonts w:ascii="Times New Roman" w:hAnsi="Times New Roman" w:cs="Times New Roman"/>
          <w:sz w:val="36"/>
          <w:szCs w:val="36"/>
          <w:shd w:val="clear" w:color="auto" w:fill="FFFFFF" w:themeFill="background1"/>
        </w:rPr>
        <w:softHyphen/>
        <w:t>би</w:t>
      </w:r>
      <w:r w:rsidRPr="00165636">
        <w:rPr>
          <w:rFonts w:ascii="Times New Roman" w:hAnsi="Times New Roman" w:cs="Times New Roman"/>
          <w:sz w:val="36"/>
          <w:szCs w:val="36"/>
          <w:shd w:val="clear" w:color="auto" w:fill="FFFFFF" w:themeFill="background1"/>
        </w:rPr>
        <w:softHyphen/>
        <w:t>вым усер</w:t>
      </w:r>
      <w:r w:rsidRPr="00165636">
        <w:rPr>
          <w:rFonts w:ascii="Times New Roman" w:hAnsi="Times New Roman" w:cs="Times New Roman"/>
          <w:sz w:val="36"/>
          <w:szCs w:val="36"/>
          <w:shd w:val="clear" w:color="auto" w:fill="FFFFFF" w:themeFill="background1"/>
        </w:rPr>
        <w:softHyphen/>
        <w:t>ди</w:t>
      </w:r>
      <w:r w:rsidRPr="00165636">
        <w:rPr>
          <w:rFonts w:ascii="Times New Roman" w:hAnsi="Times New Roman" w:cs="Times New Roman"/>
          <w:sz w:val="36"/>
          <w:szCs w:val="36"/>
          <w:shd w:val="clear" w:color="auto" w:fill="FFFFFF" w:themeFill="background1"/>
        </w:rPr>
        <w:softHyphen/>
        <w:t>ем, что они, — бес</w:t>
      </w:r>
      <w:r w:rsidRPr="00165636">
        <w:rPr>
          <w:rFonts w:ascii="Times New Roman" w:hAnsi="Times New Roman" w:cs="Times New Roman"/>
          <w:sz w:val="36"/>
          <w:szCs w:val="36"/>
          <w:shd w:val="clear" w:color="auto" w:fill="FFFFFF" w:themeFill="background1"/>
        </w:rPr>
        <w:softHyphen/>
        <w:t>спор</w:t>
      </w:r>
      <w:r w:rsidRPr="00165636">
        <w:rPr>
          <w:rFonts w:ascii="Times New Roman" w:hAnsi="Times New Roman" w:cs="Times New Roman"/>
          <w:sz w:val="36"/>
          <w:szCs w:val="36"/>
          <w:shd w:val="clear" w:color="auto" w:fill="FFFFFF" w:themeFill="background1"/>
        </w:rPr>
        <w:softHyphen/>
        <w:t>но, самые даро</w:t>
      </w:r>
      <w:r w:rsidRPr="00165636">
        <w:rPr>
          <w:rFonts w:ascii="Times New Roman" w:hAnsi="Times New Roman" w:cs="Times New Roman"/>
          <w:sz w:val="36"/>
          <w:szCs w:val="36"/>
          <w:shd w:val="clear" w:color="auto" w:fill="FFFFFF" w:themeFill="background1"/>
        </w:rPr>
        <w:softHyphen/>
        <w:t>ви</w:t>
      </w:r>
      <w:r w:rsidRPr="00165636">
        <w:rPr>
          <w:rFonts w:ascii="Times New Roman" w:hAnsi="Times New Roman" w:cs="Times New Roman"/>
          <w:sz w:val="36"/>
          <w:szCs w:val="36"/>
          <w:shd w:val="clear" w:color="auto" w:fill="FFFFFF" w:themeFill="background1"/>
        </w:rPr>
        <w:softHyphen/>
        <w:t>тые с</w:t>
      </w:r>
      <w:r w:rsidR="004545DC" w:rsidRPr="00165636">
        <w:rPr>
          <w:rFonts w:ascii="Times New Roman" w:hAnsi="Times New Roman" w:cs="Times New Roman"/>
          <w:sz w:val="36"/>
          <w:szCs w:val="36"/>
          <w:shd w:val="clear" w:color="auto" w:fill="FFFFFF" w:themeFill="background1"/>
        </w:rPr>
        <w:t>ре</w:t>
      </w:r>
      <w:r w:rsidR="004545DC" w:rsidRPr="00165636">
        <w:rPr>
          <w:rFonts w:ascii="Times New Roman" w:hAnsi="Times New Roman" w:cs="Times New Roman"/>
          <w:sz w:val="36"/>
          <w:szCs w:val="36"/>
          <w:shd w:val="clear" w:color="auto" w:fill="FFFFFF" w:themeFill="background1"/>
        </w:rPr>
        <w:softHyphen/>
        <w:t>ди рим</w:t>
      </w:r>
      <w:r w:rsidR="004545DC" w:rsidRPr="00165636">
        <w:rPr>
          <w:rFonts w:ascii="Times New Roman" w:hAnsi="Times New Roman" w:cs="Times New Roman"/>
          <w:sz w:val="36"/>
          <w:szCs w:val="36"/>
          <w:shd w:val="clear" w:color="auto" w:fill="FFFFFF" w:themeFill="background1"/>
        </w:rPr>
        <w:softHyphen/>
        <w:t>лян, выросли честными</w:t>
      </w:r>
      <w:r w:rsidRPr="00165636">
        <w:rPr>
          <w:rFonts w:ascii="Times New Roman" w:hAnsi="Times New Roman" w:cs="Times New Roman"/>
          <w:sz w:val="36"/>
          <w:szCs w:val="36"/>
          <w:shd w:val="clear" w:color="auto" w:fill="FFFFFF" w:themeFill="background1"/>
        </w:rPr>
        <w:t>,</w:t>
      </w:r>
      <w:r w:rsidR="004545DC" w:rsidRPr="00165636">
        <w:rPr>
          <w:rFonts w:ascii="Times New Roman" w:hAnsi="Times New Roman" w:cs="Times New Roman"/>
          <w:sz w:val="36"/>
          <w:szCs w:val="36"/>
          <w:shd w:val="clear" w:color="auto" w:fill="FFFFFF" w:themeFill="background1"/>
        </w:rPr>
        <w:t xml:space="preserve"> </w:t>
      </w:r>
      <w:r w:rsidRPr="00165636">
        <w:rPr>
          <w:rFonts w:ascii="Times New Roman" w:hAnsi="Times New Roman" w:cs="Times New Roman"/>
          <w:sz w:val="36"/>
          <w:szCs w:val="36"/>
          <w:shd w:val="clear" w:color="auto" w:fill="FFFFFF" w:themeFill="background1"/>
        </w:rPr>
        <w:t xml:space="preserve">отважными юношами. </w:t>
      </w:r>
      <w:r w:rsidRPr="00165636">
        <w:rPr>
          <w:rFonts w:ascii="Times New Roman" w:hAnsi="Times New Roman" w:cs="Times New Roman"/>
          <w:sz w:val="36"/>
          <w:szCs w:val="36"/>
          <w:shd w:val="clear" w:color="auto" w:fill="FFFFFF"/>
        </w:rPr>
        <w:t>Тиберий и Гай Гракхи были образованными людьми, получившими ораторскую подготовку. Их крайне обеспокоило грандиозное восстание рабов на Сицилии. Они ясно видели опасность для Рима в разорении и недовольстве мелких землевладельцев, из которых набирались войны легионов. Братья хотели помочь государству укрепить могущество, сплотить римское общество перед лицом внутреннего и внешнего врага.</w:t>
      </w:r>
    </w:p>
    <w:p w:rsidR="00EB6E89" w:rsidRPr="00165636" w:rsidRDefault="00EB6E89" w:rsidP="002D32B8">
      <w:pPr>
        <w:spacing w:before="120" w:after="120"/>
        <w:ind w:firstLine="708"/>
        <w:jc w:val="both"/>
        <w:rPr>
          <w:rFonts w:ascii="Times New Roman" w:hAnsi="Times New Roman" w:cs="Times New Roman"/>
          <w:sz w:val="36"/>
          <w:szCs w:val="36"/>
          <w:shd w:val="clear" w:color="auto" w:fill="FFFFFF"/>
        </w:rPr>
      </w:pPr>
      <w:r w:rsidRPr="00165636">
        <w:rPr>
          <w:rFonts w:ascii="Times New Roman" w:hAnsi="Times New Roman" w:cs="Times New Roman"/>
          <w:sz w:val="36"/>
          <w:szCs w:val="36"/>
          <w:shd w:val="clear" w:color="auto" w:fill="FFFFFF"/>
        </w:rPr>
        <w:t>Земли, завоеванные у соседних народов, римляне частью распродавали, частью обращали в государственное имущество и раздавали в пользование малоимущим гражданам за небольшую плату. Богатые стали повышать арендную плату и вытеснять таким путем бедных с их участков. Вскоре богатые открыто закрепили за собой большую часть земель. Вытесненные с участков бедняки уже не проявляли готовности исправно нести военную службу и растить с должной заботой своих детей, так что в Италии стали замечаться, с одной стороны, убыль в свободных гражданах, а с другой – наплыв рабов-варваров, с помощью которых богатые обрабатывали отнятую у свободных граждан землю. </w:t>
      </w:r>
    </w:p>
    <w:p w:rsidR="00D92A7E" w:rsidRPr="00165636" w:rsidRDefault="00D92A7E"/>
    <w:p w:rsidR="002D32B8" w:rsidRDefault="002D32B8" w:rsidP="004545DC">
      <w:pPr>
        <w:jc w:val="center"/>
        <w:rPr>
          <w:rFonts w:ascii="Times New Roman" w:hAnsi="Times New Roman" w:cs="Times New Roman"/>
          <w:sz w:val="32"/>
          <w:szCs w:val="32"/>
        </w:rPr>
      </w:pPr>
    </w:p>
    <w:p w:rsidR="004545DC" w:rsidRDefault="004545DC" w:rsidP="004545DC">
      <w:pPr>
        <w:jc w:val="center"/>
        <w:rPr>
          <w:rFonts w:ascii="Times New Roman" w:hAnsi="Times New Roman" w:cs="Times New Roman"/>
          <w:sz w:val="32"/>
          <w:szCs w:val="32"/>
        </w:rPr>
      </w:pPr>
      <w:r w:rsidRPr="004545DC">
        <w:rPr>
          <w:rFonts w:ascii="Times New Roman" w:hAnsi="Times New Roman" w:cs="Times New Roman"/>
          <w:sz w:val="32"/>
          <w:szCs w:val="32"/>
        </w:rPr>
        <w:lastRenderedPageBreak/>
        <w:t xml:space="preserve">ПЛАН </w:t>
      </w:r>
      <w:r w:rsidR="00414F67">
        <w:rPr>
          <w:rFonts w:ascii="Times New Roman" w:hAnsi="Times New Roman" w:cs="Times New Roman"/>
          <w:sz w:val="32"/>
          <w:szCs w:val="32"/>
        </w:rPr>
        <w:t xml:space="preserve"> </w:t>
      </w:r>
      <w:r w:rsidRPr="004545DC">
        <w:rPr>
          <w:rFonts w:ascii="Times New Roman" w:hAnsi="Times New Roman" w:cs="Times New Roman"/>
          <w:sz w:val="32"/>
          <w:szCs w:val="32"/>
        </w:rPr>
        <w:t>ОТВЕТА</w:t>
      </w:r>
    </w:p>
    <w:p w:rsidR="004545DC" w:rsidRDefault="00EB264C" w:rsidP="004545DC">
      <w:pPr>
        <w:jc w:val="both"/>
        <w:rPr>
          <w:rFonts w:ascii="Times New Roman" w:hAnsi="Times New Roman" w:cs="Times New Roman"/>
          <w:sz w:val="32"/>
          <w:szCs w:val="32"/>
        </w:rPr>
      </w:pPr>
      <w:r w:rsidRPr="00EB264C">
        <w:rPr>
          <w:rFonts w:ascii="Times New Roman" w:hAnsi="Times New Roman" w:cs="Times New Roman"/>
          <w:b/>
          <w:sz w:val="36"/>
          <w:szCs w:val="36"/>
        </w:rPr>
        <w:t>Мы исследовали и</w:t>
      </w:r>
      <w:r w:rsidR="00AC6FBD" w:rsidRPr="00EB264C">
        <w:rPr>
          <w:rFonts w:ascii="Times New Roman" w:hAnsi="Times New Roman" w:cs="Times New Roman"/>
          <w:b/>
          <w:sz w:val="36"/>
          <w:szCs w:val="36"/>
        </w:rPr>
        <w:t>сторический источник</w:t>
      </w:r>
      <w:r w:rsidR="00AC6FBD">
        <w:rPr>
          <w:rFonts w:ascii="Times New Roman" w:hAnsi="Times New Roman" w:cs="Times New Roman"/>
          <w:b/>
          <w:sz w:val="36"/>
          <w:szCs w:val="36"/>
        </w:rPr>
        <w:t xml:space="preserve"> :</w:t>
      </w:r>
      <w:r w:rsidR="004545DC">
        <w:rPr>
          <w:rFonts w:ascii="Times New Roman" w:hAnsi="Times New Roman" w:cs="Times New Roman"/>
          <w:sz w:val="32"/>
          <w:szCs w:val="32"/>
        </w:rPr>
        <w:t>___</w:t>
      </w:r>
      <w:r>
        <w:rPr>
          <w:rFonts w:ascii="Times New Roman" w:hAnsi="Times New Roman" w:cs="Times New Roman"/>
          <w:sz w:val="32"/>
          <w:szCs w:val="32"/>
        </w:rPr>
        <w:t>______________</w:t>
      </w:r>
    </w:p>
    <w:p w:rsidR="00AC6FBD" w:rsidRPr="004545DC" w:rsidRDefault="00AC6FBD" w:rsidP="004545DC">
      <w:pPr>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rsidR="00EB6E89" w:rsidRPr="00EB6E89" w:rsidRDefault="00EB6E89" w:rsidP="004545DC">
      <w:pPr>
        <w:spacing w:after="0"/>
        <w:jc w:val="both"/>
        <w:rPr>
          <w:rFonts w:ascii="Times New Roman" w:hAnsi="Times New Roman" w:cs="Times New Roman"/>
          <w:sz w:val="36"/>
          <w:szCs w:val="36"/>
        </w:rPr>
      </w:pPr>
      <w:r w:rsidRPr="00EB6E89">
        <w:rPr>
          <w:rFonts w:ascii="Times New Roman" w:hAnsi="Times New Roman" w:cs="Times New Roman"/>
          <w:sz w:val="36"/>
          <w:szCs w:val="36"/>
        </w:rPr>
        <w:t xml:space="preserve">При помощи исторического источника </w:t>
      </w:r>
      <w:r w:rsidRPr="00AC6FBD">
        <w:rPr>
          <w:rFonts w:ascii="Times New Roman" w:hAnsi="Times New Roman" w:cs="Times New Roman"/>
          <w:b/>
          <w:sz w:val="36"/>
          <w:szCs w:val="36"/>
        </w:rPr>
        <w:t>определить:</w:t>
      </w:r>
      <w:r w:rsidRPr="00EB6E89">
        <w:rPr>
          <w:rFonts w:ascii="Times New Roman" w:hAnsi="Times New Roman" w:cs="Times New Roman"/>
          <w:sz w:val="36"/>
          <w:szCs w:val="36"/>
        </w:rPr>
        <w:t xml:space="preserve"> </w:t>
      </w:r>
    </w:p>
    <w:p w:rsidR="00EB6E89" w:rsidRPr="00EB6E89" w:rsidRDefault="00EB6E89" w:rsidP="004545DC">
      <w:pPr>
        <w:spacing w:after="0"/>
        <w:jc w:val="both"/>
        <w:rPr>
          <w:rFonts w:ascii="Times New Roman" w:hAnsi="Times New Roman" w:cs="Times New Roman"/>
          <w:sz w:val="36"/>
          <w:szCs w:val="36"/>
        </w:rPr>
      </w:pPr>
      <w:r w:rsidRPr="004545DC">
        <w:rPr>
          <w:rFonts w:ascii="Times New Roman" w:hAnsi="Times New Roman" w:cs="Times New Roman"/>
          <w:b/>
          <w:sz w:val="36"/>
          <w:szCs w:val="36"/>
        </w:rPr>
        <w:t>1.</w:t>
      </w:r>
      <w:r w:rsidR="004545DC">
        <w:rPr>
          <w:rFonts w:ascii="Times New Roman" w:hAnsi="Times New Roman" w:cs="Times New Roman"/>
          <w:sz w:val="36"/>
          <w:szCs w:val="36"/>
        </w:rPr>
        <w:t xml:space="preserve">   </w:t>
      </w:r>
      <w:r w:rsidRPr="00EB6E89">
        <w:rPr>
          <w:rFonts w:ascii="Times New Roman" w:hAnsi="Times New Roman" w:cs="Times New Roman"/>
          <w:sz w:val="36"/>
          <w:szCs w:val="36"/>
        </w:rPr>
        <w:t xml:space="preserve">Происхождение и воспитание </w:t>
      </w:r>
      <w:r w:rsidR="00AC6FBD">
        <w:rPr>
          <w:rFonts w:ascii="Times New Roman" w:hAnsi="Times New Roman" w:cs="Times New Roman"/>
          <w:sz w:val="36"/>
          <w:szCs w:val="36"/>
        </w:rPr>
        <w:t xml:space="preserve">братьев </w:t>
      </w:r>
      <w:r w:rsidRPr="00EB6E89">
        <w:rPr>
          <w:rFonts w:ascii="Times New Roman" w:hAnsi="Times New Roman" w:cs="Times New Roman"/>
          <w:sz w:val="36"/>
          <w:szCs w:val="36"/>
        </w:rPr>
        <w:t>Гракхов.</w:t>
      </w:r>
    </w:p>
    <w:p w:rsidR="004545DC" w:rsidRDefault="00EB6E89" w:rsidP="004545DC">
      <w:pPr>
        <w:spacing w:after="0"/>
        <w:jc w:val="both"/>
        <w:rPr>
          <w:rFonts w:ascii="Times New Roman" w:hAnsi="Times New Roman" w:cs="Times New Roman"/>
          <w:sz w:val="36"/>
          <w:szCs w:val="36"/>
        </w:rPr>
      </w:pPr>
      <w:r w:rsidRPr="004545DC">
        <w:rPr>
          <w:rFonts w:ascii="Times New Roman" w:hAnsi="Times New Roman" w:cs="Times New Roman"/>
          <w:b/>
          <w:sz w:val="36"/>
          <w:szCs w:val="36"/>
        </w:rPr>
        <w:t>2.</w:t>
      </w:r>
      <w:r w:rsidR="004545DC">
        <w:rPr>
          <w:rFonts w:ascii="Times New Roman" w:hAnsi="Times New Roman" w:cs="Times New Roman"/>
          <w:b/>
          <w:sz w:val="36"/>
          <w:szCs w:val="36"/>
        </w:rPr>
        <w:t xml:space="preserve">  </w:t>
      </w:r>
      <w:r w:rsidR="004545DC">
        <w:rPr>
          <w:rFonts w:ascii="Times New Roman" w:hAnsi="Times New Roman" w:cs="Times New Roman"/>
          <w:sz w:val="36"/>
          <w:szCs w:val="36"/>
        </w:rPr>
        <w:t xml:space="preserve"> </w:t>
      </w:r>
      <w:r w:rsidRPr="00EB6E89">
        <w:rPr>
          <w:rFonts w:ascii="Times New Roman" w:hAnsi="Times New Roman" w:cs="Times New Roman"/>
          <w:sz w:val="36"/>
          <w:szCs w:val="36"/>
        </w:rPr>
        <w:t>Причины</w:t>
      </w:r>
      <w:r w:rsidR="00AC6FBD">
        <w:rPr>
          <w:rFonts w:ascii="Times New Roman" w:hAnsi="Times New Roman" w:cs="Times New Roman"/>
          <w:sz w:val="36"/>
          <w:szCs w:val="36"/>
        </w:rPr>
        <w:t>,</w:t>
      </w:r>
      <w:r w:rsidRPr="00EB6E89">
        <w:rPr>
          <w:rFonts w:ascii="Times New Roman" w:hAnsi="Times New Roman" w:cs="Times New Roman"/>
          <w:sz w:val="36"/>
          <w:szCs w:val="36"/>
        </w:rPr>
        <w:t xml:space="preserve"> побудившие Тиберия Гракха выступить </w:t>
      </w:r>
    </w:p>
    <w:p w:rsidR="00EB6E89" w:rsidRDefault="004545DC" w:rsidP="004545DC">
      <w:pPr>
        <w:spacing w:after="0"/>
        <w:jc w:val="both"/>
        <w:rPr>
          <w:rFonts w:ascii="Times New Roman" w:hAnsi="Times New Roman" w:cs="Times New Roman"/>
          <w:sz w:val="36"/>
          <w:szCs w:val="36"/>
        </w:rPr>
      </w:pPr>
      <w:r>
        <w:rPr>
          <w:rFonts w:ascii="Times New Roman" w:hAnsi="Times New Roman" w:cs="Times New Roman"/>
          <w:sz w:val="36"/>
          <w:szCs w:val="36"/>
        </w:rPr>
        <w:t xml:space="preserve">      </w:t>
      </w:r>
      <w:r w:rsidR="00EB6E89" w:rsidRPr="00EB6E89">
        <w:rPr>
          <w:rFonts w:ascii="Times New Roman" w:hAnsi="Times New Roman" w:cs="Times New Roman"/>
          <w:sz w:val="36"/>
          <w:szCs w:val="36"/>
        </w:rPr>
        <w:t>с проектом земельной реформы.</w:t>
      </w:r>
    </w:p>
    <w:p w:rsidR="004545DC" w:rsidRDefault="00EB6E89" w:rsidP="004545DC">
      <w:pPr>
        <w:spacing w:before="240" w:after="24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32B8">
        <w:rPr>
          <w:rFonts w:ascii="Times New Roman" w:hAnsi="Times New Roman" w:cs="Times New Roman"/>
          <w:sz w:val="28"/>
          <w:szCs w:val="28"/>
        </w:rPr>
        <w:t>____</w:t>
      </w:r>
      <w:r>
        <w:rPr>
          <w:rFonts w:ascii="Times New Roman" w:hAnsi="Times New Roman" w:cs="Times New Roman"/>
          <w:sz w:val="28"/>
          <w:szCs w:val="28"/>
        </w:rPr>
        <w:t>_</w:t>
      </w:r>
    </w:p>
    <w:p w:rsidR="004545DC" w:rsidRDefault="004545DC" w:rsidP="00EB6E89">
      <w:pPr>
        <w:rPr>
          <w:rFonts w:ascii="Times New Roman" w:hAnsi="Times New Roman" w:cs="Times New Roman"/>
          <w:sz w:val="36"/>
          <w:szCs w:val="36"/>
        </w:rPr>
      </w:pPr>
      <w:r w:rsidRPr="00EB6E89">
        <w:rPr>
          <w:rFonts w:ascii="Times New Roman" w:hAnsi="Times New Roman" w:cs="Times New Roman"/>
          <w:b/>
          <w:sz w:val="36"/>
          <w:szCs w:val="36"/>
        </w:rPr>
        <w:t>Повышенный уровень.</w:t>
      </w:r>
      <w:r w:rsidRPr="00EB6E89">
        <w:rPr>
          <w:rFonts w:ascii="Times New Roman" w:hAnsi="Times New Roman" w:cs="Times New Roman"/>
          <w:sz w:val="36"/>
          <w:szCs w:val="36"/>
        </w:rPr>
        <w:t xml:space="preserve"> </w:t>
      </w:r>
    </w:p>
    <w:p w:rsidR="00EB6E89" w:rsidRPr="004545DC" w:rsidRDefault="004545DC" w:rsidP="00EB6E89">
      <w:pPr>
        <w:rPr>
          <w:rFonts w:ascii="Times New Roman" w:hAnsi="Times New Roman" w:cs="Times New Roman"/>
          <w:sz w:val="36"/>
          <w:szCs w:val="36"/>
        </w:rPr>
      </w:pPr>
      <w:r w:rsidRPr="004545DC">
        <w:rPr>
          <w:rFonts w:ascii="Times New Roman" w:hAnsi="Times New Roman" w:cs="Times New Roman"/>
          <w:b/>
          <w:sz w:val="36"/>
          <w:szCs w:val="36"/>
        </w:rPr>
        <w:t>3.</w:t>
      </w:r>
      <w:r>
        <w:rPr>
          <w:rFonts w:ascii="Times New Roman" w:hAnsi="Times New Roman" w:cs="Times New Roman"/>
          <w:sz w:val="36"/>
          <w:szCs w:val="36"/>
        </w:rPr>
        <w:t xml:space="preserve"> </w:t>
      </w:r>
      <w:r w:rsidRPr="00EB6E89">
        <w:rPr>
          <w:rFonts w:ascii="Times New Roman" w:hAnsi="Times New Roman" w:cs="Times New Roman"/>
          <w:sz w:val="36"/>
          <w:szCs w:val="36"/>
        </w:rPr>
        <w:t xml:space="preserve">Как повлияло воспитание Гракхов на выбранный ими путь защитника народных интересов? </w:t>
      </w:r>
    </w:p>
    <w:p w:rsidR="00EB6E89" w:rsidRDefault="004545DC" w:rsidP="00165636">
      <w:pPr>
        <w:spacing w:before="240"/>
        <w:rPr>
          <w:rFonts w:ascii="Times New Roman" w:hAnsi="Times New Roman" w:cs="Times New Roman"/>
          <w:color w:val="333333"/>
          <w:sz w:val="28"/>
          <w:szCs w:val="28"/>
          <w:shd w:val="clear" w:color="auto" w:fill="FFFFFF"/>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32B8">
        <w:rPr>
          <w:rFonts w:ascii="Times New Roman" w:hAnsi="Times New Roman" w:cs="Times New Roman"/>
          <w:sz w:val="28"/>
          <w:szCs w:val="28"/>
        </w:rPr>
        <w:t>____________________________________</w:t>
      </w:r>
    </w:p>
    <w:p w:rsidR="00414F67" w:rsidRDefault="00EB6E89" w:rsidP="00AC6FBD">
      <w:pPr>
        <w:spacing w:after="0"/>
        <w:jc w:val="center"/>
        <w:rPr>
          <w:rFonts w:ascii="Times New Roman" w:hAnsi="Times New Roman" w:cs="Times New Roman"/>
          <w:color w:val="333333"/>
          <w:sz w:val="28"/>
          <w:szCs w:val="28"/>
          <w:shd w:val="clear" w:color="auto" w:fill="FFFFFF"/>
        </w:rPr>
      </w:pPr>
      <w:r w:rsidRPr="00F52EE9">
        <w:rPr>
          <w:rFonts w:ascii="Times New Roman" w:hAnsi="Times New Roman" w:cs="Times New Roman"/>
          <w:color w:val="333333"/>
          <w:sz w:val="28"/>
          <w:szCs w:val="28"/>
          <w:shd w:val="clear" w:color="auto" w:fill="FFFFFF"/>
        </w:rPr>
        <w:lastRenderedPageBreak/>
        <w:t xml:space="preserve">Приложение </w:t>
      </w:r>
      <w:r w:rsidR="00414F67">
        <w:rPr>
          <w:rFonts w:ascii="Times New Roman" w:hAnsi="Times New Roman" w:cs="Times New Roman"/>
          <w:color w:val="333333"/>
          <w:sz w:val="28"/>
          <w:szCs w:val="28"/>
          <w:shd w:val="clear" w:color="auto" w:fill="FFFFFF"/>
        </w:rPr>
        <w:t xml:space="preserve">№ </w:t>
      </w:r>
      <w:r w:rsidRPr="00F52EE9">
        <w:rPr>
          <w:rFonts w:ascii="Times New Roman" w:hAnsi="Times New Roman" w:cs="Times New Roman"/>
          <w:color w:val="333333"/>
          <w:sz w:val="28"/>
          <w:szCs w:val="28"/>
          <w:shd w:val="clear" w:color="auto" w:fill="FFFFFF"/>
        </w:rPr>
        <w:t>2</w:t>
      </w:r>
    </w:p>
    <w:p w:rsidR="00165636" w:rsidRDefault="00165636" w:rsidP="00414F67">
      <w:pPr>
        <w:spacing w:after="0"/>
        <w:jc w:val="center"/>
        <w:rPr>
          <w:rFonts w:ascii="Times New Roman" w:hAnsi="Times New Roman" w:cs="Times New Roman"/>
          <w:color w:val="333333"/>
          <w:sz w:val="36"/>
          <w:szCs w:val="36"/>
          <w:u w:val="single"/>
          <w:shd w:val="clear" w:color="auto" w:fill="FFFFFF"/>
        </w:rPr>
      </w:pPr>
    </w:p>
    <w:p w:rsidR="00A62F31" w:rsidRDefault="00AC6FBD" w:rsidP="00414F67">
      <w:pPr>
        <w:spacing w:after="0"/>
        <w:jc w:val="center"/>
        <w:rPr>
          <w:rFonts w:ascii="Times New Roman" w:hAnsi="Times New Roman" w:cs="Times New Roman"/>
          <w:b/>
          <w:i/>
          <w:color w:val="333333"/>
          <w:sz w:val="36"/>
          <w:szCs w:val="36"/>
          <w:shd w:val="clear" w:color="auto" w:fill="FFFFFF"/>
        </w:rPr>
      </w:pPr>
      <w:r w:rsidRPr="00AC6FBD">
        <w:rPr>
          <w:rFonts w:ascii="Times New Roman" w:hAnsi="Times New Roman" w:cs="Times New Roman"/>
          <w:color w:val="333333"/>
          <w:sz w:val="36"/>
          <w:szCs w:val="36"/>
          <w:u w:val="single"/>
          <w:shd w:val="clear" w:color="auto" w:fill="FFFFFF"/>
        </w:rPr>
        <w:t>Исторический источник:</w:t>
      </w:r>
      <w:r w:rsidRPr="00AC6FBD">
        <w:rPr>
          <w:rFonts w:ascii="Times New Roman" w:hAnsi="Times New Roman" w:cs="Times New Roman"/>
          <w:color w:val="333333"/>
          <w:sz w:val="36"/>
          <w:szCs w:val="36"/>
          <w:shd w:val="clear" w:color="auto" w:fill="FFFFFF"/>
        </w:rPr>
        <w:t xml:space="preserve">  </w:t>
      </w:r>
      <w:r w:rsidR="00A62F31" w:rsidRPr="00A62F31">
        <w:rPr>
          <w:rFonts w:ascii="Times New Roman" w:hAnsi="Times New Roman" w:cs="Times New Roman"/>
          <w:b/>
          <w:i/>
          <w:color w:val="333333"/>
          <w:sz w:val="36"/>
          <w:szCs w:val="36"/>
          <w:shd w:val="clear" w:color="auto" w:fill="FFFFFF"/>
        </w:rPr>
        <w:t>Аппиан Александрийский</w:t>
      </w:r>
    </w:p>
    <w:p w:rsidR="00EB6E89" w:rsidRDefault="00AC6FBD" w:rsidP="00414F67">
      <w:pPr>
        <w:spacing w:after="0"/>
        <w:jc w:val="center"/>
        <w:rPr>
          <w:rFonts w:ascii="Times New Roman" w:hAnsi="Times New Roman" w:cs="Times New Roman"/>
          <w:i/>
          <w:color w:val="333333"/>
          <w:sz w:val="28"/>
          <w:szCs w:val="28"/>
          <w:shd w:val="clear" w:color="auto" w:fill="FFFFFF"/>
        </w:rPr>
      </w:pPr>
      <w:r>
        <w:rPr>
          <w:rFonts w:ascii="Times New Roman" w:hAnsi="Times New Roman" w:cs="Times New Roman"/>
          <w:b/>
          <w:i/>
          <w:color w:val="333333"/>
          <w:sz w:val="36"/>
          <w:szCs w:val="36"/>
          <w:shd w:val="clear" w:color="auto" w:fill="FFFFFF"/>
        </w:rPr>
        <w:t xml:space="preserve">                                              </w:t>
      </w:r>
      <w:r w:rsidR="00A62F31" w:rsidRPr="00A62F31">
        <w:rPr>
          <w:rFonts w:ascii="Times New Roman" w:hAnsi="Times New Roman" w:cs="Times New Roman"/>
          <w:b/>
          <w:i/>
          <w:color w:val="333333"/>
          <w:sz w:val="36"/>
          <w:szCs w:val="36"/>
          <w:shd w:val="clear" w:color="auto" w:fill="FFFFFF"/>
        </w:rPr>
        <w:t>«Гражданские войны»</w:t>
      </w:r>
    </w:p>
    <w:p w:rsidR="00EB6E89" w:rsidRPr="00F52EE9" w:rsidRDefault="00EB6E89" w:rsidP="00A62F31">
      <w:pPr>
        <w:spacing w:after="0"/>
        <w:rPr>
          <w:rFonts w:ascii="Times New Roman" w:hAnsi="Times New Roman" w:cs="Times New Roman"/>
          <w:i/>
          <w:color w:val="333333"/>
          <w:sz w:val="28"/>
          <w:szCs w:val="28"/>
          <w:shd w:val="clear" w:color="auto" w:fill="FFFFFF"/>
        </w:rPr>
      </w:pPr>
    </w:p>
    <w:p w:rsidR="00EB6E89" w:rsidRPr="00F52EE9" w:rsidRDefault="00EB6E89" w:rsidP="00414F67">
      <w:pPr>
        <w:ind w:firstLine="708"/>
        <w:jc w:val="both"/>
        <w:rPr>
          <w:rFonts w:ascii="Times New Roman" w:hAnsi="Times New Roman" w:cs="Times New Roman"/>
          <w:color w:val="000000" w:themeColor="text1"/>
          <w:sz w:val="36"/>
          <w:szCs w:val="36"/>
          <w:shd w:val="clear" w:color="auto" w:fill="FFFFFF"/>
        </w:rPr>
      </w:pPr>
      <w:r w:rsidRPr="00F52EE9">
        <w:rPr>
          <w:rFonts w:ascii="Times New Roman" w:hAnsi="Times New Roman" w:cs="Times New Roman"/>
          <w:color w:val="000000" w:themeColor="text1"/>
          <w:sz w:val="36"/>
          <w:szCs w:val="36"/>
          <w:shd w:val="clear" w:color="auto" w:fill="FFFFFF"/>
        </w:rPr>
        <w:t>С точки зрения Тиберия Гракха, основной причиной падения римского могущества было обеднение мелких земледельцев, пополнявших ряды войск. Поэтому Тиберий предложил остановить этот процесс, проведя аграрную реформу.</w:t>
      </w:r>
      <w:r w:rsidRPr="00F52EE9">
        <w:rPr>
          <w:rFonts w:ascii="Times New Roman" w:hAnsi="Times New Roman" w:cs="Times New Roman"/>
          <w:color w:val="000000" w:themeColor="text1"/>
          <w:sz w:val="36"/>
          <w:szCs w:val="36"/>
        </w:rPr>
        <w:br/>
      </w:r>
      <w:r w:rsidR="00414F67">
        <w:rPr>
          <w:rFonts w:ascii="Times New Roman" w:hAnsi="Times New Roman" w:cs="Times New Roman"/>
          <w:color w:val="000000" w:themeColor="text1"/>
          <w:sz w:val="36"/>
          <w:szCs w:val="36"/>
          <w:shd w:val="clear" w:color="auto" w:fill="FFFFFF"/>
        </w:rPr>
        <w:t xml:space="preserve">        </w:t>
      </w:r>
      <w:r w:rsidRPr="00F52EE9">
        <w:rPr>
          <w:rFonts w:ascii="Times New Roman" w:hAnsi="Times New Roman" w:cs="Times New Roman"/>
          <w:color w:val="000000" w:themeColor="text1"/>
          <w:sz w:val="36"/>
          <w:szCs w:val="36"/>
          <w:shd w:val="clear" w:color="auto" w:fill="FFFFFF"/>
        </w:rPr>
        <w:t>Тиберий приступил к исполнению обязанностей народного трибуна</w:t>
      </w:r>
      <w:r w:rsidR="00EB264C">
        <w:rPr>
          <w:rFonts w:ascii="Times New Roman" w:hAnsi="Times New Roman" w:cs="Times New Roman"/>
          <w:color w:val="000000" w:themeColor="text1"/>
          <w:sz w:val="36"/>
          <w:szCs w:val="36"/>
          <w:shd w:val="clear" w:color="auto" w:fill="FFFFFF"/>
        </w:rPr>
        <w:t>.</w:t>
      </w:r>
      <w:r w:rsidR="00AC6FBD">
        <w:rPr>
          <w:rFonts w:ascii="Times New Roman" w:hAnsi="Times New Roman" w:cs="Times New Roman"/>
          <w:color w:val="000000" w:themeColor="text1"/>
          <w:sz w:val="36"/>
          <w:szCs w:val="36"/>
          <w:shd w:val="clear" w:color="auto" w:fill="FFFFFF"/>
        </w:rPr>
        <w:t xml:space="preserve"> </w:t>
      </w:r>
      <w:r w:rsidR="00EB264C">
        <w:rPr>
          <w:rFonts w:ascii="Times New Roman" w:hAnsi="Times New Roman" w:cs="Times New Roman"/>
          <w:color w:val="000000" w:themeColor="text1"/>
          <w:sz w:val="36"/>
          <w:szCs w:val="36"/>
          <w:shd w:val="clear" w:color="auto" w:fill="FFFFFF"/>
        </w:rPr>
        <w:t>В</w:t>
      </w:r>
      <w:r w:rsidR="00AC6FBD">
        <w:rPr>
          <w:rFonts w:ascii="Times New Roman" w:hAnsi="Times New Roman" w:cs="Times New Roman"/>
          <w:color w:val="000000" w:themeColor="text1"/>
          <w:sz w:val="36"/>
          <w:szCs w:val="36"/>
          <w:shd w:val="clear" w:color="auto" w:fill="FFFFFF"/>
        </w:rPr>
        <w:t xml:space="preserve"> 620 г</w:t>
      </w:r>
      <w:r w:rsidR="00EB264C">
        <w:rPr>
          <w:rFonts w:ascii="Times New Roman" w:hAnsi="Times New Roman" w:cs="Times New Roman"/>
          <w:color w:val="000000" w:themeColor="text1"/>
          <w:sz w:val="36"/>
          <w:szCs w:val="36"/>
          <w:shd w:val="clear" w:color="auto" w:fill="FFFFFF"/>
        </w:rPr>
        <w:t xml:space="preserve">оду от основания Рима </w:t>
      </w:r>
      <w:r w:rsidR="00EB264C" w:rsidRPr="00B549D0">
        <w:rPr>
          <w:rFonts w:ascii="Times New Roman" w:hAnsi="Times New Roman" w:cs="Times New Roman"/>
          <w:sz w:val="36"/>
          <w:szCs w:val="36"/>
          <w:shd w:val="clear" w:color="auto" w:fill="FFFFFF"/>
        </w:rPr>
        <w:t>о</w:t>
      </w:r>
      <w:r w:rsidRPr="00B549D0">
        <w:rPr>
          <w:rFonts w:ascii="Times New Roman" w:hAnsi="Times New Roman" w:cs="Times New Roman"/>
          <w:sz w:val="36"/>
          <w:szCs w:val="36"/>
          <w:shd w:val="clear" w:color="auto" w:fill="FFFFFF"/>
        </w:rPr>
        <w:t xml:space="preserve">н </w:t>
      </w:r>
      <w:r w:rsidR="00B549D0" w:rsidRPr="00B549D0">
        <w:rPr>
          <w:rFonts w:ascii="Times New Roman" w:hAnsi="Times New Roman" w:cs="Times New Roman"/>
          <w:sz w:val="36"/>
          <w:szCs w:val="36"/>
          <w:shd w:val="clear" w:color="auto" w:fill="FFFFFF"/>
        </w:rPr>
        <w:t>вынес на</w:t>
      </w:r>
      <w:r w:rsidR="00B549D0">
        <w:rPr>
          <w:rFonts w:ascii="Times New Roman" w:hAnsi="Times New Roman" w:cs="Times New Roman"/>
          <w:i/>
          <w:color w:val="FF0000"/>
          <w:sz w:val="36"/>
          <w:szCs w:val="36"/>
          <w:shd w:val="clear" w:color="auto" w:fill="FFFFFF"/>
        </w:rPr>
        <w:t xml:space="preserve"> </w:t>
      </w:r>
      <w:r w:rsidRPr="00F52EE9">
        <w:rPr>
          <w:rFonts w:ascii="Times New Roman" w:hAnsi="Times New Roman" w:cs="Times New Roman"/>
          <w:color w:val="000000" w:themeColor="text1"/>
          <w:sz w:val="36"/>
          <w:szCs w:val="36"/>
          <w:shd w:val="clear" w:color="auto" w:fill="FFFFFF"/>
        </w:rPr>
        <w:t xml:space="preserve"> обсуждение законопроект </w:t>
      </w:r>
      <w:r w:rsidR="00AC6FBD">
        <w:rPr>
          <w:rFonts w:ascii="Times New Roman" w:hAnsi="Times New Roman" w:cs="Times New Roman"/>
          <w:color w:val="000000" w:themeColor="text1"/>
          <w:sz w:val="36"/>
          <w:szCs w:val="36"/>
          <w:shd w:val="clear" w:color="auto" w:fill="FFFFFF"/>
        </w:rPr>
        <w:t xml:space="preserve">о земельной реформе. </w:t>
      </w:r>
      <w:r w:rsidRPr="00F52EE9">
        <w:rPr>
          <w:rFonts w:ascii="Times New Roman" w:hAnsi="Times New Roman" w:cs="Times New Roman"/>
          <w:color w:val="000000" w:themeColor="text1"/>
          <w:sz w:val="36"/>
          <w:szCs w:val="36"/>
          <w:shd w:val="clear" w:color="auto" w:fill="FFFFFF"/>
        </w:rPr>
        <w:t>В законопроекте предлагалось ограничить твердой нормой количество земли, которое могли брать в аренду отдельные граждане у государства. Такой нормой устанавливалось 500 югеров пахотной земли, если же у землевладельца были взрослые сыновья, то на долю двух из них выдавалось еще по 250 югеров. Но одна семья не могла занимать свыше 1000 югеров пахотной земли. Земля, захваченная сверх этой нормы, возвращалась государству. Отобранные излишки составляли новый земельный фонд. Из него нарезались участки по 30 югеров, которые распределялись среди безземельных или малоземельных граждан. Получившие такой участок римские граждане должны были выплачивать государству небольшой налог и не имели права продавать или дарить этот участок. Они рассматривались, таким образом, не как его собственники, а как наследственные владельцы. Это было сделано для того, чтобы предотвратить продажу земельных участков и задержать новое разорение мелких земледельцев.</w:t>
      </w:r>
    </w:p>
    <w:p w:rsidR="00EB6E89" w:rsidRPr="00F52EE9" w:rsidRDefault="00B549D0" w:rsidP="00414F67">
      <w:pPr>
        <w:jc w:val="both"/>
        <w:rPr>
          <w:rFonts w:ascii="Times New Roman" w:hAnsi="Times New Roman" w:cs="Times New Roman"/>
          <w:color w:val="424242"/>
          <w:sz w:val="36"/>
          <w:szCs w:val="36"/>
          <w:shd w:val="clear" w:color="auto" w:fill="FFFFFF"/>
        </w:rPr>
      </w:pPr>
      <w:r w:rsidRPr="00B549D0">
        <w:rPr>
          <w:rFonts w:ascii="Times New Roman" w:hAnsi="Times New Roman" w:cs="Times New Roman"/>
          <w:sz w:val="36"/>
          <w:szCs w:val="36"/>
        </w:rPr>
        <w:t xml:space="preserve"> (</w:t>
      </w:r>
      <w:r w:rsidR="00EB6E89" w:rsidRPr="00B549D0">
        <w:rPr>
          <w:rFonts w:ascii="Times New Roman" w:hAnsi="Times New Roman" w:cs="Times New Roman"/>
          <w:b/>
          <w:sz w:val="36"/>
          <w:szCs w:val="36"/>
        </w:rPr>
        <w:t>1 югер</w:t>
      </w:r>
      <w:r w:rsidR="00EB6E89" w:rsidRPr="00F52EE9">
        <w:rPr>
          <w:rFonts w:ascii="Times New Roman" w:hAnsi="Times New Roman" w:cs="Times New Roman"/>
          <w:sz w:val="36"/>
          <w:szCs w:val="36"/>
        </w:rPr>
        <w:t xml:space="preserve"> = 1/4 гектара. </w:t>
      </w:r>
      <w:r>
        <w:rPr>
          <w:rFonts w:ascii="Times New Roman" w:hAnsi="Times New Roman" w:cs="Times New Roman"/>
          <w:sz w:val="36"/>
          <w:szCs w:val="36"/>
        </w:rPr>
        <w:t xml:space="preserve">   </w:t>
      </w:r>
      <w:r w:rsidR="00EB6E89" w:rsidRPr="00F52EE9">
        <w:rPr>
          <w:rFonts w:ascii="Times New Roman" w:hAnsi="Times New Roman" w:cs="Times New Roman"/>
          <w:sz w:val="36"/>
          <w:szCs w:val="36"/>
        </w:rPr>
        <w:t xml:space="preserve">Участок </w:t>
      </w:r>
      <w:r w:rsidR="00EB6E89" w:rsidRPr="00B549D0">
        <w:rPr>
          <w:rFonts w:ascii="Times New Roman" w:hAnsi="Times New Roman" w:cs="Times New Roman"/>
          <w:b/>
          <w:sz w:val="36"/>
          <w:szCs w:val="36"/>
        </w:rPr>
        <w:t>30 югеров</w:t>
      </w:r>
      <w:r w:rsidR="00EB6E89" w:rsidRPr="00F52EE9">
        <w:rPr>
          <w:rFonts w:ascii="Times New Roman" w:hAnsi="Times New Roman" w:cs="Times New Roman"/>
          <w:sz w:val="36"/>
          <w:szCs w:val="36"/>
        </w:rPr>
        <w:t xml:space="preserve"> = 7 ½ гектара</w:t>
      </w:r>
      <w:r>
        <w:rPr>
          <w:rFonts w:ascii="Times New Roman" w:hAnsi="Times New Roman" w:cs="Times New Roman"/>
          <w:sz w:val="36"/>
          <w:szCs w:val="36"/>
        </w:rPr>
        <w:t>)</w:t>
      </w:r>
      <w:r w:rsidR="00EB6E89" w:rsidRPr="00F52EE9">
        <w:rPr>
          <w:rFonts w:ascii="Times New Roman" w:hAnsi="Times New Roman" w:cs="Times New Roman"/>
          <w:sz w:val="36"/>
          <w:szCs w:val="36"/>
        </w:rPr>
        <w:t xml:space="preserve"> </w:t>
      </w:r>
    </w:p>
    <w:p w:rsidR="00414F67" w:rsidRDefault="00414F67" w:rsidP="00EB6E89">
      <w:pPr>
        <w:rPr>
          <w:rFonts w:ascii="Times New Roman" w:hAnsi="Times New Roman" w:cs="Times New Roman"/>
          <w:b/>
          <w:sz w:val="36"/>
          <w:szCs w:val="36"/>
        </w:rPr>
      </w:pPr>
    </w:p>
    <w:p w:rsidR="00414F67" w:rsidRDefault="00414F67" w:rsidP="00414F67">
      <w:pPr>
        <w:jc w:val="center"/>
        <w:rPr>
          <w:rFonts w:ascii="Times New Roman" w:hAnsi="Times New Roman" w:cs="Times New Roman"/>
          <w:sz w:val="32"/>
          <w:szCs w:val="32"/>
        </w:rPr>
      </w:pPr>
      <w:r w:rsidRPr="004545DC">
        <w:rPr>
          <w:rFonts w:ascii="Times New Roman" w:hAnsi="Times New Roman" w:cs="Times New Roman"/>
          <w:sz w:val="32"/>
          <w:szCs w:val="32"/>
        </w:rPr>
        <w:lastRenderedPageBreak/>
        <w:t xml:space="preserve">ПЛАН </w:t>
      </w:r>
      <w:r>
        <w:rPr>
          <w:rFonts w:ascii="Times New Roman" w:hAnsi="Times New Roman" w:cs="Times New Roman"/>
          <w:sz w:val="32"/>
          <w:szCs w:val="32"/>
        </w:rPr>
        <w:t xml:space="preserve"> </w:t>
      </w:r>
      <w:r w:rsidRPr="004545DC">
        <w:rPr>
          <w:rFonts w:ascii="Times New Roman" w:hAnsi="Times New Roman" w:cs="Times New Roman"/>
          <w:sz w:val="32"/>
          <w:szCs w:val="32"/>
        </w:rPr>
        <w:t>ОТВЕТА</w:t>
      </w:r>
    </w:p>
    <w:p w:rsidR="00EB264C" w:rsidRDefault="00EB264C" w:rsidP="00EB264C">
      <w:pPr>
        <w:jc w:val="both"/>
        <w:rPr>
          <w:rFonts w:ascii="Times New Roman" w:hAnsi="Times New Roman" w:cs="Times New Roman"/>
          <w:sz w:val="32"/>
          <w:szCs w:val="32"/>
        </w:rPr>
      </w:pPr>
      <w:r w:rsidRPr="00EB264C">
        <w:rPr>
          <w:rFonts w:ascii="Times New Roman" w:hAnsi="Times New Roman" w:cs="Times New Roman"/>
          <w:b/>
          <w:sz w:val="36"/>
          <w:szCs w:val="36"/>
        </w:rPr>
        <w:t>Мы исследовали исторический источник</w:t>
      </w:r>
      <w:r>
        <w:rPr>
          <w:rFonts w:ascii="Times New Roman" w:hAnsi="Times New Roman" w:cs="Times New Roman"/>
          <w:b/>
          <w:sz w:val="36"/>
          <w:szCs w:val="36"/>
        </w:rPr>
        <w:t xml:space="preserve"> :</w:t>
      </w:r>
      <w:r>
        <w:rPr>
          <w:rFonts w:ascii="Times New Roman" w:hAnsi="Times New Roman" w:cs="Times New Roman"/>
          <w:sz w:val="32"/>
          <w:szCs w:val="32"/>
        </w:rPr>
        <w:t>_________________</w:t>
      </w:r>
    </w:p>
    <w:p w:rsidR="00EB264C" w:rsidRPr="004545DC" w:rsidRDefault="00EB264C" w:rsidP="00EB264C">
      <w:pPr>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rsidR="00EB264C" w:rsidRDefault="00EB6E89" w:rsidP="00EB264C">
      <w:pPr>
        <w:pStyle w:val="a3"/>
        <w:ind w:left="644"/>
        <w:jc w:val="both"/>
        <w:rPr>
          <w:rFonts w:ascii="Times New Roman" w:hAnsi="Times New Roman" w:cs="Times New Roman"/>
          <w:sz w:val="36"/>
          <w:szCs w:val="36"/>
        </w:rPr>
      </w:pPr>
      <w:r w:rsidRPr="00414F67">
        <w:rPr>
          <w:rFonts w:ascii="Times New Roman" w:hAnsi="Times New Roman" w:cs="Times New Roman"/>
          <w:sz w:val="36"/>
          <w:szCs w:val="36"/>
        </w:rPr>
        <w:t>При помощи исторического источника</w:t>
      </w:r>
      <w:r w:rsidR="00EB264C">
        <w:rPr>
          <w:rFonts w:ascii="Times New Roman" w:hAnsi="Times New Roman" w:cs="Times New Roman"/>
          <w:sz w:val="36"/>
          <w:szCs w:val="36"/>
        </w:rPr>
        <w:t>:</w:t>
      </w:r>
    </w:p>
    <w:p w:rsidR="00EB264C" w:rsidRDefault="00EB6E89" w:rsidP="00414F67">
      <w:pPr>
        <w:pStyle w:val="a3"/>
        <w:numPr>
          <w:ilvl w:val="0"/>
          <w:numId w:val="1"/>
        </w:numPr>
        <w:jc w:val="both"/>
        <w:rPr>
          <w:rFonts w:ascii="Times New Roman" w:hAnsi="Times New Roman" w:cs="Times New Roman"/>
          <w:sz w:val="36"/>
          <w:szCs w:val="36"/>
        </w:rPr>
      </w:pPr>
      <w:r w:rsidRPr="00414F67">
        <w:rPr>
          <w:rFonts w:ascii="Times New Roman" w:hAnsi="Times New Roman" w:cs="Times New Roman"/>
          <w:sz w:val="36"/>
          <w:szCs w:val="36"/>
        </w:rPr>
        <w:t xml:space="preserve"> </w:t>
      </w:r>
      <w:r w:rsidR="00EB264C" w:rsidRPr="00B549D0">
        <w:rPr>
          <w:rFonts w:ascii="Times New Roman" w:hAnsi="Times New Roman" w:cs="Times New Roman"/>
          <w:b/>
          <w:sz w:val="36"/>
          <w:szCs w:val="36"/>
        </w:rPr>
        <w:t>Записать</w:t>
      </w:r>
      <w:r w:rsidR="00EB264C">
        <w:rPr>
          <w:rFonts w:ascii="Times New Roman" w:hAnsi="Times New Roman" w:cs="Times New Roman"/>
          <w:sz w:val="36"/>
          <w:szCs w:val="36"/>
        </w:rPr>
        <w:t xml:space="preserve"> дату принятия </w:t>
      </w:r>
      <w:r w:rsidR="00B549D0">
        <w:rPr>
          <w:rFonts w:ascii="Times New Roman" w:hAnsi="Times New Roman" w:cs="Times New Roman"/>
          <w:sz w:val="36"/>
          <w:szCs w:val="36"/>
        </w:rPr>
        <w:t>земельной реформы.</w:t>
      </w:r>
    </w:p>
    <w:p w:rsidR="00EB6E89" w:rsidRPr="00414F67" w:rsidRDefault="00EB264C" w:rsidP="00414F67">
      <w:pPr>
        <w:pStyle w:val="a3"/>
        <w:numPr>
          <w:ilvl w:val="0"/>
          <w:numId w:val="1"/>
        </w:numPr>
        <w:jc w:val="both"/>
        <w:rPr>
          <w:rFonts w:ascii="Times New Roman" w:hAnsi="Times New Roman" w:cs="Times New Roman"/>
          <w:sz w:val="36"/>
          <w:szCs w:val="36"/>
        </w:rPr>
      </w:pPr>
      <w:r>
        <w:rPr>
          <w:rFonts w:ascii="Times New Roman" w:hAnsi="Times New Roman" w:cs="Times New Roman"/>
          <w:sz w:val="36"/>
          <w:szCs w:val="36"/>
        </w:rPr>
        <w:t xml:space="preserve"> </w:t>
      </w:r>
      <w:r w:rsidRPr="00B549D0">
        <w:rPr>
          <w:rFonts w:ascii="Times New Roman" w:hAnsi="Times New Roman" w:cs="Times New Roman"/>
          <w:b/>
          <w:sz w:val="36"/>
          <w:szCs w:val="36"/>
        </w:rPr>
        <w:t>О</w:t>
      </w:r>
      <w:r w:rsidR="00EB6E89" w:rsidRPr="00B549D0">
        <w:rPr>
          <w:rFonts w:ascii="Times New Roman" w:hAnsi="Times New Roman" w:cs="Times New Roman"/>
          <w:b/>
          <w:sz w:val="36"/>
          <w:szCs w:val="36"/>
        </w:rPr>
        <w:t>предели</w:t>
      </w:r>
      <w:r w:rsidRPr="00B549D0">
        <w:rPr>
          <w:rFonts w:ascii="Times New Roman" w:hAnsi="Times New Roman" w:cs="Times New Roman"/>
          <w:b/>
          <w:sz w:val="36"/>
          <w:szCs w:val="36"/>
        </w:rPr>
        <w:t>ть</w:t>
      </w:r>
      <w:r w:rsidR="00B549D0" w:rsidRPr="00B549D0">
        <w:rPr>
          <w:rFonts w:ascii="Times New Roman" w:hAnsi="Times New Roman" w:cs="Times New Roman"/>
          <w:b/>
          <w:sz w:val="36"/>
          <w:szCs w:val="36"/>
        </w:rPr>
        <w:t xml:space="preserve"> и записать</w:t>
      </w:r>
      <w:r w:rsidR="00EB6E89" w:rsidRPr="00414F67">
        <w:rPr>
          <w:rFonts w:ascii="Times New Roman" w:hAnsi="Times New Roman" w:cs="Times New Roman"/>
          <w:sz w:val="36"/>
          <w:szCs w:val="36"/>
        </w:rPr>
        <w:t xml:space="preserve"> основные положения земельной реформы. </w:t>
      </w:r>
    </w:p>
    <w:p w:rsidR="00414F67" w:rsidRDefault="00EB6E89" w:rsidP="00414F67">
      <w:pPr>
        <w:rPr>
          <w:rFonts w:ascii="Times New Roman" w:hAnsi="Times New Roman" w:cs="Times New Roman"/>
          <w:b/>
          <w:sz w:val="36"/>
          <w:szCs w:val="36"/>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F67">
        <w:rPr>
          <w:rFonts w:ascii="Times New Roman" w:hAnsi="Times New Roman" w:cs="Times New Roman"/>
          <w:sz w:val="28"/>
          <w:szCs w:val="28"/>
        </w:rPr>
        <w:t>__________________________________________</w:t>
      </w:r>
      <w:r w:rsidR="00414F67" w:rsidRPr="00414F67">
        <w:rPr>
          <w:rFonts w:ascii="Times New Roman" w:hAnsi="Times New Roman" w:cs="Times New Roman"/>
          <w:b/>
          <w:sz w:val="36"/>
          <w:szCs w:val="36"/>
        </w:rPr>
        <w:t xml:space="preserve"> </w:t>
      </w:r>
    </w:p>
    <w:p w:rsidR="00414F67" w:rsidRDefault="00414F67" w:rsidP="00414F67">
      <w:pPr>
        <w:rPr>
          <w:rFonts w:ascii="Times New Roman" w:hAnsi="Times New Roman" w:cs="Times New Roman"/>
          <w:sz w:val="36"/>
          <w:szCs w:val="36"/>
        </w:rPr>
      </w:pPr>
      <w:r w:rsidRPr="00EB6E89">
        <w:rPr>
          <w:rFonts w:ascii="Times New Roman" w:hAnsi="Times New Roman" w:cs="Times New Roman"/>
          <w:b/>
          <w:sz w:val="36"/>
          <w:szCs w:val="36"/>
        </w:rPr>
        <w:t>Повышенный уровень.</w:t>
      </w:r>
      <w:r w:rsidRPr="00EB6E89">
        <w:rPr>
          <w:rFonts w:ascii="Times New Roman" w:hAnsi="Times New Roman" w:cs="Times New Roman"/>
          <w:sz w:val="36"/>
          <w:szCs w:val="36"/>
        </w:rPr>
        <w:t xml:space="preserve"> </w:t>
      </w:r>
    </w:p>
    <w:p w:rsidR="00414F67" w:rsidRPr="00414F67" w:rsidRDefault="00414F67" w:rsidP="00414F67">
      <w:pPr>
        <w:pStyle w:val="a3"/>
        <w:numPr>
          <w:ilvl w:val="0"/>
          <w:numId w:val="1"/>
        </w:numPr>
        <w:jc w:val="both"/>
        <w:rPr>
          <w:rFonts w:ascii="Times New Roman" w:hAnsi="Times New Roman" w:cs="Times New Roman"/>
          <w:sz w:val="36"/>
          <w:szCs w:val="36"/>
        </w:rPr>
      </w:pPr>
      <w:r w:rsidRPr="00414F67">
        <w:rPr>
          <w:rFonts w:ascii="Times New Roman" w:hAnsi="Times New Roman" w:cs="Times New Roman"/>
          <w:sz w:val="36"/>
          <w:szCs w:val="36"/>
        </w:rPr>
        <w:t xml:space="preserve">Как вы думаете, почему </w:t>
      </w:r>
      <w:r>
        <w:rPr>
          <w:rFonts w:ascii="Times New Roman" w:hAnsi="Times New Roman" w:cs="Times New Roman"/>
          <w:sz w:val="36"/>
          <w:szCs w:val="36"/>
        </w:rPr>
        <w:t xml:space="preserve"> </w:t>
      </w:r>
      <w:r w:rsidRPr="00414F67">
        <w:rPr>
          <w:rFonts w:ascii="Times New Roman" w:hAnsi="Times New Roman" w:cs="Times New Roman"/>
          <w:sz w:val="36"/>
          <w:szCs w:val="36"/>
        </w:rPr>
        <w:t xml:space="preserve">у знати не забирали всю общественную землю? </w:t>
      </w:r>
    </w:p>
    <w:p w:rsidR="00EB6E89" w:rsidRPr="00EB6E89" w:rsidRDefault="00414F67" w:rsidP="00EB6E89">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54F" w:rsidRDefault="000F254F"/>
    <w:p w:rsidR="000F254F" w:rsidRDefault="000F254F"/>
    <w:p w:rsidR="00414F67" w:rsidRDefault="00EB6E89" w:rsidP="00EB264C">
      <w:pPr>
        <w:spacing w:after="0"/>
        <w:jc w:val="center"/>
        <w:rPr>
          <w:rFonts w:ascii="Times New Roman" w:hAnsi="Times New Roman" w:cs="Times New Roman"/>
          <w:color w:val="333333"/>
          <w:sz w:val="28"/>
          <w:szCs w:val="28"/>
          <w:shd w:val="clear" w:color="auto" w:fill="FFFFFF"/>
        </w:rPr>
      </w:pPr>
      <w:r w:rsidRPr="008A4900">
        <w:rPr>
          <w:rFonts w:ascii="Times New Roman" w:hAnsi="Times New Roman" w:cs="Times New Roman"/>
          <w:color w:val="333333"/>
          <w:sz w:val="28"/>
          <w:szCs w:val="28"/>
          <w:shd w:val="clear" w:color="auto" w:fill="FFFFFF"/>
        </w:rPr>
        <w:lastRenderedPageBreak/>
        <w:t xml:space="preserve">Приложение </w:t>
      </w:r>
      <w:r w:rsidR="00414F67">
        <w:rPr>
          <w:rFonts w:ascii="Times New Roman" w:hAnsi="Times New Roman" w:cs="Times New Roman"/>
          <w:color w:val="333333"/>
          <w:sz w:val="28"/>
          <w:szCs w:val="28"/>
          <w:shd w:val="clear" w:color="auto" w:fill="FFFFFF"/>
        </w:rPr>
        <w:t xml:space="preserve">№ </w:t>
      </w:r>
      <w:r w:rsidRPr="008A4900">
        <w:rPr>
          <w:rFonts w:ascii="Times New Roman" w:hAnsi="Times New Roman" w:cs="Times New Roman"/>
          <w:color w:val="333333"/>
          <w:sz w:val="28"/>
          <w:szCs w:val="28"/>
          <w:shd w:val="clear" w:color="auto" w:fill="FFFFFF"/>
        </w:rPr>
        <w:t>3</w:t>
      </w:r>
    </w:p>
    <w:p w:rsidR="00B549D0" w:rsidRDefault="00B549D0" w:rsidP="00EB264C">
      <w:pPr>
        <w:spacing w:after="0"/>
        <w:jc w:val="center"/>
        <w:rPr>
          <w:rFonts w:ascii="Times New Roman" w:hAnsi="Times New Roman" w:cs="Times New Roman"/>
          <w:color w:val="333333"/>
          <w:sz w:val="28"/>
          <w:szCs w:val="28"/>
          <w:shd w:val="clear" w:color="auto" w:fill="FFFFFF"/>
        </w:rPr>
      </w:pPr>
    </w:p>
    <w:p w:rsidR="00165636" w:rsidRDefault="00165636" w:rsidP="00EB264C">
      <w:pPr>
        <w:spacing w:after="0"/>
        <w:jc w:val="center"/>
        <w:rPr>
          <w:rFonts w:ascii="Times New Roman" w:hAnsi="Times New Roman" w:cs="Times New Roman"/>
          <w:color w:val="333333"/>
          <w:sz w:val="36"/>
          <w:szCs w:val="36"/>
          <w:u w:val="single"/>
          <w:shd w:val="clear" w:color="auto" w:fill="FFFFFF"/>
        </w:rPr>
      </w:pPr>
    </w:p>
    <w:p w:rsidR="00EB264C" w:rsidRDefault="00EB264C" w:rsidP="00EB264C">
      <w:pPr>
        <w:spacing w:after="0"/>
        <w:jc w:val="center"/>
        <w:rPr>
          <w:rFonts w:ascii="Times New Roman" w:hAnsi="Times New Roman" w:cs="Times New Roman"/>
          <w:b/>
          <w:i/>
          <w:color w:val="333333"/>
          <w:sz w:val="36"/>
          <w:szCs w:val="36"/>
          <w:shd w:val="clear" w:color="auto" w:fill="FFFFFF"/>
        </w:rPr>
      </w:pPr>
      <w:r w:rsidRPr="00AC6FBD">
        <w:rPr>
          <w:rFonts w:ascii="Times New Roman" w:hAnsi="Times New Roman" w:cs="Times New Roman"/>
          <w:color w:val="333333"/>
          <w:sz w:val="36"/>
          <w:szCs w:val="36"/>
          <w:u w:val="single"/>
          <w:shd w:val="clear" w:color="auto" w:fill="FFFFFF"/>
        </w:rPr>
        <w:t>Исторический источник:</w:t>
      </w:r>
      <w:r w:rsidRPr="00AC6FBD">
        <w:rPr>
          <w:rFonts w:ascii="Times New Roman" w:hAnsi="Times New Roman" w:cs="Times New Roman"/>
          <w:color w:val="333333"/>
          <w:sz w:val="36"/>
          <w:szCs w:val="36"/>
          <w:shd w:val="clear" w:color="auto" w:fill="FFFFFF"/>
        </w:rPr>
        <w:t xml:space="preserve">  </w:t>
      </w:r>
      <w:r w:rsidRPr="00A62F31">
        <w:rPr>
          <w:rFonts w:ascii="Times New Roman" w:hAnsi="Times New Roman" w:cs="Times New Roman"/>
          <w:b/>
          <w:i/>
          <w:color w:val="333333"/>
          <w:sz w:val="36"/>
          <w:szCs w:val="36"/>
          <w:shd w:val="clear" w:color="auto" w:fill="FFFFFF"/>
        </w:rPr>
        <w:t>Аппиан Александрийский</w:t>
      </w:r>
    </w:p>
    <w:p w:rsidR="00EB264C" w:rsidRDefault="00EB264C" w:rsidP="00EB264C">
      <w:pPr>
        <w:spacing w:after="0"/>
        <w:jc w:val="center"/>
        <w:rPr>
          <w:rFonts w:ascii="Times New Roman" w:hAnsi="Times New Roman" w:cs="Times New Roman"/>
          <w:i/>
          <w:color w:val="333333"/>
          <w:sz w:val="28"/>
          <w:szCs w:val="28"/>
          <w:shd w:val="clear" w:color="auto" w:fill="FFFFFF"/>
        </w:rPr>
      </w:pPr>
      <w:r>
        <w:rPr>
          <w:rFonts w:ascii="Times New Roman" w:hAnsi="Times New Roman" w:cs="Times New Roman"/>
          <w:b/>
          <w:i/>
          <w:color w:val="333333"/>
          <w:sz w:val="36"/>
          <w:szCs w:val="36"/>
          <w:shd w:val="clear" w:color="auto" w:fill="FFFFFF"/>
        </w:rPr>
        <w:t xml:space="preserve">                                              </w:t>
      </w:r>
      <w:r w:rsidRPr="00A62F31">
        <w:rPr>
          <w:rFonts w:ascii="Times New Roman" w:hAnsi="Times New Roman" w:cs="Times New Roman"/>
          <w:b/>
          <w:i/>
          <w:color w:val="333333"/>
          <w:sz w:val="36"/>
          <w:szCs w:val="36"/>
          <w:shd w:val="clear" w:color="auto" w:fill="FFFFFF"/>
        </w:rPr>
        <w:t>«Гражданские войны»</w:t>
      </w:r>
    </w:p>
    <w:p w:rsidR="00EB6E89" w:rsidRPr="00F52EE9" w:rsidRDefault="00EB6E89" w:rsidP="00414F67">
      <w:pPr>
        <w:spacing w:after="0"/>
        <w:ind w:firstLine="708"/>
        <w:jc w:val="both"/>
        <w:rPr>
          <w:rFonts w:ascii="Times New Roman" w:hAnsi="Times New Roman" w:cs="Times New Roman"/>
          <w:color w:val="000000" w:themeColor="text1"/>
          <w:sz w:val="36"/>
          <w:szCs w:val="36"/>
        </w:rPr>
      </w:pPr>
      <w:r w:rsidRPr="00F52EE9">
        <w:rPr>
          <w:rFonts w:ascii="Times New Roman" w:hAnsi="Times New Roman" w:cs="Times New Roman"/>
          <w:color w:val="000000" w:themeColor="text1"/>
          <w:sz w:val="36"/>
          <w:szCs w:val="36"/>
          <w:shd w:val="clear" w:color="auto" w:fill="FFFFFF"/>
        </w:rPr>
        <w:t xml:space="preserve">Большая часть крупных землевладельцев, арендовавшая огромные участки «общинных полей», была настроена против </w:t>
      </w:r>
      <w:r>
        <w:rPr>
          <w:rFonts w:ascii="Times New Roman" w:hAnsi="Times New Roman" w:cs="Times New Roman"/>
          <w:color w:val="000000" w:themeColor="text1"/>
          <w:sz w:val="36"/>
          <w:szCs w:val="36"/>
          <w:shd w:val="clear" w:color="auto" w:fill="FFFFFF"/>
        </w:rPr>
        <w:t>закона</w:t>
      </w:r>
      <w:r w:rsidRPr="00F52EE9">
        <w:rPr>
          <w:rFonts w:ascii="Times New Roman" w:hAnsi="Times New Roman" w:cs="Times New Roman"/>
          <w:color w:val="000000" w:themeColor="text1"/>
          <w:sz w:val="36"/>
          <w:szCs w:val="36"/>
          <w:shd w:val="clear" w:color="auto" w:fill="FFFFFF"/>
        </w:rPr>
        <w:t>, так как е</w:t>
      </w:r>
      <w:r>
        <w:rPr>
          <w:rFonts w:ascii="Times New Roman" w:hAnsi="Times New Roman" w:cs="Times New Roman"/>
          <w:color w:val="000000" w:themeColor="text1"/>
          <w:sz w:val="36"/>
          <w:szCs w:val="36"/>
          <w:shd w:val="clear" w:color="auto" w:fill="FFFFFF"/>
        </w:rPr>
        <w:t>го</w:t>
      </w:r>
      <w:r w:rsidRPr="00F52EE9">
        <w:rPr>
          <w:rFonts w:ascii="Times New Roman" w:hAnsi="Times New Roman" w:cs="Times New Roman"/>
          <w:color w:val="000000" w:themeColor="text1"/>
          <w:sz w:val="36"/>
          <w:szCs w:val="36"/>
          <w:shd w:val="clear" w:color="auto" w:fill="FFFFFF"/>
        </w:rPr>
        <w:t xml:space="preserve"> осуществление привело бы к потере части захваченных ими земель. </w:t>
      </w:r>
      <w:r>
        <w:rPr>
          <w:rFonts w:ascii="Times New Roman" w:hAnsi="Times New Roman" w:cs="Times New Roman"/>
          <w:color w:val="000000" w:themeColor="text1"/>
          <w:sz w:val="36"/>
          <w:szCs w:val="36"/>
          <w:shd w:val="clear" w:color="auto" w:fill="FFFFFF"/>
        </w:rPr>
        <w:t>Поддерживали закон небогатые</w:t>
      </w:r>
      <w:r w:rsidRPr="00F52EE9">
        <w:rPr>
          <w:rFonts w:ascii="Times New Roman" w:hAnsi="Times New Roman" w:cs="Times New Roman"/>
          <w:color w:val="000000" w:themeColor="text1"/>
          <w:sz w:val="36"/>
          <w:szCs w:val="36"/>
          <w:shd w:val="clear" w:color="auto" w:fill="FFFFFF"/>
        </w:rPr>
        <w:t xml:space="preserve"> </w:t>
      </w:r>
      <w:r>
        <w:rPr>
          <w:rFonts w:ascii="Times New Roman" w:hAnsi="Times New Roman" w:cs="Times New Roman"/>
          <w:color w:val="000000" w:themeColor="text1"/>
          <w:sz w:val="36"/>
          <w:szCs w:val="36"/>
          <w:shd w:val="clear" w:color="auto" w:fill="FFFFFF"/>
        </w:rPr>
        <w:t>мелкие землевладельцы, а также массы городской бедноты</w:t>
      </w:r>
      <w:r w:rsidRPr="00F52EE9">
        <w:rPr>
          <w:rFonts w:ascii="Times New Roman" w:hAnsi="Times New Roman" w:cs="Times New Roman"/>
          <w:color w:val="000000" w:themeColor="text1"/>
          <w:sz w:val="36"/>
          <w:szCs w:val="36"/>
          <w:shd w:val="clear" w:color="auto" w:fill="FFFFFF"/>
        </w:rPr>
        <w:t xml:space="preserve">. </w:t>
      </w:r>
      <w:r>
        <w:rPr>
          <w:rFonts w:ascii="Times New Roman" w:hAnsi="Times New Roman" w:cs="Times New Roman"/>
          <w:color w:val="000000" w:themeColor="text1"/>
          <w:sz w:val="36"/>
          <w:szCs w:val="36"/>
          <w:shd w:val="clear" w:color="auto" w:fill="FFFFFF"/>
        </w:rPr>
        <w:t>Так как они составили большинство в народном собрании,</w:t>
      </w:r>
      <w:r w:rsidRPr="00F52EE9">
        <w:rPr>
          <w:rFonts w:ascii="Times New Roman" w:hAnsi="Times New Roman" w:cs="Times New Roman"/>
          <w:color w:val="000000" w:themeColor="text1"/>
          <w:sz w:val="36"/>
          <w:szCs w:val="36"/>
          <w:shd w:val="clear" w:color="auto" w:fill="FFFFFF"/>
        </w:rPr>
        <w:t xml:space="preserve"> законопроект об аграрной реформе был утвержден. </w:t>
      </w:r>
      <w:r w:rsidR="00A62F31">
        <w:rPr>
          <w:rFonts w:ascii="Times New Roman" w:hAnsi="Times New Roman" w:cs="Times New Roman"/>
          <w:color w:val="000000" w:themeColor="text1"/>
          <w:sz w:val="36"/>
          <w:szCs w:val="36"/>
        </w:rPr>
        <w:t xml:space="preserve">Исполнение закона </w:t>
      </w:r>
      <w:r w:rsidRPr="00F52EE9">
        <w:rPr>
          <w:rFonts w:ascii="Times New Roman" w:hAnsi="Times New Roman" w:cs="Times New Roman"/>
          <w:color w:val="000000" w:themeColor="text1"/>
          <w:sz w:val="36"/>
          <w:szCs w:val="36"/>
        </w:rPr>
        <w:t xml:space="preserve"> озлобил</w:t>
      </w:r>
      <w:r w:rsidR="00A62F31">
        <w:rPr>
          <w:rFonts w:ascii="Times New Roman" w:hAnsi="Times New Roman" w:cs="Times New Roman"/>
          <w:color w:val="000000" w:themeColor="text1"/>
          <w:sz w:val="36"/>
          <w:szCs w:val="36"/>
        </w:rPr>
        <w:t>о</w:t>
      </w:r>
      <w:r w:rsidRPr="00F52EE9">
        <w:rPr>
          <w:rFonts w:ascii="Times New Roman" w:hAnsi="Times New Roman" w:cs="Times New Roman"/>
          <w:color w:val="000000" w:themeColor="text1"/>
          <w:sz w:val="36"/>
          <w:szCs w:val="36"/>
        </w:rPr>
        <w:t xml:space="preserve"> крупных землевладельцев. К тому же</w:t>
      </w:r>
      <w:r w:rsidR="00EB264C">
        <w:rPr>
          <w:rFonts w:ascii="Times New Roman" w:hAnsi="Times New Roman" w:cs="Times New Roman"/>
          <w:color w:val="000000" w:themeColor="text1"/>
          <w:sz w:val="36"/>
          <w:szCs w:val="36"/>
        </w:rPr>
        <w:t>,</w:t>
      </w:r>
      <w:r w:rsidRPr="00F52EE9">
        <w:rPr>
          <w:rFonts w:ascii="Times New Roman" w:hAnsi="Times New Roman" w:cs="Times New Roman"/>
          <w:color w:val="000000" w:themeColor="text1"/>
          <w:sz w:val="36"/>
          <w:szCs w:val="36"/>
        </w:rPr>
        <w:t xml:space="preserve"> по мере приближения лета многие земледельцы, активно поддержавшие Тиберия, были вынуждены покинуть Рим,  и отправились на сельские работы. Обстановка в народном собрании стала меняться не в пользу Тиберия. Его противникам удалось сколотить сильную оппозицию. Для доведения  земельной  реформы  до завершения Тиберию нужно было сохранить должность народного трибуна и </w:t>
      </w:r>
      <w:r w:rsidR="00414F67">
        <w:rPr>
          <w:rFonts w:ascii="Times New Roman" w:hAnsi="Times New Roman" w:cs="Times New Roman"/>
          <w:color w:val="000000" w:themeColor="text1"/>
          <w:sz w:val="36"/>
          <w:szCs w:val="36"/>
        </w:rPr>
        <w:t>на следующий</w:t>
      </w:r>
      <w:r w:rsidR="00EB264C">
        <w:rPr>
          <w:rFonts w:ascii="Times New Roman" w:hAnsi="Times New Roman" w:cs="Times New Roman"/>
          <w:color w:val="000000" w:themeColor="text1"/>
          <w:sz w:val="36"/>
          <w:szCs w:val="36"/>
        </w:rPr>
        <w:t xml:space="preserve"> год. </w:t>
      </w:r>
      <w:r w:rsidR="00414F67">
        <w:rPr>
          <w:rFonts w:ascii="Times New Roman" w:hAnsi="Times New Roman" w:cs="Times New Roman"/>
          <w:color w:val="000000" w:themeColor="text1"/>
          <w:sz w:val="36"/>
          <w:szCs w:val="36"/>
        </w:rPr>
        <w:t xml:space="preserve"> </w:t>
      </w:r>
      <w:r w:rsidR="000F4960">
        <w:rPr>
          <w:rFonts w:ascii="Times New Roman" w:hAnsi="Times New Roman" w:cs="Times New Roman"/>
          <w:color w:val="000000" w:themeColor="text1"/>
          <w:sz w:val="36"/>
          <w:szCs w:val="36"/>
        </w:rPr>
        <w:t xml:space="preserve">Во время голосования противники Тиберия </w:t>
      </w:r>
      <w:r w:rsidRPr="00F52EE9">
        <w:rPr>
          <w:rFonts w:ascii="Times New Roman" w:hAnsi="Times New Roman" w:cs="Times New Roman"/>
          <w:color w:val="000000" w:themeColor="text1"/>
          <w:sz w:val="36"/>
          <w:szCs w:val="36"/>
        </w:rPr>
        <w:t xml:space="preserve"> </w:t>
      </w:r>
      <w:r w:rsidR="000F4960">
        <w:rPr>
          <w:rFonts w:ascii="Times New Roman" w:hAnsi="Times New Roman" w:cs="Times New Roman"/>
          <w:color w:val="000000" w:themeColor="text1"/>
          <w:sz w:val="36"/>
          <w:szCs w:val="36"/>
        </w:rPr>
        <w:t>развязали</w:t>
      </w:r>
      <w:r w:rsidRPr="00F52EE9">
        <w:rPr>
          <w:rFonts w:ascii="Times New Roman" w:hAnsi="Times New Roman" w:cs="Times New Roman"/>
          <w:color w:val="000000" w:themeColor="text1"/>
          <w:sz w:val="36"/>
          <w:szCs w:val="36"/>
        </w:rPr>
        <w:t xml:space="preserve"> кровопролитную схватку, во время которой погибли Тиберий и несколько сотен его сторонников.                                                                                       </w:t>
      </w:r>
    </w:p>
    <w:p w:rsidR="00EB6E89" w:rsidRDefault="00EB6E89" w:rsidP="00414F67">
      <w:pPr>
        <w:spacing w:after="0"/>
        <w:jc w:val="both"/>
        <w:rPr>
          <w:rFonts w:ascii="Times New Roman" w:eastAsia="Calibri" w:hAnsi="Times New Roman" w:cs="Times New Roman"/>
          <w:sz w:val="36"/>
          <w:szCs w:val="36"/>
        </w:rPr>
      </w:pPr>
      <w:r w:rsidRPr="00F52EE9">
        <w:rPr>
          <w:rFonts w:ascii="Times New Roman" w:hAnsi="Times New Roman" w:cs="Times New Roman"/>
          <w:color w:val="000000" w:themeColor="text1"/>
          <w:sz w:val="36"/>
          <w:szCs w:val="36"/>
        </w:rPr>
        <w:t xml:space="preserve">       </w:t>
      </w:r>
      <w:r w:rsidRPr="00F52EE9">
        <w:rPr>
          <w:rFonts w:ascii="Times New Roman" w:hAnsi="Times New Roman"/>
          <w:sz w:val="36"/>
          <w:szCs w:val="36"/>
        </w:rPr>
        <w:t>С</w:t>
      </w:r>
      <w:r w:rsidRPr="00F52EE9">
        <w:rPr>
          <w:rFonts w:ascii="Times New Roman" w:eastAsia="Calibri" w:hAnsi="Times New Roman" w:cs="Times New Roman"/>
          <w:sz w:val="36"/>
          <w:szCs w:val="36"/>
        </w:rPr>
        <w:t>пустя несколько лет был отменен запрет на продажу земельных участков. Богачи снова стали скупать землю у бедняков. Разорение земледельцев Италии продолж</w:t>
      </w:r>
      <w:r>
        <w:rPr>
          <w:rFonts w:ascii="Times New Roman" w:eastAsia="Calibri" w:hAnsi="Times New Roman" w:cs="Times New Roman"/>
          <w:sz w:val="36"/>
          <w:szCs w:val="36"/>
        </w:rPr>
        <w:t>и</w:t>
      </w:r>
      <w:r w:rsidRPr="00F52EE9">
        <w:rPr>
          <w:rFonts w:ascii="Times New Roman" w:eastAsia="Calibri" w:hAnsi="Times New Roman" w:cs="Times New Roman"/>
          <w:sz w:val="36"/>
          <w:szCs w:val="36"/>
        </w:rPr>
        <w:t>лось.</w:t>
      </w:r>
      <w:r w:rsidRPr="00F52EE9">
        <w:rPr>
          <w:rFonts w:ascii="Times New Roman" w:hAnsi="Times New Roman"/>
          <w:sz w:val="36"/>
          <w:szCs w:val="36"/>
        </w:rPr>
        <w:t xml:space="preserve"> </w:t>
      </w:r>
      <w:r w:rsidRPr="00F52EE9">
        <w:rPr>
          <w:rFonts w:ascii="Times New Roman" w:eastAsia="Calibri" w:hAnsi="Times New Roman" w:cs="Times New Roman"/>
          <w:sz w:val="36"/>
          <w:szCs w:val="36"/>
        </w:rPr>
        <w:t>Главн</w:t>
      </w:r>
      <w:r w:rsidR="00EB264C">
        <w:rPr>
          <w:rFonts w:ascii="Times New Roman" w:eastAsia="Calibri" w:hAnsi="Times New Roman" w:cs="Times New Roman"/>
          <w:sz w:val="36"/>
          <w:szCs w:val="36"/>
        </w:rPr>
        <w:t>ая</w:t>
      </w:r>
      <w:r w:rsidRPr="00F52EE9">
        <w:rPr>
          <w:rFonts w:ascii="Times New Roman" w:eastAsia="Calibri" w:hAnsi="Times New Roman" w:cs="Times New Roman"/>
          <w:sz w:val="36"/>
          <w:szCs w:val="36"/>
        </w:rPr>
        <w:t xml:space="preserve"> причин</w:t>
      </w:r>
      <w:r w:rsidR="00EB264C">
        <w:rPr>
          <w:rFonts w:ascii="Times New Roman" w:eastAsia="Calibri" w:hAnsi="Times New Roman" w:cs="Times New Roman"/>
          <w:sz w:val="36"/>
          <w:szCs w:val="36"/>
        </w:rPr>
        <w:t>а</w:t>
      </w:r>
      <w:r w:rsidRPr="00F52EE9">
        <w:rPr>
          <w:rFonts w:ascii="Times New Roman" w:eastAsia="Calibri" w:hAnsi="Times New Roman" w:cs="Times New Roman"/>
          <w:sz w:val="36"/>
          <w:szCs w:val="36"/>
        </w:rPr>
        <w:t xml:space="preserve"> этих неудач заключается в самой реформе, в  том, что она направлена против римской знати.</w:t>
      </w:r>
      <w:r w:rsidRPr="00F52EE9">
        <w:rPr>
          <w:rFonts w:ascii="Times New Roman" w:hAnsi="Times New Roman"/>
          <w:sz w:val="36"/>
          <w:szCs w:val="36"/>
        </w:rPr>
        <w:t xml:space="preserve"> Не</w:t>
      </w:r>
      <w:r w:rsidRPr="00F52EE9">
        <w:rPr>
          <w:rFonts w:ascii="Times New Roman" w:eastAsia="Calibri" w:hAnsi="Times New Roman" w:cs="Times New Roman"/>
          <w:sz w:val="36"/>
          <w:szCs w:val="36"/>
        </w:rPr>
        <w:t xml:space="preserve">смотря </w:t>
      </w:r>
      <w:r w:rsidRPr="00F52EE9">
        <w:rPr>
          <w:rFonts w:ascii="Times New Roman" w:hAnsi="Times New Roman"/>
          <w:sz w:val="36"/>
          <w:szCs w:val="36"/>
        </w:rPr>
        <w:t xml:space="preserve"> </w:t>
      </w:r>
      <w:r w:rsidRPr="00F52EE9">
        <w:rPr>
          <w:rFonts w:ascii="Times New Roman" w:eastAsia="Calibri" w:hAnsi="Times New Roman" w:cs="Times New Roman"/>
          <w:sz w:val="36"/>
          <w:szCs w:val="36"/>
        </w:rPr>
        <w:t>на обреченность, реформа дала и положительный результат. Уровень жиз</w:t>
      </w:r>
      <w:r w:rsidR="00D87349">
        <w:rPr>
          <w:rFonts w:ascii="Times New Roman" w:eastAsia="Calibri" w:hAnsi="Times New Roman" w:cs="Times New Roman"/>
          <w:sz w:val="36"/>
          <w:szCs w:val="36"/>
        </w:rPr>
        <w:t>ни бедняков немного вырос. Р</w:t>
      </w:r>
      <w:r w:rsidRPr="00F52EE9">
        <w:rPr>
          <w:rFonts w:ascii="Times New Roman" w:eastAsia="Calibri" w:hAnsi="Times New Roman" w:cs="Times New Roman"/>
          <w:sz w:val="36"/>
          <w:szCs w:val="36"/>
        </w:rPr>
        <w:t xml:space="preserve">азорение земледельцев на время существования земельного </w:t>
      </w:r>
      <w:r w:rsidR="000F4960">
        <w:rPr>
          <w:rFonts w:ascii="Times New Roman" w:eastAsia="Calibri" w:hAnsi="Times New Roman" w:cs="Times New Roman"/>
          <w:sz w:val="36"/>
          <w:szCs w:val="36"/>
        </w:rPr>
        <w:t>закона Тиберия было остановлено.</w:t>
      </w:r>
    </w:p>
    <w:p w:rsidR="00414F67" w:rsidRDefault="00414F67" w:rsidP="00EB6E89">
      <w:pPr>
        <w:spacing w:after="0"/>
        <w:rPr>
          <w:rFonts w:ascii="Times New Roman" w:eastAsia="Calibri" w:hAnsi="Times New Roman" w:cs="Times New Roman"/>
          <w:sz w:val="36"/>
          <w:szCs w:val="36"/>
        </w:rPr>
      </w:pPr>
    </w:p>
    <w:p w:rsidR="00414F67" w:rsidRDefault="00414F67" w:rsidP="00414F67">
      <w:pPr>
        <w:jc w:val="center"/>
        <w:rPr>
          <w:rFonts w:ascii="Times New Roman" w:hAnsi="Times New Roman" w:cs="Times New Roman"/>
          <w:sz w:val="32"/>
          <w:szCs w:val="32"/>
        </w:rPr>
      </w:pPr>
      <w:r w:rsidRPr="004545DC">
        <w:rPr>
          <w:rFonts w:ascii="Times New Roman" w:hAnsi="Times New Roman" w:cs="Times New Roman"/>
          <w:sz w:val="32"/>
          <w:szCs w:val="32"/>
        </w:rPr>
        <w:lastRenderedPageBreak/>
        <w:t xml:space="preserve">ПЛАН </w:t>
      </w:r>
      <w:r>
        <w:rPr>
          <w:rFonts w:ascii="Times New Roman" w:hAnsi="Times New Roman" w:cs="Times New Roman"/>
          <w:sz w:val="32"/>
          <w:szCs w:val="32"/>
        </w:rPr>
        <w:t xml:space="preserve"> </w:t>
      </w:r>
      <w:r w:rsidRPr="004545DC">
        <w:rPr>
          <w:rFonts w:ascii="Times New Roman" w:hAnsi="Times New Roman" w:cs="Times New Roman"/>
          <w:sz w:val="32"/>
          <w:szCs w:val="32"/>
        </w:rPr>
        <w:t>ОТВЕТА</w:t>
      </w:r>
    </w:p>
    <w:p w:rsidR="00414F67" w:rsidRDefault="00414F67" w:rsidP="00414F67">
      <w:pPr>
        <w:jc w:val="center"/>
        <w:rPr>
          <w:rFonts w:ascii="Times New Roman" w:hAnsi="Times New Roman" w:cs="Times New Roman"/>
          <w:sz w:val="32"/>
          <w:szCs w:val="32"/>
        </w:rPr>
      </w:pPr>
    </w:p>
    <w:p w:rsidR="00EB264C" w:rsidRDefault="00EB264C" w:rsidP="00EB264C">
      <w:pPr>
        <w:jc w:val="both"/>
        <w:rPr>
          <w:rFonts w:ascii="Times New Roman" w:hAnsi="Times New Roman" w:cs="Times New Roman"/>
          <w:sz w:val="32"/>
          <w:szCs w:val="32"/>
        </w:rPr>
      </w:pPr>
      <w:r w:rsidRPr="00EB264C">
        <w:rPr>
          <w:rFonts w:ascii="Times New Roman" w:hAnsi="Times New Roman" w:cs="Times New Roman"/>
          <w:b/>
          <w:sz w:val="36"/>
          <w:szCs w:val="36"/>
        </w:rPr>
        <w:t>Мы исследовали исторический источник</w:t>
      </w:r>
      <w:r>
        <w:rPr>
          <w:rFonts w:ascii="Times New Roman" w:hAnsi="Times New Roman" w:cs="Times New Roman"/>
          <w:b/>
          <w:sz w:val="36"/>
          <w:szCs w:val="36"/>
        </w:rPr>
        <w:t xml:space="preserve"> :</w:t>
      </w:r>
      <w:r>
        <w:rPr>
          <w:rFonts w:ascii="Times New Roman" w:hAnsi="Times New Roman" w:cs="Times New Roman"/>
          <w:sz w:val="32"/>
          <w:szCs w:val="32"/>
        </w:rPr>
        <w:t>_________________</w:t>
      </w:r>
    </w:p>
    <w:p w:rsidR="00EB264C" w:rsidRPr="004545DC" w:rsidRDefault="00EB264C" w:rsidP="00EB264C">
      <w:pPr>
        <w:jc w:val="both"/>
        <w:rPr>
          <w:rFonts w:ascii="Times New Roman" w:hAnsi="Times New Roman" w:cs="Times New Roman"/>
          <w:sz w:val="32"/>
          <w:szCs w:val="32"/>
        </w:rPr>
      </w:pPr>
      <w:r>
        <w:rPr>
          <w:rFonts w:ascii="Times New Roman" w:hAnsi="Times New Roman" w:cs="Times New Roman"/>
          <w:sz w:val="32"/>
          <w:szCs w:val="32"/>
        </w:rPr>
        <w:t>__________________________________________________________</w:t>
      </w:r>
    </w:p>
    <w:p w:rsidR="003C5DB9" w:rsidRPr="003C5DB9" w:rsidRDefault="003C5DB9" w:rsidP="003C5DB9">
      <w:pPr>
        <w:spacing w:after="0"/>
        <w:rPr>
          <w:rFonts w:ascii="Times New Roman" w:hAnsi="Times New Roman" w:cs="Times New Roman"/>
          <w:color w:val="000000" w:themeColor="text1"/>
          <w:sz w:val="36"/>
          <w:szCs w:val="36"/>
        </w:rPr>
      </w:pPr>
      <w:r w:rsidRPr="003C5DB9">
        <w:rPr>
          <w:rFonts w:ascii="Times New Roman" w:hAnsi="Times New Roman" w:cs="Times New Roman"/>
          <w:color w:val="000000" w:themeColor="text1"/>
          <w:sz w:val="36"/>
          <w:szCs w:val="36"/>
        </w:rPr>
        <w:t xml:space="preserve">При помощи источника </w:t>
      </w:r>
      <w:r w:rsidRPr="000F254F">
        <w:rPr>
          <w:rFonts w:ascii="Times New Roman" w:hAnsi="Times New Roman" w:cs="Times New Roman"/>
          <w:b/>
          <w:sz w:val="36"/>
          <w:szCs w:val="36"/>
        </w:rPr>
        <w:t>определите</w:t>
      </w:r>
      <w:r w:rsidRPr="00B549D0">
        <w:rPr>
          <w:rFonts w:ascii="Times New Roman" w:hAnsi="Times New Roman" w:cs="Times New Roman"/>
          <w:sz w:val="36"/>
          <w:szCs w:val="36"/>
        </w:rPr>
        <w:t>:</w:t>
      </w:r>
      <w:r w:rsidRPr="003C5DB9">
        <w:rPr>
          <w:rFonts w:ascii="Times New Roman" w:hAnsi="Times New Roman" w:cs="Times New Roman"/>
          <w:color w:val="000000" w:themeColor="text1"/>
          <w:sz w:val="36"/>
          <w:szCs w:val="36"/>
        </w:rPr>
        <w:t xml:space="preserve"> </w:t>
      </w:r>
    </w:p>
    <w:p w:rsidR="003C5DB9" w:rsidRPr="003C5DB9" w:rsidRDefault="003C5DB9" w:rsidP="00414F67">
      <w:pPr>
        <w:spacing w:after="0"/>
        <w:jc w:val="both"/>
        <w:rPr>
          <w:rFonts w:ascii="Times New Roman" w:hAnsi="Times New Roman" w:cs="Times New Roman"/>
          <w:color w:val="000000" w:themeColor="text1"/>
          <w:sz w:val="36"/>
          <w:szCs w:val="36"/>
        </w:rPr>
      </w:pPr>
      <w:r w:rsidRPr="00414F67">
        <w:rPr>
          <w:rFonts w:ascii="Times New Roman" w:hAnsi="Times New Roman" w:cs="Times New Roman"/>
          <w:b/>
          <w:color w:val="000000" w:themeColor="text1"/>
          <w:sz w:val="36"/>
          <w:szCs w:val="36"/>
        </w:rPr>
        <w:t>1.</w:t>
      </w:r>
      <w:r w:rsidR="00414F67">
        <w:rPr>
          <w:rFonts w:ascii="Times New Roman" w:hAnsi="Times New Roman" w:cs="Times New Roman"/>
          <w:color w:val="000000" w:themeColor="text1"/>
          <w:sz w:val="36"/>
          <w:szCs w:val="36"/>
        </w:rPr>
        <w:t xml:space="preserve"> </w:t>
      </w:r>
      <w:r w:rsidRPr="003C5DB9">
        <w:rPr>
          <w:rFonts w:ascii="Times New Roman" w:hAnsi="Times New Roman" w:cs="Times New Roman"/>
          <w:color w:val="000000" w:themeColor="text1"/>
          <w:sz w:val="36"/>
          <w:szCs w:val="36"/>
        </w:rPr>
        <w:t xml:space="preserve">Какие группы населения Рима были сторонниками и </w:t>
      </w:r>
      <w:r w:rsidR="00414F67">
        <w:rPr>
          <w:rFonts w:ascii="Times New Roman" w:hAnsi="Times New Roman" w:cs="Times New Roman"/>
          <w:color w:val="000000" w:themeColor="text1"/>
          <w:sz w:val="36"/>
          <w:szCs w:val="36"/>
        </w:rPr>
        <w:t xml:space="preserve">какие </w:t>
      </w:r>
      <w:r w:rsidRPr="003C5DB9">
        <w:rPr>
          <w:rFonts w:ascii="Times New Roman" w:hAnsi="Times New Roman" w:cs="Times New Roman"/>
          <w:color w:val="000000" w:themeColor="text1"/>
          <w:sz w:val="36"/>
          <w:szCs w:val="36"/>
        </w:rPr>
        <w:t>против</w:t>
      </w:r>
      <w:r w:rsidR="000F254F">
        <w:rPr>
          <w:rFonts w:ascii="Times New Roman" w:hAnsi="Times New Roman" w:cs="Times New Roman"/>
          <w:color w:val="000000" w:themeColor="text1"/>
          <w:sz w:val="36"/>
          <w:szCs w:val="36"/>
        </w:rPr>
        <w:t>никами земельной реформы</w:t>
      </w:r>
      <w:r w:rsidR="00414F67">
        <w:rPr>
          <w:rFonts w:ascii="Times New Roman" w:hAnsi="Times New Roman" w:cs="Times New Roman"/>
          <w:color w:val="000000" w:themeColor="text1"/>
          <w:sz w:val="36"/>
          <w:szCs w:val="36"/>
        </w:rPr>
        <w:t>?</w:t>
      </w:r>
    </w:p>
    <w:p w:rsidR="003C5DB9" w:rsidRPr="003C5DB9" w:rsidRDefault="003C5DB9" w:rsidP="00414F67">
      <w:pPr>
        <w:spacing w:after="0"/>
        <w:jc w:val="both"/>
        <w:rPr>
          <w:rFonts w:ascii="Times New Roman" w:hAnsi="Times New Roman" w:cs="Times New Roman"/>
          <w:color w:val="000000" w:themeColor="text1"/>
          <w:sz w:val="36"/>
          <w:szCs w:val="36"/>
        </w:rPr>
      </w:pPr>
      <w:r w:rsidRPr="00414F67">
        <w:rPr>
          <w:rFonts w:ascii="Times New Roman" w:hAnsi="Times New Roman" w:cs="Times New Roman"/>
          <w:b/>
          <w:color w:val="000000" w:themeColor="text1"/>
          <w:sz w:val="36"/>
          <w:szCs w:val="36"/>
        </w:rPr>
        <w:t>2.</w:t>
      </w:r>
      <w:r w:rsidR="00414F67">
        <w:rPr>
          <w:rFonts w:ascii="Times New Roman" w:hAnsi="Times New Roman" w:cs="Times New Roman"/>
          <w:color w:val="000000" w:themeColor="text1"/>
          <w:sz w:val="36"/>
          <w:szCs w:val="36"/>
        </w:rPr>
        <w:t xml:space="preserve">  </w:t>
      </w:r>
      <w:r w:rsidRPr="003C5DB9">
        <w:rPr>
          <w:rFonts w:ascii="Times New Roman" w:hAnsi="Times New Roman" w:cs="Times New Roman"/>
          <w:color w:val="000000" w:themeColor="text1"/>
          <w:sz w:val="36"/>
          <w:szCs w:val="36"/>
        </w:rPr>
        <w:t xml:space="preserve">Каковы итоги земельной реформы. </w:t>
      </w:r>
    </w:p>
    <w:p w:rsidR="00414F67" w:rsidRDefault="003C5DB9" w:rsidP="00414F67">
      <w:pPr>
        <w:spacing w:after="0"/>
        <w:rPr>
          <w:rFonts w:ascii="Times New Roman" w:hAnsi="Times New Roman" w:cs="Times New Roman"/>
          <w:b/>
          <w:bCs/>
          <w:color w:val="000000" w:themeColor="text1"/>
          <w:sz w:val="36"/>
          <w:szCs w:val="36"/>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F67" w:rsidRPr="003C5DB9">
        <w:rPr>
          <w:rFonts w:ascii="Times New Roman" w:hAnsi="Times New Roman" w:cs="Times New Roman"/>
          <w:b/>
          <w:bCs/>
          <w:color w:val="000000" w:themeColor="text1"/>
          <w:sz w:val="36"/>
          <w:szCs w:val="36"/>
        </w:rPr>
        <w:t xml:space="preserve">Повышенный уровень. </w:t>
      </w:r>
    </w:p>
    <w:p w:rsidR="00414F67" w:rsidRPr="00B549D0" w:rsidRDefault="00414F67" w:rsidP="00B549D0">
      <w:pPr>
        <w:pStyle w:val="a3"/>
        <w:numPr>
          <w:ilvl w:val="0"/>
          <w:numId w:val="2"/>
        </w:numPr>
        <w:spacing w:after="0"/>
        <w:jc w:val="both"/>
        <w:rPr>
          <w:rFonts w:ascii="Times New Roman" w:hAnsi="Times New Roman" w:cs="Times New Roman"/>
          <w:color w:val="000000" w:themeColor="text1"/>
          <w:sz w:val="36"/>
          <w:szCs w:val="36"/>
        </w:rPr>
      </w:pPr>
      <w:r w:rsidRPr="00B549D0">
        <w:rPr>
          <w:rFonts w:ascii="Times New Roman" w:hAnsi="Times New Roman" w:cs="Times New Roman"/>
          <w:color w:val="000000" w:themeColor="text1"/>
          <w:sz w:val="36"/>
          <w:szCs w:val="36"/>
        </w:rPr>
        <w:t xml:space="preserve">Предположите, могла ли реформа закончиться иначе? </w:t>
      </w:r>
    </w:p>
    <w:p w:rsidR="00EB6E89" w:rsidRPr="00EB264C" w:rsidRDefault="00414F6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B6E89" w:rsidRPr="00EB264C" w:rsidSect="002D32B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C38"/>
    <w:multiLevelType w:val="hybridMultilevel"/>
    <w:tmpl w:val="003A1922"/>
    <w:lvl w:ilvl="0" w:tplc="8A6AAD6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7A54DB7"/>
    <w:multiLevelType w:val="hybridMultilevel"/>
    <w:tmpl w:val="018A7118"/>
    <w:lvl w:ilvl="0" w:tplc="0966120A">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2"/>
  </w:compat>
  <w:rsids>
    <w:rsidRoot w:val="00EB6E89"/>
    <w:rsid w:val="000B1315"/>
    <w:rsid w:val="000F254F"/>
    <w:rsid w:val="000F4960"/>
    <w:rsid w:val="00117854"/>
    <w:rsid w:val="0012124A"/>
    <w:rsid w:val="00165636"/>
    <w:rsid w:val="00185656"/>
    <w:rsid w:val="001A21F7"/>
    <w:rsid w:val="00234D86"/>
    <w:rsid w:val="00241372"/>
    <w:rsid w:val="002A4B57"/>
    <w:rsid w:val="002D32B8"/>
    <w:rsid w:val="00340272"/>
    <w:rsid w:val="00371678"/>
    <w:rsid w:val="003922F1"/>
    <w:rsid w:val="003C5DB9"/>
    <w:rsid w:val="00414F67"/>
    <w:rsid w:val="004545DC"/>
    <w:rsid w:val="004C2950"/>
    <w:rsid w:val="00530C5B"/>
    <w:rsid w:val="005358F4"/>
    <w:rsid w:val="00553D49"/>
    <w:rsid w:val="00592973"/>
    <w:rsid w:val="005D071A"/>
    <w:rsid w:val="005E41F3"/>
    <w:rsid w:val="00614076"/>
    <w:rsid w:val="00680B16"/>
    <w:rsid w:val="006B1709"/>
    <w:rsid w:val="006F5AFB"/>
    <w:rsid w:val="00746636"/>
    <w:rsid w:val="0076064C"/>
    <w:rsid w:val="0076131D"/>
    <w:rsid w:val="008328D7"/>
    <w:rsid w:val="0088776B"/>
    <w:rsid w:val="008B3100"/>
    <w:rsid w:val="009C42D7"/>
    <w:rsid w:val="009E1145"/>
    <w:rsid w:val="009E7DB3"/>
    <w:rsid w:val="00A0090E"/>
    <w:rsid w:val="00A62F31"/>
    <w:rsid w:val="00AC6FBD"/>
    <w:rsid w:val="00B45C3D"/>
    <w:rsid w:val="00B549D0"/>
    <w:rsid w:val="00C350B8"/>
    <w:rsid w:val="00C44621"/>
    <w:rsid w:val="00C71CA5"/>
    <w:rsid w:val="00C76BB7"/>
    <w:rsid w:val="00C86A73"/>
    <w:rsid w:val="00CA7B4E"/>
    <w:rsid w:val="00CC1DD0"/>
    <w:rsid w:val="00D437BE"/>
    <w:rsid w:val="00D87349"/>
    <w:rsid w:val="00D92A7E"/>
    <w:rsid w:val="00E316FE"/>
    <w:rsid w:val="00E70A7A"/>
    <w:rsid w:val="00EB264C"/>
    <w:rsid w:val="00EB6E89"/>
    <w:rsid w:val="00ED0D71"/>
    <w:rsid w:val="00F01883"/>
    <w:rsid w:val="00F8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60487">
      <w:bodyDiv w:val="1"/>
      <w:marLeft w:val="0"/>
      <w:marRight w:val="0"/>
      <w:marTop w:val="0"/>
      <w:marBottom w:val="0"/>
      <w:divBdr>
        <w:top w:val="none" w:sz="0" w:space="0" w:color="auto"/>
        <w:left w:val="none" w:sz="0" w:space="0" w:color="auto"/>
        <w:bottom w:val="none" w:sz="0" w:space="0" w:color="auto"/>
        <w:right w:val="none" w:sz="0" w:space="0" w:color="auto"/>
      </w:divBdr>
    </w:div>
    <w:div w:id="1404833028">
      <w:bodyDiv w:val="1"/>
      <w:marLeft w:val="0"/>
      <w:marRight w:val="0"/>
      <w:marTop w:val="0"/>
      <w:marBottom w:val="0"/>
      <w:divBdr>
        <w:top w:val="none" w:sz="0" w:space="0" w:color="auto"/>
        <w:left w:val="none" w:sz="0" w:space="0" w:color="auto"/>
        <w:bottom w:val="none" w:sz="0" w:space="0" w:color="auto"/>
        <w:right w:val="none" w:sz="0" w:space="0" w:color="auto"/>
      </w:divBdr>
    </w:div>
    <w:div w:id="17525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dc:creator>
  <cp:lastModifiedBy>Надежда Пронская</cp:lastModifiedBy>
  <cp:revision>2</cp:revision>
  <cp:lastPrinted>2019-04-12T09:32:00Z</cp:lastPrinted>
  <dcterms:created xsi:type="dcterms:W3CDTF">2019-08-27T08:15:00Z</dcterms:created>
  <dcterms:modified xsi:type="dcterms:W3CDTF">2019-08-27T08:15:00Z</dcterms:modified>
</cp:coreProperties>
</file>