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45" w:rsidRPr="00F5155D" w:rsidRDefault="00F5155D" w:rsidP="00F5155D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566345" w:rsidRPr="005663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№1</w:t>
      </w:r>
    </w:p>
    <w:p w:rsidR="00C917E0" w:rsidRPr="00294047" w:rsidRDefault="003B6127" w:rsidP="00C917E0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="00294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развития речи</w:t>
      </w:r>
      <w:r w:rsidRPr="0056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67857" w:rsidRPr="0056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Рассу</w:t>
      </w:r>
      <w:r w:rsidR="00167857" w:rsidRPr="0056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ждение в разных стилях речи. </w:t>
      </w:r>
      <w:r w:rsidR="00C917E0" w:rsidRPr="002940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«Именно труд, только труд делает нас «великими», делает жизнь счастливой»</w:t>
      </w:r>
    </w:p>
    <w:p w:rsidR="00C917E0" w:rsidRDefault="00C917E0" w:rsidP="003B6127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127" w:rsidRPr="00566345" w:rsidRDefault="00C55197" w:rsidP="003B6127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урока:</w:t>
      </w:r>
      <w:r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часа: 1 урок – подготовительная работа, работают на специальных </w:t>
      </w:r>
      <w:r w:rsidR="00D61BEC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листах </w:t>
      </w:r>
      <w:r w:rsidR="009745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(Приложение 2</w:t>
      </w:r>
      <w:r w:rsidR="00D61BEC" w:rsidRPr="0056634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C55197" w:rsidRPr="00566345" w:rsidRDefault="00C55197" w:rsidP="003B6127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урок – самостоятельная работа по написанию рассуждения</w:t>
      </w:r>
    </w:p>
    <w:p w:rsidR="00D62876" w:rsidRPr="00566345" w:rsidRDefault="00D62876" w:rsidP="003B6127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Математическое действие:</w:t>
      </w:r>
      <w:r w:rsidR="00AA6017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доказательство, алгоритм</w:t>
      </w:r>
    </w:p>
    <w:p w:rsidR="003B6127" w:rsidRPr="00566345" w:rsidRDefault="003B6127" w:rsidP="003B6127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</w:t>
      </w:r>
      <w:r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167857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литература, развитие речи</w:t>
      </w:r>
      <w:r w:rsidR="00E41315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математика</w:t>
      </w:r>
    </w:p>
    <w:p w:rsidR="003B6127" w:rsidRPr="00566345" w:rsidRDefault="003B6127" w:rsidP="003B6127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 урока: </w:t>
      </w:r>
      <w:r w:rsidR="00EE48CD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Урок </w:t>
      </w:r>
      <w:proofErr w:type="spellStart"/>
      <w:r w:rsidR="00EE48CD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общеметодической</w:t>
      </w:r>
      <w:proofErr w:type="spellEnd"/>
      <w:r w:rsidR="00EE48CD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направленности </w:t>
      </w:r>
    </w:p>
    <w:p w:rsidR="003B6127" w:rsidRPr="00566345" w:rsidRDefault="003B6127" w:rsidP="003B6127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41315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индивидуальна</w:t>
      </w:r>
      <w:r w:rsidR="0017361D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E41315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0484D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1315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парная</w:t>
      </w:r>
      <w:r w:rsidR="00167857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работа в малой группе</w:t>
      </w:r>
    </w:p>
    <w:p w:rsidR="003B6127" w:rsidRPr="00566345" w:rsidRDefault="003B6127" w:rsidP="003B6127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педагогических технологий:</w:t>
      </w:r>
      <w:r w:rsidR="00E41315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технология интегрированного обучения, т</w:t>
      </w:r>
      <w:r w:rsidR="00EE48CD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ехнология развивающего обучения, развития творческих способностей </w:t>
      </w:r>
      <w:r w:rsidR="00F46B39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EE48CD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F46B39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EE48CD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щихся, информационно</w:t>
      </w:r>
      <w:r w:rsid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48CD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коммуникационные</w:t>
      </w:r>
      <w:r w:rsidR="00D02CA9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технологии.</w:t>
      </w:r>
    </w:p>
    <w:p w:rsidR="003B6127" w:rsidRPr="00566345" w:rsidRDefault="003B6127" w:rsidP="003B6127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Формы и виды контроля: </w:t>
      </w:r>
      <w:r w:rsidR="00E41315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устный опрос</w:t>
      </w:r>
      <w:r w:rsidR="001D0A8E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творческая работа</w:t>
      </w:r>
    </w:p>
    <w:p w:rsidR="00566345" w:rsidRDefault="00EE48CD" w:rsidP="00D61BEC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17E0" w:rsidRDefault="00EE48CD" w:rsidP="00C917E0">
      <w:pPr>
        <w:spacing w:after="16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</w:t>
      </w:r>
      <w:r w:rsidR="00D61BEC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Обобщение знаний и представлений об авторской концепции в </w:t>
      </w:r>
      <w:r w:rsid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61BEC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процессе </w:t>
      </w:r>
      <w:r w:rsid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D61BEC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творческой самостоятельной деятельности</w:t>
      </w:r>
      <w:r w:rsid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48CD" w:rsidRPr="00566345" w:rsidRDefault="00D61BEC" w:rsidP="00C917E0">
      <w:pPr>
        <w:spacing w:after="16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48CD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Научиться конструировать текст рассуждения по заданному алгоритму </w:t>
      </w:r>
      <w:r w:rsid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 </w:t>
      </w:r>
      <w:r w:rsidR="00EE48CD" w:rsidRPr="0056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лингвистической задачи</w:t>
      </w:r>
    </w:p>
    <w:p w:rsidR="0055645E" w:rsidRPr="00566345" w:rsidRDefault="0055645E" w:rsidP="0055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6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6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645E" w:rsidRPr="00566345" w:rsidRDefault="0055645E" w:rsidP="0055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55645E" w:rsidRPr="00566345" w:rsidRDefault="0055645E" w:rsidP="0055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ставить цели, планировать пути их достижения;</w:t>
      </w:r>
    </w:p>
    <w:p w:rsidR="00354D3E" w:rsidRPr="00566345" w:rsidRDefault="0055645E" w:rsidP="0055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основами самоконтроля, самооценки, принятия решений и осуществления осознанного выбора в учебно</w:t>
      </w:r>
      <w:r w:rsidR="00354D3E"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познавательной деятельности.</w:t>
      </w:r>
    </w:p>
    <w:p w:rsidR="00354D3E" w:rsidRPr="00566345" w:rsidRDefault="00354D3E" w:rsidP="0055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Результат:</w:t>
      </w:r>
      <w:r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научится работать по алгоритму, доказывать, представлять информацию в ином виде.</w:t>
      </w:r>
    </w:p>
    <w:p w:rsidR="0055645E" w:rsidRPr="00566345" w:rsidRDefault="0055645E" w:rsidP="0055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  <w:r w:rsidR="001D0A8E" w:rsidRPr="0056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0A8E" w:rsidRPr="00566345" w:rsidRDefault="001D0A8E" w:rsidP="0055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смысловое чтение</w:t>
      </w:r>
      <w:r w:rsidR="00F46B39"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</w:t>
      </w:r>
      <w:r w:rsidR="00D61BEC"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</w:t>
      </w:r>
      <w:r w:rsidR="00C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связной</w:t>
      </w:r>
      <w:r w:rsidR="00D61BEC"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и письменной речи </w:t>
      </w:r>
      <w:proofErr w:type="gramStart"/>
      <w:r w:rsidR="00D61BEC"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0A8E" w:rsidRPr="00566345" w:rsidRDefault="001D0A8E" w:rsidP="0055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создавать, применять и преобразовывать модели, схемы</w:t>
      </w:r>
      <w:r w:rsidR="00354D3E"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таблицы;</w:t>
      </w:r>
      <w:r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645E" w:rsidRPr="00566345" w:rsidRDefault="0055645E" w:rsidP="0055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-выделять, обобщать </w:t>
      </w:r>
      <w:r w:rsidR="00354D3E"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фиксировать нужную информацию.</w:t>
      </w:r>
    </w:p>
    <w:p w:rsidR="00354D3E" w:rsidRPr="00566345" w:rsidRDefault="00354D3E" w:rsidP="00556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Результат: </w:t>
      </w:r>
      <w:r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 передавать</w:t>
      </w:r>
      <w:r w:rsidR="00C9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в форме рассуждения</w:t>
      </w:r>
      <w:r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художественном стиле.</w:t>
      </w:r>
    </w:p>
    <w:p w:rsidR="0055645E" w:rsidRPr="00566345" w:rsidRDefault="0055645E" w:rsidP="0055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55645E" w:rsidRPr="00566345" w:rsidRDefault="0055645E" w:rsidP="0055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вступать в диалог;</w:t>
      </w:r>
    </w:p>
    <w:p w:rsidR="0055645E" w:rsidRPr="00566345" w:rsidRDefault="0055645E" w:rsidP="0055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с помощью вопросов добывать недостающую информацию </w:t>
      </w:r>
      <w:r w:rsidR="00354D3E"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(познавательная инициативность);</w:t>
      </w:r>
    </w:p>
    <w:p w:rsidR="001D0A8E" w:rsidRPr="00566345" w:rsidRDefault="001D0A8E" w:rsidP="0055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действовать в малых группах</w:t>
      </w:r>
      <w:r w:rsidR="00753744"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4D3E"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парах по алгоритму.</w:t>
      </w:r>
    </w:p>
    <w:p w:rsidR="00354D3E" w:rsidRPr="00566345" w:rsidRDefault="00354D3E" w:rsidP="0055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Результат:</w:t>
      </w:r>
      <w:r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научится взаимодействовать в паре, в </w:t>
      </w:r>
      <w:r w:rsidR="00772791"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малой группе, высказывать свою </w:t>
      </w:r>
      <w:r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зрения</w:t>
      </w:r>
      <w:r w:rsidR="00772791" w:rsidRPr="00566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791" w:rsidRPr="00566345" w:rsidRDefault="00772791" w:rsidP="0077279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72791" w:rsidRPr="00566345" w:rsidSect="00ED7DA7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gramStart"/>
      <w:r w:rsidRPr="0056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</w:t>
      </w:r>
      <w:proofErr w:type="gramEnd"/>
      <w:r w:rsidRPr="00566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используемые на уроке:</w:t>
      </w:r>
      <w:r w:rsidRPr="00566345">
        <w:rPr>
          <w:rFonts w:ascii="Times New Roman" w:eastAsia="Calibri" w:hAnsi="Times New Roman" w:cs="Times New Roman"/>
          <w:sz w:val="24"/>
          <w:szCs w:val="24"/>
        </w:rPr>
        <w:t xml:space="preserve"> презентация, раздаточный материал с текстами,  рабочие листы</w:t>
      </w:r>
    </w:p>
    <w:p w:rsidR="003B6127" w:rsidRPr="008A2913" w:rsidRDefault="0024195A" w:rsidP="003B6127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 урока</w:t>
      </w:r>
      <w:r w:rsidR="00C917E0" w:rsidRPr="008A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развития речи</w:t>
      </w:r>
      <w:r w:rsidR="00294047" w:rsidRPr="008A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</w:p>
    <w:p w:rsidR="003B6127" w:rsidRPr="008A2913" w:rsidRDefault="003B6127" w:rsidP="003B6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8"/>
        <w:gridCol w:w="3969"/>
        <w:gridCol w:w="4164"/>
        <w:gridCol w:w="2835"/>
        <w:gridCol w:w="2126"/>
      </w:tblGrid>
      <w:tr w:rsidR="00860CFB" w:rsidRPr="008A2913" w:rsidTr="00EB1DC6">
        <w:tc>
          <w:tcPr>
            <w:tcW w:w="1898" w:type="dxa"/>
            <w:vMerge w:val="restart"/>
          </w:tcPr>
          <w:p w:rsidR="00860CFB" w:rsidRPr="008A2913" w:rsidRDefault="00860CFB" w:rsidP="00E27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13094" w:type="dxa"/>
            <w:gridSpan w:val="4"/>
          </w:tcPr>
          <w:p w:rsidR="00860CFB" w:rsidRPr="008A2913" w:rsidRDefault="00860CFB" w:rsidP="00E27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</w:tr>
      <w:tr w:rsidR="00860CFB" w:rsidRPr="008A2913" w:rsidTr="00EB1DC6">
        <w:tc>
          <w:tcPr>
            <w:tcW w:w="1898" w:type="dxa"/>
            <w:vMerge/>
            <w:vAlign w:val="center"/>
          </w:tcPr>
          <w:p w:rsidR="00860CFB" w:rsidRPr="008A2913" w:rsidRDefault="00860CFB" w:rsidP="00E27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:rsidR="00860CFB" w:rsidRPr="008A2913" w:rsidRDefault="00860CFB" w:rsidP="00E27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9125" w:type="dxa"/>
            <w:gridSpan w:val="3"/>
          </w:tcPr>
          <w:p w:rsidR="00860CFB" w:rsidRPr="008A2913" w:rsidRDefault="00860CFB" w:rsidP="00E27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8A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60CFB" w:rsidRPr="008A2913" w:rsidTr="00EB1DC6">
        <w:tc>
          <w:tcPr>
            <w:tcW w:w="1898" w:type="dxa"/>
            <w:vMerge/>
            <w:vAlign w:val="center"/>
          </w:tcPr>
          <w:p w:rsidR="00860CFB" w:rsidRPr="008A2913" w:rsidRDefault="00860CFB" w:rsidP="00E27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860CFB" w:rsidRPr="008A2913" w:rsidRDefault="00860CFB" w:rsidP="00E27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860CFB" w:rsidRPr="008A2913" w:rsidRDefault="00860CFB" w:rsidP="00E27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835" w:type="dxa"/>
          </w:tcPr>
          <w:p w:rsidR="00860CFB" w:rsidRPr="008A2913" w:rsidRDefault="00860CFB" w:rsidP="00E27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2126" w:type="dxa"/>
          </w:tcPr>
          <w:p w:rsidR="00860CFB" w:rsidRPr="008A2913" w:rsidRDefault="00860CFB" w:rsidP="00E27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Регулятивная</w:t>
            </w:r>
          </w:p>
        </w:tc>
      </w:tr>
      <w:tr w:rsidR="00860CFB" w:rsidRPr="008A2913" w:rsidTr="00EB1DC6">
        <w:trPr>
          <w:trHeight w:val="1464"/>
        </w:trPr>
        <w:tc>
          <w:tcPr>
            <w:tcW w:w="1898" w:type="dxa"/>
            <w:vAlign w:val="center"/>
          </w:tcPr>
          <w:p w:rsidR="00C933FB" w:rsidRPr="008A2913" w:rsidRDefault="00860CFB" w:rsidP="00E27F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933FB" w:rsidRPr="008A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1урок.</w:t>
            </w:r>
          </w:p>
          <w:p w:rsidR="00860CFB" w:rsidRPr="008A2913" w:rsidRDefault="00860CFB" w:rsidP="00E27F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Организационный </w:t>
            </w:r>
          </w:p>
          <w:p w:rsidR="00860CFB" w:rsidRPr="008A2913" w:rsidRDefault="00860CFB" w:rsidP="00E27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60CFB" w:rsidRPr="008A2913" w:rsidRDefault="00860CFB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учеников.</w:t>
            </w:r>
            <w:r w:rsidR="00753744" w:rsidRPr="008A2913">
              <w:rPr>
                <w:rFonts w:ascii="Times New Roman" w:hAnsi="Times New Roman" w:cs="Times New Roman"/>
                <w:sz w:val="24"/>
                <w:szCs w:val="24"/>
              </w:rPr>
              <w:t xml:space="preserve"> Беседует по первому слайду презентации (см. выше)</w:t>
            </w:r>
            <w:r w:rsidR="0056683F" w:rsidRPr="008A2913">
              <w:rPr>
                <w:rFonts w:ascii="Times New Roman" w:hAnsi="Times New Roman" w:cs="Times New Roman"/>
                <w:sz w:val="24"/>
                <w:szCs w:val="24"/>
              </w:rPr>
              <w:t>. Учитель напоминает, что пятый день работаем в рамках модуля «Математика для всех»</w:t>
            </w:r>
          </w:p>
        </w:tc>
        <w:tc>
          <w:tcPr>
            <w:tcW w:w="4164" w:type="dxa"/>
          </w:tcPr>
          <w:p w:rsidR="00860CFB" w:rsidRPr="008A2913" w:rsidRDefault="00860CFB" w:rsidP="00EB1DC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CFB" w:rsidRPr="008A2913" w:rsidRDefault="00860CFB" w:rsidP="00EB1DC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эмоционального отношения к учебно-познавательной деятельности.</w:t>
            </w:r>
          </w:p>
        </w:tc>
        <w:tc>
          <w:tcPr>
            <w:tcW w:w="2126" w:type="dxa"/>
          </w:tcPr>
          <w:p w:rsidR="00860CFB" w:rsidRPr="008A2913" w:rsidRDefault="00860CFB" w:rsidP="00EB1DC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60CFB" w:rsidRPr="008A2913" w:rsidTr="00EB1DC6">
        <w:tc>
          <w:tcPr>
            <w:tcW w:w="1898" w:type="dxa"/>
            <w:vAlign w:val="center"/>
          </w:tcPr>
          <w:p w:rsidR="00860CFB" w:rsidRPr="008A2913" w:rsidRDefault="00860CFB" w:rsidP="00E27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темы урока.  Постановка цели и задач урока</w:t>
            </w:r>
            <w:r w:rsidR="00EB1DC6" w:rsidRPr="008A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6683F" w:rsidRPr="008A2913" w:rsidRDefault="0056683F" w:rsidP="00EB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 xml:space="preserve">СЛАЙД №1,2 – «Грустное упрямство, печальная воля к жизни живёт в цветке и в авторе…». О чём идёт речь? </w:t>
            </w:r>
          </w:p>
          <w:p w:rsidR="00C933FB" w:rsidRPr="008A2913" w:rsidRDefault="00C933FB" w:rsidP="00C933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двух уроках развития речи будем учиться создавать текст – рассуждение, чтобы обобщить знания об авторской позиции сказки. </w:t>
            </w:r>
          </w:p>
          <w:p w:rsidR="00C933FB" w:rsidRPr="008A2913" w:rsidRDefault="00C933FB" w:rsidP="00C933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>И опять нам на помощь придёт приём математики.</w:t>
            </w:r>
          </w:p>
          <w:p w:rsidR="00C933FB" w:rsidRPr="008A2913" w:rsidRDefault="00C933FB" w:rsidP="00C933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 xml:space="preserve"> - Какие  математические способы действия нам помогали на предыдущих уроках русского языка и литературы? (графические способы действия, сравнение, измерение).   Какие из них вам понятны и знакомы? Какие еще </w:t>
            </w:r>
            <w:r w:rsidRPr="008A2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вам известны? Как вы думаете, какой математический способ действия мы будем применять при составлении рассуждения? (СЛАЙД №3). Верно, надо уметь доказывать свою точку зрения (открывается слово доказательство). </w:t>
            </w:r>
          </w:p>
          <w:p w:rsidR="00C933FB" w:rsidRPr="008A2913" w:rsidRDefault="00C933FB" w:rsidP="00C933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>- Как правильно построить доказательство?</w:t>
            </w:r>
          </w:p>
          <w:p w:rsidR="00C957C0" w:rsidRPr="008A2913" w:rsidRDefault="00C957C0" w:rsidP="006062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>Итак, какие задачи стоят перед вами?</w:t>
            </w:r>
          </w:p>
          <w:p w:rsidR="00860CFB" w:rsidRPr="008A2913" w:rsidRDefault="00860CFB" w:rsidP="0060629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56683F" w:rsidRPr="008A2913" w:rsidRDefault="0056683F" w:rsidP="00EB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Шестиклассники вспоминают, что на предыдущих уроках проходили притчу Платонова «Неизвестный цветок»</w:t>
            </w:r>
          </w:p>
          <w:p w:rsidR="00C957C0" w:rsidRPr="008A2913" w:rsidRDefault="00C957C0" w:rsidP="00BB2A9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 задачи урока</w:t>
            </w:r>
            <w:r w:rsidR="00E27F85"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27F85" w:rsidRPr="008A2913" w:rsidRDefault="00E27F85" w:rsidP="00E27F85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 xml:space="preserve">Первая наша задача – ответить на вопросы: </w:t>
            </w:r>
            <w:r w:rsidRPr="008A2913">
              <w:rPr>
                <w:rFonts w:ascii="Times New Roman" w:hAnsi="Times New Roman" w:cs="Times New Roman"/>
                <w:i/>
                <w:sz w:val="24"/>
                <w:szCs w:val="24"/>
              </w:rPr>
              <w:t>Как правильно построить доказательство?</w:t>
            </w:r>
          </w:p>
          <w:p w:rsidR="00E27F85" w:rsidRPr="008A2913" w:rsidRDefault="00E27F85" w:rsidP="00E27F8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 xml:space="preserve">Вторая задача – написать сочинение-рассуждение по прочитанному произведению  (в разных стилях речи). Мы будем использовать отрывок из сказки-были Платонова «Неизвестный цветок», с которой знакомились на прошлом уроке литературы (эпизод для анализа - с самого начала «Жил на свете </w:t>
            </w:r>
            <w:r w:rsidRPr="008A2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маленький цветок» до слов «…он всегда касался цветка и уносил его запах с собою»)</w:t>
            </w:r>
          </w:p>
          <w:p w:rsidR="00E27F85" w:rsidRPr="008A2913" w:rsidRDefault="00E27F85" w:rsidP="00BB2A9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33FB" w:rsidRPr="008A2913" w:rsidRDefault="001F7CE9" w:rsidP="00BC3D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Вступают в диалог, участвуют </w:t>
            </w:r>
            <w:proofErr w:type="gramStart"/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фронтальной работе, отстаивая свою точку зрения.</w:t>
            </w:r>
            <w:r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933FB"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Предлагают алгоритм как более удобную форму представления статистического материала, т.к. – это более наглядный способ.</w:t>
            </w:r>
          </w:p>
        </w:tc>
        <w:tc>
          <w:tcPr>
            <w:tcW w:w="2126" w:type="dxa"/>
          </w:tcPr>
          <w:p w:rsidR="00BB2A90" w:rsidRPr="008A2913" w:rsidRDefault="00606296" w:rsidP="00606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ответы.</w:t>
            </w:r>
          </w:p>
          <w:p w:rsidR="00BB2A90" w:rsidRPr="008A2913" w:rsidRDefault="00BB2A90" w:rsidP="00606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рабочие листы</w:t>
            </w:r>
            <w:r w:rsidR="00860CFB"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7C0" w:rsidRPr="008A2913" w:rsidRDefault="00BB2A90" w:rsidP="00606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</w:t>
            </w:r>
            <w:r w:rsidR="00C957C0"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урока, цель и задачи</w:t>
            </w: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0CFB" w:rsidRPr="008A2913" w:rsidRDefault="00860CFB" w:rsidP="006062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</w:t>
            </w:r>
            <w:r w:rsidR="00606296"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тоятельно </w:t>
            </w:r>
            <w:r w:rsidR="00C957C0"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тип речи, стиль речи предложенных текстов.</w:t>
            </w:r>
          </w:p>
        </w:tc>
      </w:tr>
      <w:tr w:rsidR="00860CFB" w:rsidRPr="008A2913" w:rsidTr="00EB1DC6">
        <w:trPr>
          <w:trHeight w:val="751"/>
        </w:trPr>
        <w:tc>
          <w:tcPr>
            <w:tcW w:w="1898" w:type="dxa"/>
            <w:vAlign w:val="center"/>
          </w:tcPr>
          <w:p w:rsidR="00860CFB" w:rsidRPr="008A2913" w:rsidRDefault="00860CFB" w:rsidP="00E27F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Первичное усвоение новых знаний</w:t>
            </w:r>
          </w:p>
        </w:tc>
        <w:tc>
          <w:tcPr>
            <w:tcW w:w="3969" w:type="dxa"/>
          </w:tcPr>
          <w:p w:rsidR="001F7CE9" w:rsidRPr="008A2913" w:rsidRDefault="001F7CE9" w:rsidP="001F7C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</w:p>
          <w:p w:rsidR="001F7CE9" w:rsidRPr="008A2913" w:rsidRDefault="001F7CE9" w:rsidP="001F7C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>- Назовите количество оснований для сравнения предложенных текстов (тип речи, стиль речи и т.д.)</w:t>
            </w:r>
          </w:p>
          <w:p w:rsidR="001F7CE9" w:rsidRPr="008A2913" w:rsidRDefault="001F7CE9" w:rsidP="001F7C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>- Назовите существенные признаки, по которым можно сравнивать тексты.</w:t>
            </w:r>
          </w:p>
          <w:p w:rsidR="00C933FB" w:rsidRPr="008A2913" w:rsidRDefault="00C933FB" w:rsidP="00C933FB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имеющихся знаний </w:t>
            </w:r>
            <w:proofErr w:type="gramStart"/>
            <w:r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обучающихся:</w:t>
            </w:r>
          </w:p>
          <w:p w:rsidR="00C933FB" w:rsidRPr="008A2913" w:rsidRDefault="00C933FB" w:rsidP="00C933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сравнить три текста и определить стиль речи (см. Рабочий лист урока – Задание 1)    </w:t>
            </w:r>
            <w:r w:rsidR="00737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</w:t>
            </w:r>
            <w:bookmarkStart w:id="0" w:name="_GoBack"/>
            <w:bookmarkEnd w:id="0"/>
            <w:r w:rsidRPr="008A29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3FB" w:rsidRPr="008A2913" w:rsidRDefault="00C933FB" w:rsidP="00C933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>2.Вводная беседа</w:t>
            </w:r>
          </w:p>
          <w:p w:rsidR="00C933FB" w:rsidRPr="008A2913" w:rsidRDefault="00C933FB" w:rsidP="00C933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>- Назовите количество оснований для сравнения предложенных текстов (тип речи, стиль речи и т.д.)</w:t>
            </w:r>
          </w:p>
          <w:p w:rsidR="00C933FB" w:rsidRPr="008A2913" w:rsidRDefault="00C933FB" w:rsidP="00C933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>- Назовите существенные признаки, по которым можно сравнивать тексты.</w:t>
            </w:r>
          </w:p>
          <w:p w:rsidR="00BC3D27" w:rsidRPr="008A2913" w:rsidRDefault="00BC3D27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рассуждение?</w:t>
            </w:r>
            <w:r w:rsidR="00C917E0"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знаете типы речи? стили речи?</w:t>
            </w:r>
          </w:p>
          <w:p w:rsidR="0024195A" w:rsidRPr="008A2913" w:rsidRDefault="005E3FF6" w:rsidP="005E3FF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Рассуждение </w:t>
            </w: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это тип речи, при помощи которого доказывается или объясняется какое-либо положение, мысль; говорится о причинах и следствиях событий и явлений, оценках и чувствах (о том, что нельзя сфотографировать). К тексту рассуждения можно задать вопрос – почему? Разновидности рассуждения -  доказательство, объяснение, размышление. </w:t>
            </w:r>
          </w:p>
          <w:p w:rsidR="002C48A4" w:rsidRPr="008A2913" w:rsidRDefault="002C48A4" w:rsidP="002C48A4">
            <w:pPr>
              <w:spacing w:after="1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Может ли рассуждение  быть в тексте художественного текста, в публицистике, в научном тексте?</w:t>
            </w:r>
          </w:p>
          <w:p w:rsidR="005E3FF6" w:rsidRPr="008A2913" w:rsidRDefault="005E3FF6" w:rsidP="005E3FF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-Информации много, а есть ли более удобная форма, чтобы её представить? Могут ли нам и здесь помочь математические способы действия. Какой именно?</w:t>
            </w:r>
          </w:p>
        </w:tc>
        <w:tc>
          <w:tcPr>
            <w:tcW w:w="4164" w:type="dxa"/>
          </w:tcPr>
          <w:p w:rsidR="00C933FB" w:rsidRPr="008A2913" w:rsidRDefault="00C933FB" w:rsidP="00C933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1.Читают тексты, где представлена информация о цветах</w:t>
            </w:r>
          </w:p>
          <w:p w:rsidR="00C933FB" w:rsidRPr="008A2913" w:rsidRDefault="00C933FB" w:rsidP="00C933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 xml:space="preserve">2.Определяют тип и стиль речи каждого текста (СЛАЙД </w:t>
            </w:r>
            <w:r w:rsidR="001F7CE9" w:rsidRPr="008A2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33FB" w:rsidRPr="008A2913" w:rsidRDefault="00C933FB" w:rsidP="00C933F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>3. Дифференцированная работа: по рядам доказывают, какой тип и стиль речи в каждом из предложенных текстов</w:t>
            </w: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195A" w:rsidRPr="008A2913" w:rsidRDefault="00860CFB" w:rsidP="0024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после текста</w:t>
            </w:r>
            <w:proofErr w:type="gramStart"/>
            <w:r w:rsidR="00BC3D27"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BC3D27"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C3D27"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="00BC3D27"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>аполняют рабочие листы</w:t>
            </w:r>
            <w:r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4195A" w:rsidRPr="008A2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95A" w:rsidRPr="008A2913" w:rsidRDefault="0024195A" w:rsidP="0024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A29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.Сти</w:t>
            </w:r>
            <w:r w:rsidR="005E3FF6" w:rsidRPr="008A29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ль</w:t>
            </w:r>
            <w:r w:rsidR="005E3FF6"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это </w:t>
            </w:r>
            <w:r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 языковых ср</w:t>
            </w:r>
            <w:r w:rsidR="005E3FF6"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>едств и способов их организации,</w:t>
            </w:r>
            <w:r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которая используется в определенной сфере человеческого общения</w:t>
            </w:r>
            <w:proofErr w:type="gramStart"/>
            <w:r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>акие стили речи вы знаете? Расскажите об их особенностях.</w:t>
            </w:r>
          </w:p>
          <w:p w:rsidR="00860CFB" w:rsidRPr="008A2913" w:rsidRDefault="005E3FF6" w:rsidP="005E3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4195A" w:rsidRPr="008A29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Типы речи</w:t>
            </w:r>
            <w:r w:rsidR="0024195A"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разграничение речи по об</w:t>
            </w:r>
            <w:r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общенному (типовому) </w:t>
            </w:r>
            <w:r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значению</w:t>
            </w:r>
            <w:r w:rsidR="0024195A"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4195A"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повествование, описание и рассуждение). </w:t>
            </w:r>
          </w:p>
          <w:p w:rsidR="00BF68C8" w:rsidRPr="008A2913" w:rsidRDefault="00BF68C8" w:rsidP="005E3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CE9" w:rsidRPr="008A2913" w:rsidRDefault="001F7CE9" w:rsidP="005E3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CE9" w:rsidRPr="008A2913" w:rsidRDefault="001F7CE9" w:rsidP="005E3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CE9" w:rsidRPr="008A2913" w:rsidRDefault="001F7CE9" w:rsidP="005E3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CE9" w:rsidRPr="008A2913" w:rsidRDefault="001F7CE9" w:rsidP="005E3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CE9" w:rsidRPr="008A2913" w:rsidRDefault="001F7CE9" w:rsidP="005E3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CE9" w:rsidRPr="008A2913" w:rsidRDefault="001F7CE9" w:rsidP="005E3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8C8" w:rsidRPr="008A2913" w:rsidRDefault="00BF68C8" w:rsidP="005E3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>Доказывают, приводят примеры.</w:t>
            </w:r>
          </w:p>
          <w:p w:rsidR="00BF68C8" w:rsidRPr="008A2913" w:rsidRDefault="00BF68C8" w:rsidP="005E3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68C8" w:rsidRPr="008A2913" w:rsidRDefault="00BF68C8" w:rsidP="005E3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3FF6" w:rsidRPr="008A2913" w:rsidRDefault="005E3FF6" w:rsidP="005E3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933FB" w:rsidRPr="008A2913" w:rsidRDefault="00C933FB" w:rsidP="00C933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1.Работают в группах постоянного состава с текстами в речевых картах</w:t>
            </w:r>
          </w:p>
          <w:p w:rsidR="00C933FB" w:rsidRPr="008A2913" w:rsidRDefault="00C933FB" w:rsidP="00C933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1 группа – текст 1</w:t>
            </w:r>
          </w:p>
          <w:p w:rsidR="00C933FB" w:rsidRPr="008A2913" w:rsidRDefault="00C933FB" w:rsidP="00C933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группа – текст 2</w:t>
            </w:r>
          </w:p>
          <w:p w:rsidR="00C933FB" w:rsidRPr="008A2913" w:rsidRDefault="00C933FB" w:rsidP="00C933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группа – текст 3</w:t>
            </w:r>
          </w:p>
          <w:p w:rsidR="00860CFB" w:rsidRPr="008A2913" w:rsidRDefault="00860CFB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CE9" w:rsidRPr="008A2913" w:rsidRDefault="001F7CE9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Предлагают алгоритм как более удобную форму представления статистического материала, т.к. – это более наглядный способ.</w:t>
            </w:r>
          </w:p>
        </w:tc>
        <w:tc>
          <w:tcPr>
            <w:tcW w:w="2126" w:type="dxa"/>
          </w:tcPr>
          <w:p w:rsidR="00860CFB" w:rsidRPr="008A2913" w:rsidRDefault="0024195A" w:rsidP="00E27F85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 отвечают, опираясь на слайд</w:t>
            </w:r>
            <w:r w:rsidR="002C48A4"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</w:t>
            </w:r>
          </w:p>
        </w:tc>
      </w:tr>
      <w:tr w:rsidR="00860CFB" w:rsidRPr="008A2913" w:rsidTr="00EB1DC6">
        <w:tc>
          <w:tcPr>
            <w:tcW w:w="1898" w:type="dxa"/>
            <w:vAlign w:val="center"/>
          </w:tcPr>
          <w:p w:rsidR="00860CFB" w:rsidRPr="008A2913" w:rsidRDefault="00860CFB" w:rsidP="00E27F85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Применение знаний и умений в новой ситуации.</w:t>
            </w:r>
          </w:p>
        </w:tc>
        <w:tc>
          <w:tcPr>
            <w:tcW w:w="3969" w:type="dxa"/>
          </w:tcPr>
          <w:p w:rsidR="00860CFB" w:rsidRPr="008A2913" w:rsidRDefault="00712AF5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алгоритм? (СЛАЙД 5)</w:t>
            </w:r>
          </w:p>
          <w:p w:rsidR="00712AF5" w:rsidRPr="008A2913" w:rsidRDefault="00712AF5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жизненных ситуациях используют алгоритм?</w:t>
            </w:r>
            <w:r w:rsidR="006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5</w:t>
            </w: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957C0" w:rsidRPr="008A2913" w:rsidRDefault="00C957C0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ест</w:t>
            </w:r>
            <w:r w:rsidR="0060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свойства у алгоритма? (СЛАЙД 6</w:t>
            </w: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12AF5" w:rsidRPr="008A2913" w:rsidRDefault="00712AF5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</w:tcPr>
          <w:p w:rsidR="00860CFB" w:rsidRPr="008A2913" w:rsidRDefault="001F7CE9" w:rsidP="00EB1DC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Называют алгоритм как помощник математики. </w:t>
            </w:r>
            <w:r w:rsidR="00BF68C8"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Дают свои</w:t>
            </w:r>
            <w:r w:rsidR="00712AF5"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ответы и ответы с помо</w:t>
            </w:r>
            <w:r w:rsidR="00602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щью наглядной информации </w:t>
            </w:r>
          </w:p>
          <w:p w:rsidR="00712AF5" w:rsidRPr="008A2913" w:rsidRDefault="00712AF5" w:rsidP="00712AF5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8A29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Алгоритм </w:t>
            </w:r>
            <w:r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описание</w:t>
            </w:r>
          </w:p>
          <w:p w:rsidR="00712AF5" w:rsidRPr="008A2913" w:rsidRDefault="00712AF5" w:rsidP="00712AF5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последовательности, </w:t>
            </w:r>
            <w:proofErr w:type="gramStart"/>
            <w:r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строгое</w:t>
            </w:r>
            <w:proofErr w:type="gramEnd"/>
          </w:p>
          <w:p w:rsidR="00712AF5" w:rsidRPr="008A2913" w:rsidRDefault="00712AF5" w:rsidP="00712AF5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</w:t>
            </w:r>
            <w:proofErr w:type="gramEnd"/>
            <w:r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которых приводит</w:t>
            </w:r>
          </w:p>
          <w:p w:rsidR="00712AF5" w:rsidRPr="008A2913" w:rsidRDefault="00712AF5" w:rsidP="00712AF5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решению задачи за </w:t>
            </w:r>
            <w:proofErr w:type="gramStart"/>
            <w:r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конечное</w:t>
            </w:r>
            <w:proofErr w:type="gramEnd"/>
            <w:r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2AF5" w:rsidRPr="008A2913" w:rsidRDefault="00712AF5" w:rsidP="00712AF5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число шагов.</w:t>
            </w:r>
          </w:p>
        </w:tc>
        <w:tc>
          <w:tcPr>
            <w:tcW w:w="2835" w:type="dxa"/>
          </w:tcPr>
          <w:p w:rsidR="00860CFB" w:rsidRPr="008A2913" w:rsidRDefault="00860CFB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Работают в парах, помогают друг другу.</w:t>
            </w:r>
            <w:r w:rsidR="00BF68C8"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Заполняют рабочие листы.</w:t>
            </w:r>
          </w:p>
          <w:p w:rsidR="00860CFB" w:rsidRPr="008A2913" w:rsidRDefault="00860CFB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0CFB" w:rsidRPr="008A2913" w:rsidRDefault="00860CFB" w:rsidP="00712A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CFB" w:rsidRPr="008A2913" w:rsidTr="00EB1DC6">
        <w:tc>
          <w:tcPr>
            <w:tcW w:w="1898" w:type="dxa"/>
            <w:vAlign w:val="center"/>
          </w:tcPr>
          <w:p w:rsidR="00860CFB" w:rsidRPr="008A2913" w:rsidRDefault="00860CFB" w:rsidP="00A6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Открытие нового знания</w:t>
            </w:r>
          </w:p>
        </w:tc>
        <w:tc>
          <w:tcPr>
            <w:tcW w:w="3969" w:type="dxa"/>
          </w:tcPr>
          <w:p w:rsidR="00E27F85" w:rsidRPr="008A2913" w:rsidRDefault="00E27F85" w:rsidP="00E27F8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913">
              <w:rPr>
                <w:rFonts w:ascii="Times New Roman" w:hAnsi="Times New Roman" w:cs="Times New Roman"/>
                <w:sz w:val="24"/>
                <w:szCs w:val="24"/>
              </w:rPr>
              <w:t>Мы будем использовать отрывок из сказки-были Платонова «Неизвестный цветок», с которой знакомились на прошлом уроке литературы (эпизод для анализа - с самого начала «Жил на свете маленький цветок» до слов «…он всегда касался цветка и уносил его запах с собою»)</w:t>
            </w:r>
          </w:p>
          <w:p w:rsidR="00860CFB" w:rsidRPr="008A2913" w:rsidRDefault="00CF32F6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схемой рассуждения. </w:t>
            </w:r>
          </w:p>
          <w:p w:rsidR="00CF32F6" w:rsidRPr="008A2913" w:rsidRDefault="00CF32F6" w:rsidP="002C48A4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 </w:t>
            </w:r>
            <w:r w:rsidRPr="008A2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«Именно труд, только труд делает нас «великими», делает жизнь счастливой»</w:t>
            </w:r>
          </w:p>
          <w:p w:rsidR="00D8311D" w:rsidRPr="008A2913" w:rsidRDefault="000A025F" w:rsidP="000A02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тезис?</w:t>
            </w:r>
          </w:p>
          <w:p w:rsidR="000A025F" w:rsidRPr="008A2913" w:rsidRDefault="000A025F" w:rsidP="000A02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будем брать доказательство?</w:t>
            </w:r>
          </w:p>
          <w:p w:rsidR="000C47B9" w:rsidRDefault="000A025F" w:rsidP="000A02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2CA9"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тветим на вопросы по содержанию, чтобы правильно выбрать цитаты для аргументов и, если возможно, примеры.</w:t>
            </w:r>
          </w:p>
          <w:p w:rsidR="000A025F" w:rsidRPr="008A2913" w:rsidRDefault="00D02CA9" w:rsidP="000A02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</w:t>
            </w:r>
            <w:r w:rsidR="000C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2339F4"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5B2E" w:rsidRPr="008A2913" w:rsidRDefault="008F5B2E" w:rsidP="008F5B2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трудностями столкнулся цветок, когда начал жить? Как началась его жизнь? - Что он делал, когда вышел из семечка? скажите глаголами.</w:t>
            </w:r>
          </w:p>
          <w:p w:rsidR="008F5B2E" w:rsidRPr="008A2913" w:rsidRDefault="008F5B2E" w:rsidP="008F5B2E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(он грустил, страдал, трудился)</w:t>
            </w:r>
          </w:p>
          <w:p w:rsidR="00AB4C1B" w:rsidRPr="008A2913" w:rsidRDefault="00AB4C1B" w:rsidP="000A02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автор относится к цветку? Почему?</w:t>
            </w:r>
          </w:p>
          <w:p w:rsidR="000A025F" w:rsidRPr="008A2913" w:rsidRDefault="000A025F" w:rsidP="000A02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87" w:rsidRPr="008A2913" w:rsidRDefault="000A025F" w:rsidP="000A02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Даша поцеловала цветок в светящуюся головку</w:t>
            </w:r>
          </w:p>
          <w:p w:rsidR="00661D87" w:rsidRPr="008A2913" w:rsidRDefault="00661D87" w:rsidP="000A02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87" w:rsidRPr="008A2913" w:rsidRDefault="00661D87" w:rsidP="000A02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87" w:rsidRPr="008A2913" w:rsidRDefault="00661D87" w:rsidP="000A02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D87" w:rsidRPr="008A2913" w:rsidRDefault="00661D87" w:rsidP="000A02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B2E" w:rsidRPr="008A2913" w:rsidRDefault="008F5B2E" w:rsidP="000A02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5F" w:rsidRPr="008A2913" w:rsidRDefault="000A025F" w:rsidP="000A02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чём убеждает Платонов читателя данной ск</w:t>
            </w:r>
            <w:r w:rsidR="00661D87"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азки-были? Какова идея сказки? </w:t>
            </w:r>
          </w:p>
          <w:p w:rsidR="000A025F" w:rsidRPr="008A2913" w:rsidRDefault="000A025F" w:rsidP="000A025F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цветок автор сравнивает с </w:t>
            </w:r>
            <w:r w:rsidRPr="008A2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героем?</w:t>
            </w:r>
          </w:p>
          <w:p w:rsidR="000A025F" w:rsidRPr="008A2913" w:rsidRDefault="000A025F" w:rsidP="000A025F">
            <w:pPr>
              <w:pStyle w:val="a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Можно ли сказать, что цветок вышел победителем в борьбе с теми условиями, в которых ему довелось родиться и жить? </w:t>
            </w:r>
            <w:proofErr w:type="gramStart"/>
            <w:r w:rsidRPr="008A2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(«Жизнь ничего не дарует без тяжких трудов и волнений».</w:t>
            </w:r>
            <w:proofErr w:type="gramEnd"/>
            <w:r w:rsidRPr="008A2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Гораций)</w:t>
            </w:r>
            <w:proofErr w:type="gramEnd"/>
          </w:p>
          <w:p w:rsidR="000A2099" w:rsidRPr="008A2913" w:rsidRDefault="000A025F" w:rsidP="000A02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Какую формулу жизни открывает Платонов для себя и для нас, читателей? </w:t>
            </w:r>
          </w:p>
          <w:p w:rsidR="000A2099" w:rsidRPr="008A2913" w:rsidRDefault="000A2099" w:rsidP="000A20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цитаты можно использовать в качестве аргумента?</w:t>
            </w:r>
          </w:p>
          <w:p w:rsidR="000A2099" w:rsidRPr="008A2913" w:rsidRDefault="000A2099" w:rsidP="000A20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чём, на ваш взгляд,  надо написать в выводе.</w:t>
            </w:r>
          </w:p>
          <w:p w:rsidR="000A2099" w:rsidRPr="008A2913" w:rsidRDefault="000A2099" w:rsidP="000A209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афоризмы вы бы использовали? Почему, докажите.</w:t>
            </w:r>
          </w:p>
          <w:p w:rsidR="000A025F" w:rsidRPr="008A2913" w:rsidRDefault="000A025F" w:rsidP="000A025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«Неизвестный цветок» Платонова стал олицетворением любви к жизни, стойкости и терпения.</w:t>
            </w:r>
          </w:p>
        </w:tc>
        <w:tc>
          <w:tcPr>
            <w:tcW w:w="4164" w:type="dxa"/>
          </w:tcPr>
          <w:p w:rsidR="00AB4C1B" w:rsidRPr="008A2913" w:rsidRDefault="00AB4C1B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E27F85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E27F85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E27F85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E27F85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E27F85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E27F85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E27F85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E27F85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E27F85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E27F85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602C45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7</w:t>
            </w:r>
            <w:r w:rsidR="00E27F85"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7F85" w:rsidRPr="008A2913" w:rsidRDefault="00E27F85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E27F85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FB" w:rsidRPr="008A2913" w:rsidRDefault="00AB4C1B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 – это мысль, </w:t>
            </w:r>
            <w:r w:rsidR="000A025F"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которую нужно доказать</w:t>
            </w:r>
          </w:p>
          <w:p w:rsidR="00AB4C1B" w:rsidRPr="008A2913" w:rsidRDefault="00AB4C1B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B2E" w:rsidRPr="008A2913" w:rsidRDefault="008F5B2E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B2E" w:rsidRPr="008A2913" w:rsidRDefault="008F5B2E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B2E" w:rsidRPr="008A2913" w:rsidRDefault="008F5B2E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9F4" w:rsidRPr="008A2913" w:rsidRDefault="002339F4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C1B" w:rsidRPr="008A2913" w:rsidRDefault="008F5B2E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 томилось это семечко, а потом напиталось росой, распалось, выпустило из себя тонкие волоски корешка, впилось ими в камень и в глину и стало расти.</w:t>
            </w:r>
          </w:p>
          <w:p w:rsidR="00AB4C1B" w:rsidRPr="008A2913" w:rsidRDefault="00AB4C1B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C1B" w:rsidRPr="008A2913" w:rsidRDefault="00AB4C1B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сочувствует цветку, он восхищается этим одиноким цветочком - </w:t>
            </w:r>
            <w:r w:rsidRPr="008A2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тружеником</w:t>
            </w: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Его друзья - лучики солнца и ветер.</w:t>
            </w:r>
          </w:p>
          <w:p w:rsidR="00AB4C1B" w:rsidRPr="008A2913" w:rsidRDefault="00AB4C1B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Девочка </w:t>
            </w:r>
            <w:r w:rsidRPr="008A2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оценила трудолюбие цветка</w:t>
            </w: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Даша была доброй девочкой, </w:t>
            </w: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грустила по своей маме, и ей была понятна печаль цветка. Она жалела его и хотела, чтобы</w:t>
            </w:r>
            <w:r w:rsidR="00661D87"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почувствовал, что его любят</w:t>
            </w: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1D87" w:rsidRPr="008A2913" w:rsidRDefault="00661D87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Платонов в своей сказке утверждает, что </w:t>
            </w:r>
            <w:r w:rsidRPr="008A2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надо много трудиться, чтобы жить и не умереть</w:t>
            </w: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светить живым огнём другим и звать к себе безмолвным голосом радости жизни.</w:t>
            </w:r>
          </w:p>
          <w:p w:rsidR="008F5B2E" w:rsidRPr="008A2913" w:rsidRDefault="008F5B2E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B2E" w:rsidRPr="008A2913" w:rsidRDefault="008F5B2E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B2E" w:rsidRPr="008A2913" w:rsidRDefault="008F5B2E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B2E" w:rsidRPr="008A2913" w:rsidRDefault="008F5B2E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B2E" w:rsidRPr="008A2913" w:rsidRDefault="008F5B2E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B2E" w:rsidRDefault="008F5B2E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Чтобы выжить и быть счастливым, надо много трудиться.</w:t>
            </w: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Помоги </w:t>
            </w:r>
            <w:proofErr w:type="gramStart"/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он тебя отблагодарит, подарит радость.</w:t>
            </w:r>
          </w:p>
          <w:p w:rsidR="001605DE" w:rsidRPr="001605DE" w:rsidRDefault="001605DE" w:rsidP="0016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DE">
              <w:rPr>
                <w:rFonts w:ascii="Times New Roman" w:hAnsi="Times New Roman" w:cs="Times New Roman"/>
                <w:sz w:val="24"/>
                <w:szCs w:val="24"/>
              </w:rPr>
              <w:t xml:space="preserve">Цветок боролся за свою жизнь и выжил,  дав к тому же жизнь другому цветку, уже </w:t>
            </w:r>
            <w:proofErr w:type="gramStart"/>
            <w:r w:rsidRPr="001605DE">
              <w:rPr>
                <w:rFonts w:ascii="Times New Roman" w:hAnsi="Times New Roman" w:cs="Times New Roman"/>
                <w:sz w:val="24"/>
                <w:szCs w:val="24"/>
              </w:rPr>
              <w:t>более прекрасному</w:t>
            </w:r>
            <w:proofErr w:type="gramEnd"/>
            <w:r w:rsidRPr="001605DE">
              <w:rPr>
                <w:rFonts w:ascii="Times New Roman" w:hAnsi="Times New Roman" w:cs="Times New Roman"/>
                <w:sz w:val="24"/>
                <w:szCs w:val="24"/>
              </w:rPr>
              <w:t>. Каждый прочитавший сказку-быль должен задуматься о том, что лишь в вечной борьбе с трудностями, в противостоянии окружающему злу, в любви к жизни состоит истинное назначение человека.</w:t>
            </w:r>
          </w:p>
          <w:p w:rsidR="001605DE" w:rsidRPr="008A2913" w:rsidRDefault="001605DE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197" w:rsidRPr="008A2913" w:rsidRDefault="00C55197" w:rsidP="002C48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0E8C" w:rsidRPr="008A2913" w:rsidRDefault="005B0E8C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FB" w:rsidRPr="008A2913" w:rsidRDefault="00661D87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 постоянного состава. Часть ребят работают в группах по четыре человека (по желанию). При обсуждении доказывают свою точку зрения, используя цитаты из текста.</w:t>
            </w:r>
          </w:p>
          <w:p w:rsidR="00D02CA9" w:rsidRPr="008A2913" w:rsidRDefault="00D02CA9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B0E8C" w:rsidRPr="008A2913" w:rsidRDefault="005B0E8C" w:rsidP="00E27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E27F85" w:rsidP="00E27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E27F85" w:rsidP="00E27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E27F85" w:rsidP="00E27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E27F85" w:rsidP="00E27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E27F85" w:rsidP="00E27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F85" w:rsidRPr="008A2913" w:rsidRDefault="00E27F85" w:rsidP="00E27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CFB" w:rsidRPr="008A2913" w:rsidRDefault="00661D87" w:rsidP="00E27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таблицу в рабочих листах, фиксируют цитаты, которые будут использовать в качестве доказательства.</w:t>
            </w:r>
          </w:p>
          <w:p w:rsidR="00561E77" w:rsidRPr="008A2913" w:rsidRDefault="00561E77" w:rsidP="00E27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B2E" w:rsidRPr="008A2913" w:rsidRDefault="008F5B2E" w:rsidP="00E27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отбирают цитаты</w:t>
            </w:r>
            <w:r w:rsidR="00561E77"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1E77" w:rsidRPr="008A2913" w:rsidRDefault="00561E77" w:rsidP="00E27F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в рабочем листе, проверяют свои </w:t>
            </w:r>
            <w:r w:rsidRPr="008A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по наглядному материалу в презентации.</w:t>
            </w:r>
          </w:p>
        </w:tc>
      </w:tr>
    </w:tbl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3"/>
        <w:gridCol w:w="5490"/>
        <w:gridCol w:w="5384"/>
      </w:tblGrid>
      <w:tr w:rsidR="00C55197" w:rsidRPr="00C55197" w:rsidTr="00C55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197" w:rsidRPr="00561E77" w:rsidRDefault="00C55197" w:rsidP="00C5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Цветок грустил - 6 абзац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197" w:rsidRPr="00561E77" w:rsidRDefault="00C55197" w:rsidP="00C5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Цветку было трудно - 3 абзац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197" w:rsidRPr="00561E77" w:rsidRDefault="00C55197" w:rsidP="00C5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страдал - 4 и 6 абзац</w:t>
            </w:r>
          </w:p>
        </w:tc>
      </w:tr>
      <w:tr w:rsidR="00C55197" w:rsidRPr="00C55197" w:rsidTr="00C55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197" w:rsidRPr="00561E77" w:rsidRDefault="00C55197" w:rsidP="00C5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хотел жить печально;</w:t>
            </w:r>
          </w:p>
          <w:p w:rsidR="00C55197" w:rsidRPr="00561E77" w:rsidRDefault="00C55197" w:rsidP="00C55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ему было совсем горестно, он дремал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197" w:rsidRPr="00561E77" w:rsidRDefault="00C55197" w:rsidP="00C5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ночь сторожил росу по каплям;</w:t>
            </w:r>
            <w:r w:rsidR="002A67A4">
              <w:t xml:space="preserve"> </w:t>
            </w:r>
            <w:r w:rsidR="002A67A4" w:rsidRPr="002A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Днем цвет</w:t>
            </w:r>
            <w:r w:rsidR="002A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сторожил ветер, а ночью росу;</w:t>
            </w:r>
          </w:p>
          <w:p w:rsidR="00C55197" w:rsidRPr="00561E77" w:rsidRDefault="002A67A4" w:rsidP="00C55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5197" w:rsidRPr="00561E77" w:rsidRDefault="00C55197" w:rsidP="00C55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трудился день и ночь, чтобы жить и не умереть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197" w:rsidRPr="00561E77" w:rsidRDefault="00C55197" w:rsidP="00C5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Нуждался в жизни;</w:t>
            </w:r>
          </w:p>
          <w:p w:rsidR="00C55197" w:rsidRDefault="00C55197" w:rsidP="00C55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превозмогал терпением свою боль;</w:t>
            </w:r>
          </w:p>
          <w:p w:rsidR="002A67A4" w:rsidRPr="00561E77" w:rsidRDefault="002A67A4" w:rsidP="00C55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мученье его обозначалось в листьях разными цветами.</w:t>
            </w:r>
          </w:p>
          <w:p w:rsidR="00C55197" w:rsidRPr="00561E77" w:rsidRDefault="00C55197" w:rsidP="00C551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197" w:rsidRPr="00C55197" w:rsidTr="00C5519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197" w:rsidRPr="00561E77" w:rsidRDefault="00C55197" w:rsidP="00C5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</w:tc>
      </w:tr>
      <w:tr w:rsidR="00C55197" w:rsidRPr="00C55197" w:rsidTr="00C5519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197" w:rsidRPr="00561E77" w:rsidRDefault="00C55197" w:rsidP="00C5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не просто скучал – ему было..</w:t>
            </w:r>
            <w:proofErr w:type="gramStart"/>
            <w:r w:rsidRPr="0056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6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197" w:rsidRPr="00561E77" w:rsidRDefault="00C55197" w:rsidP="00C5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Цветку не просто было трудно – жизнь была ...тяжёлой...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5197" w:rsidRPr="00561E77" w:rsidRDefault="00C55197" w:rsidP="00C55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не только страдал – у него хватало мужества ...радоваться и бороться.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8"/>
        <w:gridCol w:w="3969"/>
        <w:gridCol w:w="4164"/>
        <w:gridCol w:w="2835"/>
        <w:gridCol w:w="2126"/>
      </w:tblGrid>
      <w:tr w:rsidR="00C55197" w:rsidRPr="00651354" w:rsidTr="00EB1DC6">
        <w:trPr>
          <w:trHeight w:val="423"/>
        </w:trPr>
        <w:tc>
          <w:tcPr>
            <w:tcW w:w="1898" w:type="dxa"/>
          </w:tcPr>
          <w:p w:rsidR="00C55197" w:rsidRPr="00651354" w:rsidRDefault="00E27F85" w:rsidP="00A607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2</w:t>
            </w:r>
          </w:p>
        </w:tc>
        <w:tc>
          <w:tcPr>
            <w:tcW w:w="3969" w:type="dxa"/>
          </w:tcPr>
          <w:p w:rsidR="00C55197" w:rsidRDefault="00561E77" w:rsidP="00EB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напоминает о речевых</w:t>
            </w:r>
            <w:r w:rsidR="00FB3A6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редствах связи предложений, даёт  алгор</w:t>
            </w:r>
            <w:r w:rsidR="006C69CD">
              <w:rPr>
                <w:rFonts w:ascii="Times New Roman" w:hAnsi="Times New Roman" w:cs="Times New Roman"/>
                <w:sz w:val="24"/>
                <w:szCs w:val="24"/>
              </w:rPr>
              <w:t>итм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6C69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3A6A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сочинения</w:t>
            </w:r>
            <w:r w:rsidR="000C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A6A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69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3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7B9" w:rsidRPr="00EB1DC6" w:rsidRDefault="000C47B9" w:rsidP="00EB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 анализируют алгоритм написания сочинения-рассуждения (СЛАЙД 12) </w:t>
            </w:r>
          </w:p>
        </w:tc>
        <w:tc>
          <w:tcPr>
            <w:tcW w:w="4164" w:type="dxa"/>
          </w:tcPr>
          <w:p w:rsidR="005B0E8C" w:rsidRDefault="005B0E8C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197" w:rsidRDefault="005B0E8C" w:rsidP="00EB1DC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творческая работа по написанию рассуждения</w:t>
            </w:r>
            <w:r w:rsidR="00E27F85" w:rsidRPr="000C4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тетрадях по развитию речи)</w:t>
            </w:r>
          </w:p>
          <w:p w:rsidR="000C47B9" w:rsidRDefault="000C47B9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(СДАЙДЫ 13)</w:t>
            </w:r>
          </w:p>
          <w:p w:rsidR="000C47B9" w:rsidRPr="000C47B9" w:rsidRDefault="000C47B9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по плану сочинения-рассуждения (СЛАЙД 13)</w:t>
            </w:r>
          </w:p>
        </w:tc>
        <w:tc>
          <w:tcPr>
            <w:tcW w:w="2835" w:type="dxa"/>
          </w:tcPr>
          <w:p w:rsidR="00C55197" w:rsidRDefault="00C55197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CA9" w:rsidRPr="00EB1DC6" w:rsidRDefault="00D02CA9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плану и </w:t>
            </w:r>
            <w:r w:rsidRPr="00D0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алгоритму</w:t>
            </w:r>
          </w:p>
        </w:tc>
        <w:tc>
          <w:tcPr>
            <w:tcW w:w="2126" w:type="dxa"/>
          </w:tcPr>
          <w:p w:rsidR="005B0E8C" w:rsidRDefault="005B0E8C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197" w:rsidRPr="00EB1DC6" w:rsidRDefault="006C69CD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творческая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60CFB" w:rsidRPr="00651354" w:rsidTr="00EB1DC6">
        <w:trPr>
          <w:trHeight w:val="423"/>
        </w:trPr>
        <w:tc>
          <w:tcPr>
            <w:tcW w:w="1898" w:type="dxa"/>
          </w:tcPr>
          <w:p w:rsidR="00860CFB" w:rsidRPr="006157D1" w:rsidRDefault="00860CFB" w:rsidP="00A607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контроля</w:t>
            </w:r>
          </w:p>
          <w:p w:rsidR="00860CFB" w:rsidRPr="00651354" w:rsidRDefault="00860CFB" w:rsidP="00E27F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0CFB" w:rsidRPr="00651354" w:rsidRDefault="00860CFB" w:rsidP="00A607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55197" w:rsidRDefault="00860CFB" w:rsidP="00EB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6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представить материал</w:t>
            </w:r>
            <w:proofErr w:type="gramStart"/>
            <w:r w:rsidRPr="00EB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47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C47B9">
              <w:rPr>
                <w:rFonts w:ascii="Times New Roman" w:hAnsi="Times New Roman" w:cs="Times New Roman"/>
                <w:sz w:val="24"/>
                <w:szCs w:val="24"/>
              </w:rPr>
              <w:t xml:space="preserve">можно зачитать 2-3 сочинения для </w:t>
            </w:r>
            <w:proofErr w:type="spellStart"/>
            <w:r w:rsidR="000C47B9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="000C47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5197" w:rsidRDefault="00C55197" w:rsidP="00EB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беседа:</w:t>
            </w:r>
          </w:p>
          <w:p w:rsidR="00FB3A6A" w:rsidRDefault="00FB3A6A" w:rsidP="00EB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стиль речи использовали для написания сочинения?</w:t>
            </w:r>
          </w:p>
          <w:p w:rsidR="00FB3A6A" w:rsidRDefault="00FB3A6A" w:rsidP="00EB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трудности испытывали при написании рассуждения?</w:t>
            </w:r>
          </w:p>
          <w:p w:rsidR="00860CFB" w:rsidRPr="00EB1DC6" w:rsidRDefault="00860CFB" w:rsidP="00EB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60CFB" w:rsidRDefault="005B0E8C" w:rsidP="00EB1DC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0C47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равственный урок </w:t>
            </w:r>
            <w:r w:rsidR="000C47B9" w:rsidRPr="000C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11</w:t>
            </w:r>
            <w:r w:rsidRPr="000C4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0F8E" w:rsidRPr="002C0F8E" w:rsidRDefault="002C0F8E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«Равнодушие может быть страшнее боязливости — оно выпаривает из человека душу, как воду медленный огонь»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что беспокоило Платонова. Героиня сказки-были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была равнодушной, она своим трудом спасла цветок от одиночества.</w:t>
            </w:r>
            <w:r w:rsidR="003E4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(СЛАЙДЫ 14,15)</w:t>
            </w:r>
          </w:p>
        </w:tc>
        <w:tc>
          <w:tcPr>
            <w:tcW w:w="4164" w:type="dxa"/>
          </w:tcPr>
          <w:p w:rsidR="00860CFB" w:rsidRDefault="00860CFB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8C" w:rsidRDefault="005B0E8C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8C" w:rsidRDefault="005B0E8C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8C" w:rsidRDefault="005B0E8C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8C" w:rsidRDefault="005B0E8C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8C" w:rsidRDefault="005B0E8C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8C" w:rsidRDefault="005B0E8C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8C" w:rsidRDefault="005B0E8C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0E8C" w:rsidRPr="005B0E8C" w:rsidRDefault="005B0E8C" w:rsidP="005B0E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Прогнозируемые ответы: </w:t>
            </w:r>
            <w:r w:rsidRPr="005B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ничего не дарует без тяжких трудов и волнений.</w:t>
            </w:r>
          </w:p>
          <w:p w:rsidR="005B0E8C" w:rsidRPr="00EB1DC6" w:rsidRDefault="005B0E8C" w:rsidP="005B0E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выжить и быть счастливым, надо много трудиться, тогда принесёшь радость н</w:t>
            </w:r>
            <w:r w:rsidR="00E2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только себе, но и окружающим.</w:t>
            </w:r>
          </w:p>
        </w:tc>
        <w:tc>
          <w:tcPr>
            <w:tcW w:w="2835" w:type="dxa"/>
          </w:tcPr>
          <w:p w:rsidR="00860CFB" w:rsidRPr="00EB1DC6" w:rsidRDefault="00860CFB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60CFB" w:rsidRPr="00EB1DC6" w:rsidRDefault="00EB1DC6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 в парах.</w:t>
            </w:r>
          </w:p>
        </w:tc>
      </w:tr>
      <w:tr w:rsidR="00860CFB" w:rsidRPr="00651354" w:rsidTr="00EB1DC6">
        <w:tc>
          <w:tcPr>
            <w:tcW w:w="1898" w:type="dxa"/>
          </w:tcPr>
          <w:p w:rsidR="00860CFB" w:rsidRDefault="00860CFB" w:rsidP="00860C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Pr="00651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ефлексия </w:t>
            </w:r>
          </w:p>
          <w:p w:rsidR="00860CFB" w:rsidRPr="00651354" w:rsidRDefault="00860CFB" w:rsidP="00A607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E1317" w:rsidRPr="00EB1DC6" w:rsidRDefault="009E1317" w:rsidP="00EB1D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D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2913">
              <w:rPr>
                <w:rFonts w:ascii="Times New Roman" w:eastAsia="Calibri" w:hAnsi="Times New Roman" w:cs="Times New Roman"/>
                <w:sz w:val="24"/>
                <w:szCs w:val="24"/>
              </w:rPr>
              <w:t>.Предлагает ответить на вопрос:</w:t>
            </w:r>
          </w:p>
          <w:p w:rsidR="009E1317" w:rsidRPr="00EB1DC6" w:rsidRDefault="00C55197" w:rsidP="00EB1D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9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1317" w:rsidRPr="00EB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ваш взгляд, где может пригодиться умение </w:t>
            </w:r>
            <w:r w:rsidR="006C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оформлять </w:t>
            </w:r>
            <w:r w:rsidR="009E1317" w:rsidRPr="00EB1DC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</w:t>
            </w:r>
            <w:r w:rsidR="006C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алгоритма</w:t>
            </w:r>
            <w:r w:rsidR="009E1317" w:rsidRPr="00EB1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умение </w:t>
            </w:r>
            <w:r w:rsidR="006C69CD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рассуждение в художественном стиле (на основе прочитанного)</w:t>
            </w:r>
          </w:p>
          <w:p w:rsidR="00860CFB" w:rsidRPr="00EB1DC6" w:rsidRDefault="008A2913" w:rsidP="00C5519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1317" w:rsidRPr="00EB1DC6">
              <w:rPr>
                <w:rFonts w:ascii="Times New Roman" w:eastAsia="Calibri" w:hAnsi="Times New Roman" w:cs="Times New Roman"/>
                <w:sz w:val="24"/>
                <w:szCs w:val="24"/>
              </w:rPr>
              <w:t>.Определяет, в чем учащиеся испытали затруднения. Подводит итог и выдает домашн</w:t>
            </w:r>
            <w:r w:rsidR="005C3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ее задание </w:t>
            </w:r>
          </w:p>
        </w:tc>
        <w:tc>
          <w:tcPr>
            <w:tcW w:w="4164" w:type="dxa"/>
          </w:tcPr>
          <w:p w:rsidR="00860CFB" w:rsidRDefault="009E1317" w:rsidP="00EB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913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задание: Как понимаете слова Платонова «Любовь есть также совесть»</w:t>
            </w:r>
          </w:p>
          <w:p w:rsidR="008A2913" w:rsidRPr="00EB1DC6" w:rsidRDefault="008A2913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Заканчивают заполнение рабочих листов.</w:t>
            </w:r>
          </w:p>
        </w:tc>
        <w:tc>
          <w:tcPr>
            <w:tcW w:w="2835" w:type="dxa"/>
          </w:tcPr>
          <w:p w:rsidR="00860CFB" w:rsidRDefault="00E2679F" w:rsidP="00EB1D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заключительной беседе.</w:t>
            </w:r>
          </w:p>
          <w:p w:rsidR="00E2679F" w:rsidRDefault="00E2679F" w:rsidP="00EB1D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рефлексией советуются в малых группах или в парах.</w:t>
            </w:r>
          </w:p>
          <w:p w:rsidR="002C0F8E" w:rsidRPr="00EB1DC6" w:rsidRDefault="002C0F8E" w:rsidP="00EB1DC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1DC6" w:rsidRPr="00EB1DC6" w:rsidRDefault="00EB1DC6" w:rsidP="00EB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1DC6">
              <w:rPr>
                <w:rFonts w:ascii="Times New Roman" w:hAnsi="Times New Roman" w:cs="Times New Roman"/>
                <w:sz w:val="24"/>
                <w:szCs w:val="24"/>
              </w:rPr>
              <w:t xml:space="preserve">Закончите предложения: </w:t>
            </w:r>
          </w:p>
          <w:p w:rsidR="00EB1DC6" w:rsidRPr="00EB1DC6" w:rsidRDefault="00EB1DC6" w:rsidP="00EB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1DC6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я узнал…. </w:t>
            </w:r>
          </w:p>
          <w:p w:rsidR="00EB1DC6" w:rsidRPr="00EB1DC6" w:rsidRDefault="00EB1DC6" w:rsidP="00EB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1DC6">
              <w:rPr>
                <w:rFonts w:ascii="Times New Roman" w:hAnsi="Times New Roman" w:cs="Times New Roman"/>
                <w:sz w:val="24"/>
                <w:szCs w:val="24"/>
              </w:rPr>
              <w:t xml:space="preserve">У меня получилось…… </w:t>
            </w:r>
          </w:p>
          <w:p w:rsidR="00860CFB" w:rsidRPr="00EB1DC6" w:rsidRDefault="00EB1DC6" w:rsidP="00EB1DC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B1DC6">
              <w:rPr>
                <w:rFonts w:ascii="Times New Roman" w:hAnsi="Times New Roman" w:cs="Times New Roman"/>
                <w:sz w:val="24"/>
                <w:szCs w:val="24"/>
              </w:rPr>
              <w:t>Теперь я могу….»</w:t>
            </w:r>
          </w:p>
        </w:tc>
      </w:tr>
    </w:tbl>
    <w:p w:rsidR="00E2679F" w:rsidRDefault="00E2679F" w:rsidP="007B45D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0E8C" w:rsidRDefault="007B45D1" w:rsidP="005B0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B0E8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Спасибо за урок! Моё общение с Вами – это тоже вознаграждение за мой труд.</w:t>
      </w:r>
    </w:p>
    <w:p w:rsidR="000975F2" w:rsidRPr="005B0E8C" w:rsidRDefault="000975F2" w:rsidP="005B0E8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sectPr w:rsidR="000975F2" w:rsidRPr="005B0E8C" w:rsidSect="00ED7DA7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AB" w:rsidRDefault="009522AB" w:rsidP="00772791">
      <w:pPr>
        <w:spacing w:after="0" w:line="240" w:lineRule="auto"/>
      </w:pPr>
      <w:r>
        <w:separator/>
      </w:r>
    </w:p>
  </w:endnote>
  <w:endnote w:type="continuationSeparator" w:id="0">
    <w:p w:rsidR="009522AB" w:rsidRDefault="009522AB" w:rsidP="0077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865498"/>
      <w:docPartObj>
        <w:docPartGallery w:val="Page Numbers (Bottom of Page)"/>
        <w:docPartUnique/>
      </w:docPartObj>
    </w:sdtPr>
    <w:sdtContent>
      <w:p w:rsidR="007373EA" w:rsidRDefault="007373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27F85" w:rsidRDefault="00E27F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AB" w:rsidRDefault="009522AB" w:rsidP="00772791">
      <w:pPr>
        <w:spacing w:after="0" w:line="240" w:lineRule="auto"/>
      </w:pPr>
      <w:r>
        <w:separator/>
      </w:r>
    </w:p>
  </w:footnote>
  <w:footnote w:type="continuationSeparator" w:id="0">
    <w:p w:rsidR="009522AB" w:rsidRDefault="009522AB" w:rsidP="0077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A76"/>
    <w:multiLevelType w:val="hybridMultilevel"/>
    <w:tmpl w:val="6F0214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D15D7E"/>
    <w:multiLevelType w:val="hybridMultilevel"/>
    <w:tmpl w:val="ED86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5114D"/>
    <w:multiLevelType w:val="hybridMultilevel"/>
    <w:tmpl w:val="2F3804A6"/>
    <w:lvl w:ilvl="0" w:tplc="58A62E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5F53BB"/>
    <w:multiLevelType w:val="hybridMultilevel"/>
    <w:tmpl w:val="C2CEF8DA"/>
    <w:lvl w:ilvl="0" w:tplc="9E94F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5A0ACC"/>
    <w:multiLevelType w:val="hybridMultilevel"/>
    <w:tmpl w:val="05C8306C"/>
    <w:lvl w:ilvl="0" w:tplc="0570F0D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B20E2F"/>
    <w:multiLevelType w:val="hybridMultilevel"/>
    <w:tmpl w:val="B6288E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C44DC1"/>
    <w:multiLevelType w:val="hybridMultilevel"/>
    <w:tmpl w:val="4C20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A10"/>
    <w:rsid w:val="0001415E"/>
    <w:rsid w:val="00016BD0"/>
    <w:rsid w:val="000225F9"/>
    <w:rsid w:val="00031E6C"/>
    <w:rsid w:val="000975F2"/>
    <w:rsid w:val="000A025F"/>
    <w:rsid w:val="000A2099"/>
    <w:rsid w:val="000C47B9"/>
    <w:rsid w:val="00110EDA"/>
    <w:rsid w:val="00114D95"/>
    <w:rsid w:val="00124AD7"/>
    <w:rsid w:val="001605DE"/>
    <w:rsid w:val="00167857"/>
    <w:rsid w:val="0017361D"/>
    <w:rsid w:val="001D0A8E"/>
    <w:rsid w:val="001F7CE9"/>
    <w:rsid w:val="0023022E"/>
    <w:rsid w:val="002339F4"/>
    <w:rsid w:val="0024195A"/>
    <w:rsid w:val="0026327B"/>
    <w:rsid w:val="00294047"/>
    <w:rsid w:val="00296E50"/>
    <w:rsid w:val="002A67A4"/>
    <w:rsid w:val="002C0F8E"/>
    <w:rsid w:val="002C48A4"/>
    <w:rsid w:val="002E0F1E"/>
    <w:rsid w:val="002F152E"/>
    <w:rsid w:val="00311758"/>
    <w:rsid w:val="00354D3E"/>
    <w:rsid w:val="00364464"/>
    <w:rsid w:val="003B6127"/>
    <w:rsid w:val="003E4332"/>
    <w:rsid w:val="003F7099"/>
    <w:rsid w:val="003F7CEF"/>
    <w:rsid w:val="00552AC7"/>
    <w:rsid w:val="0055645E"/>
    <w:rsid w:val="00561E77"/>
    <w:rsid w:val="00566345"/>
    <w:rsid w:val="0056683F"/>
    <w:rsid w:val="005B0E8C"/>
    <w:rsid w:val="005C305F"/>
    <w:rsid w:val="005E3FF6"/>
    <w:rsid w:val="00602C45"/>
    <w:rsid w:val="00606296"/>
    <w:rsid w:val="00661D87"/>
    <w:rsid w:val="0067518E"/>
    <w:rsid w:val="006A16E1"/>
    <w:rsid w:val="006C69CD"/>
    <w:rsid w:val="006E3E29"/>
    <w:rsid w:val="0070484D"/>
    <w:rsid w:val="00712AF5"/>
    <w:rsid w:val="007373EA"/>
    <w:rsid w:val="00745A45"/>
    <w:rsid w:val="00753744"/>
    <w:rsid w:val="00753D4D"/>
    <w:rsid w:val="00766252"/>
    <w:rsid w:val="00772791"/>
    <w:rsid w:val="007B45D1"/>
    <w:rsid w:val="007D1AD1"/>
    <w:rsid w:val="00860CFB"/>
    <w:rsid w:val="008A2913"/>
    <w:rsid w:val="008E11EC"/>
    <w:rsid w:val="008F5B2E"/>
    <w:rsid w:val="00942D63"/>
    <w:rsid w:val="009522AB"/>
    <w:rsid w:val="009745F3"/>
    <w:rsid w:val="009B7066"/>
    <w:rsid w:val="009E1317"/>
    <w:rsid w:val="00A05287"/>
    <w:rsid w:val="00A055A8"/>
    <w:rsid w:val="00A607EB"/>
    <w:rsid w:val="00A74DDD"/>
    <w:rsid w:val="00AA6017"/>
    <w:rsid w:val="00AB4C1B"/>
    <w:rsid w:val="00B021CC"/>
    <w:rsid w:val="00B135A9"/>
    <w:rsid w:val="00B60763"/>
    <w:rsid w:val="00B95973"/>
    <w:rsid w:val="00BB2A90"/>
    <w:rsid w:val="00BC3D27"/>
    <w:rsid w:val="00BC3E2B"/>
    <w:rsid w:val="00BF68C8"/>
    <w:rsid w:val="00C54670"/>
    <w:rsid w:val="00C55197"/>
    <w:rsid w:val="00C703C3"/>
    <w:rsid w:val="00C917E0"/>
    <w:rsid w:val="00C933FB"/>
    <w:rsid w:val="00C957C0"/>
    <w:rsid w:val="00CB3AFE"/>
    <w:rsid w:val="00CD1854"/>
    <w:rsid w:val="00CE00B2"/>
    <w:rsid w:val="00CF32F6"/>
    <w:rsid w:val="00D02CA9"/>
    <w:rsid w:val="00D61BEC"/>
    <w:rsid w:val="00D62876"/>
    <w:rsid w:val="00D658AF"/>
    <w:rsid w:val="00D8311D"/>
    <w:rsid w:val="00DD27E5"/>
    <w:rsid w:val="00DD58FD"/>
    <w:rsid w:val="00E2679F"/>
    <w:rsid w:val="00E27F85"/>
    <w:rsid w:val="00E41315"/>
    <w:rsid w:val="00E72011"/>
    <w:rsid w:val="00EA638D"/>
    <w:rsid w:val="00EB1DC6"/>
    <w:rsid w:val="00ED7DA7"/>
    <w:rsid w:val="00EE48CD"/>
    <w:rsid w:val="00F35A10"/>
    <w:rsid w:val="00F46B39"/>
    <w:rsid w:val="00F46D05"/>
    <w:rsid w:val="00F5155D"/>
    <w:rsid w:val="00F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484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 Unicode MS" w:hAnsi="Arial" w:cs="Arial"/>
      <w:kern w:val="3"/>
      <w:sz w:val="20"/>
      <w:szCs w:val="20"/>
      <w:lang w:eastAsia="ru-RU"/>
    </w:rPr>
  </w:style>
  <w:style w:type="paragraph" w:styleId="a4">
    <w:name w:val="No Spacing"/>
    <w:uiPriority w:val="1"/>
    <w:qFormat/>
    <w:rsid w:val="0070484D"/>
    <w:pPr>
      <w:spacing w:after="0" w:line="240" w:lineRule="auto"/>
    </w:pPr>
  </w:style>
  <w:style w:type="paragraph" w:customStyle="1" w:styleId="Default">
    <w:name w:val="Default"/>
    <w:rsid w:val="009E1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5374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7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791"/>
  </w:style>
  <w:style w:type="paragraph" w:styleId="a9">
    <w:name w:val="footer"/>
    <w:basedOn w:val="a"/>
    <w:link w:val="aa"/>
    <w:uiPriority w:val="99"/>
    <w:unhideWhenUsed/>
    <w:rsid w:val="00772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791"/>
  </w:style>
  <w:style w:type="paragraph" w:styleId="ab">
    <w:name w:val="Balloon Text"/>
    <w:basedOn w:val="a"/>
    <w:link w:val="ac"/>
    <w:uiPriority w:val="99"/>
    <w:semiHidden/>
    <w:unhideWhenUsed/>
    <w:rsid w:val="0023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0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59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8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 Иришка</cp:lastModifiedBy>
  <cp:revision>38</cp:revision>
  <dcterms:created xsi:type="dcterms:W3CDTF">2018-02-11T10:23:00Z</dcterms:created>
  <dcterms:modified xsi:type="dcterms:W3CDTF">2019-08-09T02:41:00Z</dcterms:modified>
</cp:coreProperties>
</file>