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DA" w:rsidRPr="00DC1CC5" w:rsidRDefault="00C41ADA" w:rsidP="00C41ADA">
      <w:pPr>
        <w:spacing w:before="48"/>
        <w:ind w:right="139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C41ADA" w:rsidRDefault="00C41ADA" w:rsidP="00C41ADA">
      <w:pPr>
        <w:spacing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</w:p>
    <w:p w:rsidR="00C41ADA" w:rsidRPr="009E257F" w:rsidRDefault="00C41ADA" w:rsidP="00C41ADA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  <w:r w:rsidRPr="009E257F">
        <w:rPr>
          <w:rFonts w:cs="Times New Roman"/>
        </w:rPr>
        <w:t>УТВЕРЖДАЮ:</w:t>
      </w:r>
    </w:p>
    <w:p w:rsidR="00C41ADA" w:rsidRPr="009E257F" w:rsidRDefault="00C41ADA" w:rsidP="00C41ADA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Директор МОУ СОШ №34</w:t>
      </w:r>
    </w:p>
    <w:p w:rsidR="00C41ADA" w:rsidRPr="009E257F" w:rsidRDefault="00C41ADA" w:rsidP="00C41ADA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  <w:r w:rsidRPr="009E257F">
        <w:rPr>
          <w:rFonts w:cs="Times New Roman"/>
        </w:rPr>
        <w:t>_______________</w:t>
      </w:r>
      <w:r>
        <w:rPr>
          <w:rFonts w:cs="Times New Roman"/>
        </w:rPr>
        <w:t>Суровцева М.В.</w:t>
      </w:r>
    </w:p>
    <w:p w:rsidR="00C41ADA" w:rsidRPr="00584BC5" w:rsidRDefault="00C41ADA" w:rsidP="00C41AD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03. 09. 2016</w:t>
      </w:r>
      <w:r w:rsidRPr="009E257F">
        <w:rPr>
          <w:rFonts w:cs="Times New Roman"/>
        </w:rPr>
        <w:t>г.</w:t>
      </w:r>
    </w:p>
    <w:p w:rsidR="00C41ADA" w:rsidRPr="00584BC5" w:rsidRDefault="00C41ADA" w:rsidP="00C41ADA">
      <w:pPr>
        <w:jc w:val="center"/>
        <w:rPr>
          <w:rFonts w:cs="Times New Roman"/>
          <w:b/>
          <w:bCs/>
        </w:rPr>
      </w:pPr>
      <w:r w:rsidRPr="009E257F">
        <w:rPr>
          <w:rFonts w:cs="Times New Roman"/>
          <w:b/>
          <w:bCs/>
        </w:rPr>
        <w:t>П Л А Н</w:t>
      </w:r>
    </w:p>
    <w:p w:rsidR="00C41ADA" w:rsidRPr="009E257F" w:rsidRDefault="00C41ADA" w:rsidP="00C41ADA">
      <w:pPr>
        <w:jc w:val="center"/>
        <w:rPr>
          <w:rFonts w:cs="Times New Roman"/>
          <w:b/>
          <w:bCs/>
        </w:rPr>
      </w:pPr>
      <w:r w:rsidRPr="009E257F">
        <w:rPr>
          <w:rFonts w:cs="Times New Roman"/>
          <w:b/>
          <w:bCs/>
        </w:rPr>
        <w:t>мероприятий по внедрению комплекса ГТО в  Комсомольском-на-Амуре колледже информацио</w:t>
      </w:r>
      <w:r>
        <w:rPr>
          <w:rFonts w:cs="Times New Roman"/>
          <w:b/>
          <w:bCs/>
        </w:rPr>
        <w:t>нных технологий и сервиса в 2016-2017</w:t>
      </w:r>
      <w:r w:rsidRPr="009E257F">
        <w:rPr>
          <w:rFonts w:cs="Times New Roman"/>
          <w:b/>
          <w:bCs/>
        </w:rPr>
        <w:t xml:space="preserve"> учебном году</w:t>
      </w:r>
    </w:p>
    <w:p w:rsidR="00C41ADA" w:rsidRPr="00526FB0" w:rsidRDefault="00C41ADA" w:rsidP="00C41ADA"/>
    <w:tbl>
      <w:tblPr>
        <w:tblW w:w="9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620"/>
        <w:gridCol w:w="1440"/>
        <w:gridCol w:w="1660"/>
        <w:gridCol w:w="1320"/>
      </w:tblGrid>
      <w:tr w:rsidR="00C41ADA" w:rsidTr="00803BE0">
        <w:tc>
          <w:tcPr>
            <w:tcW w:w="540" w:type="dxa"/>
          </w:tcPr>
          <w:p w:rsidR="00C41ADA" w:rsidRPr="00BC12E1" w:rsidRDefault="00C41ADA" w:rsidP="00803BE0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C12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8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Цель, задачи</w:t>
            </w:r>
          </w:p>
        </w:tc>
        <w:tc>
          <w:tcPr>
            <w:tcW w:w="16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Содержание</w:t>
            </w:r>
          </w:p>
        </w:tc>
        <w:tc>
          <w:tcPr>
            <w:tcW w:w="14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Срок исполнения</w:t>
            </w:r>
          </w:p>
        </w:tc>
        <w:tc>
          <w:tcPr>
            <w:tcW w:w="166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Планируемый результат</w:t>
            </w:r>
          </w:p>
        </w:tc>
        <w:tc>
          <w:tcPr>
            <w:tcW w:w="13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Ответственный</w:t>
            </w:r>
          </w:p>
        </w:tc>
      </w:tr>
      <w:tr w:rsidR="00C41ADA" w:rsidTr="00803BE0">
        <w:trPr>
          <w:trHeight w:val="4805"/>
        </w:trPr>
        <w:tc>
          <w:tcPr>
            <w:tcW w:w="540" w:type="dxa"/>
          </w:tcPr>
          <w:p w:rsidR="00C41ADA" w:rsidRPr="00BC12E1" w:rsidRDefault="00C41ADA" w:rsidP="00803BE0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C12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</w:tcPr>
          <w:p w:rsidR="00C41ADA" w:rsidRPr="00BC12E1" w:rsidRDefault="00C41ADA" w:rsidP="00803BE0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C12E1">
              <w:rPr>
                <w:rFonts w:ascii="Times New Roman" w:hAnsi="Times New Roman" w:cs="Times New Roman"/>
              </w:rPr>
              <w:t xml:space="preserve"> Цель: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воспитания патриотизма и обеспечение преемственности в осуществлении физического воспитания студентов, преподавателей и сотрудников колледжа.</w:t>
            </w:r>
          </w:p>
          <w:p w:rsidR="00C41ADA" w:rsidRPr="00BC12E1" w:rsidRDefault="00C41ADA" w:rsidP="00803BE0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41ADA" w:rsidRPr="00BC12E1" w:rsidRDefault="00C41ADA" w:rsidP="00803BE0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C12E1">
              <w:rPr>
                <w:rFonts w:ascii="Times New Roman" w:hAnsi="Times New Roman" w:cs="Times New Roman"/>
              </w:rPr>
              <w:t>Создание и утверждение комиссии по внедрению комплекса ГТО в колледже.</w:t>
            </w:r>
          </w:p>
          <w:p w:rsidR="00C41ADA" w:rsidRPr="00BC12E1" w:rsidRDefault="00C41ADA" w:rsidP="00803BE0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До 01.10.2016г.</w:t>
            </w:r>
          </w:p>
        </w:tc>
        <w:tc>
          <w:tcPr>
            <w:tcW w:w="166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Состав комиссии</w:t>
            </w:r>
          </w:p>
        </w:tc>
        <w:tc>
          <w:tcPr>
            <w:tcW w:w="1320" w:type="dxa"/>
          </w:tcPr>
          <w:p w:rsidR="00C41ADA" w:rsidRPr="00BC12E1" w:rsidRDefault="00C41ADA" w:rsidP="00803BE0">
            <w:pPr>
              <w:ind w:right="217"/>
              <w:rPr>
                <w:rFonts w:cs="Times New Roman"/>
              </w:rPr>
            </w:pPr>
            <w:r>
              <w:rPr>
                <w:rFonts w:cs="Times New Roman"/>
              </w:rPr>
              <w:t>Панова Е.Ф.</w:t>
            </w:r>
          </w:p>
        </w:tc>
      </w:tr>
      <w:tr w:rsidR="00C41ADA" w:rsidTr="00803BE0">
        <w:tc>
          <w:tcPr>
            <w:tcW w:w="5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2.</w:t>
            </w:r>
          </w:p>
        </w:tc>
        <w:tc>
          <w:tcPr>
            <w:tcW w:w="288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Задачи:- увеличение числа граждан, систематически занимающихся физической культурой и спортом;</w:t>
            </w:r>
          </w:p>
        </w:tc>
        <w:tc>
          <w:tcPr>
            <w:tcW w:w="16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Проведение мониторинга состояния материально- технической базы и ее соответствия требованиям для сдачи нормативов комплекса ГТО.</w:t>
            </w:r>
          </w:p>
        </w:tc>
        <w:tc>
          <w:tcPr>
            <w:tcW w:w="14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До 15.10.2016г.</w:t>
            </w:r>
          </w:p>
        </w:tc>
        <w:tc>
          <w:tcPr>
            <w:tcW w:w="166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Наличие акта о соответствии МТБ.</w:t>
            </w:r>
          </w:p>
        </w:tc>
        <w:tc>
          <w:tcPr>
            <w:tcW w:w="13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>
              <w:rPr>
                <w:rFonts w:cs="Times New Roman"/>
              </w:rPr>
              <w:t>Панова Е.Ф.</w:t>
            </w:r>
          </w:p>
        </w:tc>
      </w:tr>
      <w:tr w:rsidR="00C41ADA" w:rsidTr="00803BE0">
        <w:tc>
          <w:tcPr>
            <w:tcW w:w="5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3.</w:t>
            </w:r>
          </w:p>
        </w:tc>
        <w:tc>
          <w:tcPr>
            <w:tcW w:w="288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 xml:space="preserve">-повышение уровня физической подготовленности и продолжительности жизни </w:t>
            </w:r>
            <w:r w:rsidRPr="00BC12E1">
              <w:rPr>
                <w:rFonts w:cs="Times New Roman"/>
              </w:rPr>
              <w:lastRenderedPageBreak/>
              <w:t>граждан Российской Федерации</w:t>
            </w:r>
          </w:p>
        </w:tc>
        <w:tc>
          <w:tcPr>
            <w:tcW w:w="16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  <w:tc>
          <w:tcPr>
            <w:tcW w:w="166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</w:tr>
      <w:tr w:rsidR="00C41ADA" w:rsidTr="00803BE0">
        <w:tc>
          <w:tcPr>
            <w:tcW w:w="5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lastRenderedPageBreak/>
              <w:t>4.</w:t>
            </w:r>
          </w:p>
        </w:tc>
        <w:tc>
          <w:tcPr>
            <w:tcW w:w="288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- формирование у населения осознанных потребностей в систематических занятиях физической культурой и спортом, ведение здорового образа жизни;</w:t>
            </w:r>
          </w:p>
        </w:tc>
        <w:tc>
          <w:tcPr>
            <w:tcW w:w="16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Разработка положения по организации и проведению комплекса ГТО в колледже.</w:t>
            </w:r>
          </w:p>
        </w:tc>
        <w:tc>
          <w:tcPr>
            <w:tcW w:w="14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До 15.10.2016г.</w:t>
            </w:r>
          </w:p>
        </w:tc>
        <w:tc>
          <w:tcPr>
            <w:tcW w:w="166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Положение по организации и про</w:t>
            </w:r>
            <w:r>
              <w:rPr>
                <w:rFonts w:cs="Times New Roman"/>
              </w:rPr>
              <w:t>ведению комплекса ГТО в школе</w:t>
            </w:r>
            <w:r w:rsidRPr="00BC12E1">
              <w:rPr>
                <w:rFonts w:cs="Times New Roman"/>
              </w:rPr>
              <w:t>.</w:t>
            </w:r>
          </w:p>
        </w:tc>
        <w:tc>
          <w:tcPr>
            <w:tcW w:w="13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</w:tr>
      <w:tr w:rsidR="00C41ADA" w:rsidTr="00803BE0">
        <w:tc>
          <w:tcPr>
            <w:tcW w:w="5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5.</w:t>
            </w:r>
          </w:p>
        </w:tc>
        <w:tc>
          <w:tcPr>
            <w:tcW w:w="288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- повышение общего уровня знаний населения о средствах, методах и формах организации самостоятельных занятий;</w:t>
            </w:r>
          </w:p>
        </w:tc>
        <w:tc>
          <w:tcPr>
            <w:tcW w:w="16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Оформление информационного стенда «Спорт для всех» по внедрению комплекса ГТО.</w:t>
            </w:r>
          </w:p>
        </w:tc>
        <w:tc>
          <w:tcPr>
            <w:tcW w:w="14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До 30.09.2016г.</w:t>
            </w:r>
          </w:p>
        </w:tc>
        <w:tc>
          <w:tcPr>
            <w:tcW w:w="166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Информированность образовательного сообщества по внедрению комплекса ГТО.</w:t>
            </w:r>
          </w:p>
        </w:tc>
        <w:tc>
          <w:tcPr>
            <w:tcW w:w="13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</w:tr>
      <w:tr w:rsidR="00C41ADA" w:rsidTr="00803BE0">
        <w:tc>
          <w:tcPr>
            <w:tcW w:w="5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6.</w:t>
            </w:r>
          </w:p>
        </w:tc>
        <w:tc>
          <w:tcPr>
            <w:tcW w:w="288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- модернизация системы физического воспитания и системы развития студенческого спорта в образовательных организациях.</w:t>
            </w:r>
          </w:p>
        </w:tc>
        <w:tc>
          <w:tcPr>
            <w:tcW w:w="16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Проведение опроса студентов и сотрудников по выбору ими дополнительных видов испытаний (тестов).</w:t>
            </w:r>
          </w:p>
        </w:tc>
        <w:tc>
          <w:tcPr>
            <w:tcW w:w="14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До 31.10.2016.</w:t>
            </w:r>
          </w:p>
        </w:tc>
        <w:tc>
          <w:tcPr>
            <w:tcW w:w="166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Привлечение большего количества, сдающих нормативы комплекса ГТО.</w:t>
            </w:r>
          </w:p>
        </w:tc>
        <w:tc>
          <w:tcPr>
            <w:tcW w:w="13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</w:tr>
      <w:tr w:rsidR="00C41ADA" w:rsidTr="00803BE0">
        <w:tc>
          <w:tcPr>
            <w:tcW w:w="5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7.</w:t>
            </w:r>
          </w:p>
        </w:tc>
        <w:tc>
          <w:tcPr>
            <w:tcW w:w="288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Разработка и утверждение графика сдачи нормативов комплекса ГТО.</w:t>
            </w:r>
          </w:p>
        </w:tc>
        <w:tc>
          <w:tcPr>
            <w:tcW w:w="144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До 31.10.2016.</w:t>
            </w:r>
          </w:p>
        </w:tc>
        <w:tc>
          <w:tcPr>
            <w:tcW w:w="166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  <w:r w:rsidRPr="00BC12E1">
              <w:rPr>
                <w:rFonts w:cs="Times New Roman"/>
              </w:rPr>
              <w:t>Наличие графика.</w:t>
            </w:r>
          </w:p>
        </w:tc>
        <w:tc>
          <w:tcPr>
            <w:tcW w:w="1320" w:type="dxa"/>
          </w:tcPr>
          <w:p w:rsidR="00C41ADA" w:rsidRPr="00BC12E1" w:rsidRDefault="00C41ADA" w:rsidP="00803BE0">
            <w:pPr>
              <w:rPr>
                <w:rFonts w:cs="Times New Roman"/>
              </w:rPr>
            </w:pPr>
          </w:p>
        </w:tc>
      </w:tr>
    </w:tbl>
    <w:p w:rsidR="00B30116" w:rsidRDefault="00C41AD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A"/>
    <w:rsid w:val="00014091"/>
    <w:rsid w:val="00075273"/>
    <w:rsid w:val="00124E7E"/>
    <w:rsid w:val="00174E0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1ADA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C41A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41AD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C41A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41AD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2019-06-26T08:29:00Z</dcterms:created>
  <dcterms:modified xsi:type="dcterms:W3CDTF">2019-06-26T08:29:00Z</dcterms:modified>
</cp:coreProperties>
</file>