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0" w:rsidRPr="00A830ED" w:rsidRDefault="00506C90" w:rsidP="0050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ED">
        <w:rPr>
          <w:rFonts w:ascii="Times New Roman" w:hAnsi="Times New Roman" w:cs="Times New Roman"/>
          <w:b/>
          <w:sz w:val="24"/>
          <w:szCs w:val="24"/>
        </w:rPr>
        <w:t xml:space="preserve">Итоговая проверочная работа по технологии. 5 класс </w:t>
      </w:r>
    </w:p>
    <w:p w:rsidR="00506C90" w:rsidRPr="00A830ED" w:rsidRDefault="00506C90" w:rsidP="00506C90">
      <w:pPr>
        <w:jc w:val="center"/>
        <w:rPr>
          <w:rFonts w:ascii="Times New Roman" w:hAnsi="Times New Roman" w:cs="Times New Roman"/>
          <w:b/>
        </w:rPr>
      </w:pPr>
      <w:r w:rsidRPr="00A830ED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A56B62" w:rsidRPr="00A830ED" w:rsidRDefault="00A56B62" w:rsidP="00923483">
      <w:pPr>
        <w:rPr>
          <w:rFonts w:ascii="Times New Roman" w:hAnsi="Times New Roman" w:cs="Times New Roman"/>
          <w:b/>
          <w:sz w:val="24"/>
          <w:szCs w:val="24"/>
        </w:rPr>
      </w:pPr>
      <w:r w:rsidRPr="00A830E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830E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607AA" w:rsidRPr="00A830ED" w:rsidRDefault="005607AA" w:rsidP="00B36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 xml:space="preserve">На каком этапе выполнения проекта происходит </w:t>
      </w:r>
      <w:r w:rsidR="00A83953" w:rsidRPr="00A830ED">
        <w:rPr>
          <w:rFonts w:ascii="Times New Roman" w:hAnsi="Times New Roman" w:cs="Times New Roman"/>
          <w:sz w:val="24"/>
          <w:szCs w:val="24"/>
        </w:rPr>
        <w:t>разработка конструкции и технологии изготовления изделия?</w:t>
      </w:r>
    </w:p>
    <w:p w:rsidR="00A83953" w:rsidRPr="00A830ED" w:rsidRDefault="00A83953" w:rsidP="00A83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Поисковый этап</w:t>
      </w:r>
    </w:p>
    <w:p w:rsidR="00A83953" w:rsidRPr="00A830ED" w:rsidRDefault="00A83953" w:rsidP="00A83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Технологический этап</w:t>
      </w:r>
    </w:p>
    <w:p w:rsidR="00A83953" w:rsidRPr="00A830ED" w:rsidRDefault="00A83953" w:rsidP="00A83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5607AA" w:rsidRPr="00A830ED" w:rsidRDefault="00863D09" w:rsidP="00FC21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 xml:space="preserve">Окончательный контроль готового изделия, испытание изделия, анализ того, что получилось, а что нет и защита проекта это этапы выполнения творческого проекта </w:t>
      </w:r>
      <w:r w:rsidR="00FC21A1" w:rsidRPr="00A830ED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gramStart"/>
      <w:r w:rsidR="00FC21A1" w:rsidRPr="00A830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30ED">
        <w:rPr>
          <w:rFonts w:ascii="Times New Roman" w:hAnsi="Times New Roman" w:cs="Times New Roman"/>
          <w:sz w:val="24"/>
          <w:szCs w:val="24"/>
        </w:rPr>
        <w:t>:</w:t>
      </w:r>
    </w:p>
    <w:p w:rsidR="0080154D" w:rsidRPr="00A830ED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Поисковый этап</w:t>
      </w:r>
    </w:p>
    <w:p w:rsidR="0080154D" w:rsidRPr="00A830ED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Технологический этап</w:t>
      </w:r>
    </w:p>
    <w:p w:rsidR="0080154D" w:rsidRPr="00A830ED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5B350C" w:rsidRPr="00A830ED" w:rsidRDefault="00AE19A9" w:rsidP="00AE19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К эргономическим требованиям оформления интерьера относятся требования:</w:t>
      </w:r>
    </w:p>
    <w:p w:rsidR="00AE19A9" w:rsidRPr="00A830ED" w:rsidRDefault="00AE19A9" w:rsidP="00AE19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Городской и сельский дом, квартира должны быть удобными для каждого члена семьи.</w:t>
      </w:r>
    </w:p>
    <w:p w:rsidR="00AE19A9" w:rsidRPr="00A830ED" w:rsidRDefault="00AE19A9" w:rsidP="00AE19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В жилище должен поддерживаться здоровый микроклимат: чистота, комфортная температура и влажность воздуха, хорошее освещение различных зон, изоляция помещения от внешнего шума.</w:t>
      </w:r>
    </w:p>
    <w:p w:rsidR="00AE19A9" w:rsidRPr="00A830ED" w:rsidRDefault="00AE19A9" w:rsidP="00AE19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Цвета стен и мебели должны сочетаться, художественное оформление и комнатные растения должны быть подобраны со вкусом.</w:t>
      </w:r>
    </w:p>
    <w:p w:rsidR="005C003E" w:rsidRPr="00A830ED" w:rsidRDefault="005C003E" w:rsidP="00E850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К бытовым элек</w:t>
      </w:r>
      <w:r w:rsidR="00E85045" w:rsidRPr="00A830ED">
        <w:rPr>
          <w:rFonts w:ascii="Times New Roman" w:hAnsi="Times New Roman" w:cs="Times New Roman"/>
          <w:sz w:val="24"/>
          <w:szCs w:val="24"/>
        </w:rPr>
        <w:t>т</w:t>
      </w:r>
      <w:r w:rsidRPr="00A830ED">
        <w:rPr>
          <w:rFonts w:ascii="Times New Roman" w:hAnsi="Times New Roman" w:cs="Times New Roman"/>
          <w:sz w:val="24"/>
          <w:szCs w:val="24"/>
        </w:rPr>
        <w:t>роприборам не относится:</w:t>
      </w:r>
    </w:p>
    <w:p w:rsidR="005C003E" w:rsidRPr="00A830ED" w:rsidRDefault="005C003E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Холодильник</w:t>
      </w:r>
    </w:p>
    <w:p w:rsidR="005C003E" w:rsidRPr="00A830ED" w:rsidRDefault="005C003E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Посудомоечная машина</w:t>
      </w:r>
    </w:p>
    <w:p w:rsidR="005C003E" w:rsidRPr="00A830ED" w:rsidRDefault="00E85045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Мясорубка ручная</w:t>
      </w:r>
    </w:p>
    <w:p w:rsidR="00E85045" w:rsidRPr="00A830ED" w:rsidRDefault="00E85045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Электроплита</w:t>
      </w:r>
    </w:p>
    <w:p w:rsidR="008D37A7" w:rsidRPr="00A830ED" w:rsidRDefault="008D37A7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Все ответы верные</w:t>
      </w:r>
    </w:p>
    <w:p w:rsidR="00D40259" w:rsidRPr="00A830ED" w:rsidRDefault="00D40259" w:rsidP="005A6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Какие правила можно не соблюдать во время работы на кухне дома и в кабинете кулинарии в школе?</w:t>
      </w:r>
    </w:p>
    <w:p w:rsidR="00D40259" w:rsidRPr="00A830ED" w:rsidRDefault="00D40259" w:rsidP="00D402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Правила безопасного использования газовыми плитами</w:t>
      </w:r>
    </w:p>
    <w:p w:rsidR="00D40259" w:rsidRPr="00A830ED" w:rsidRDefault="00D40259" w:rsidP="00D402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D40259" w:rsidRPr="00A830ED" w:rsidRDefault="00D40259" w:rsidP="00D402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Правила безопасного использования электронагревательных приборов</w:t>
      </w:r>
    </w:p>
    <w:p w:rsidR="00D40259" w:rsidRPr="00A830ED" w:rsidRDefault="00D40259" w:rsidP="00D402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Правила безопасного использования горячей посуды и жидкости</w:t>
      </w:r>
    </w:p>
    <w:p w:rsidR="00D40259" w:rsidRPr="00A830ED" w:rsidRDefault="00D40259" w:rsidP="00D402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Правила безопасного использования ножа и приспособлений</w:t>
      </w:r>
    </w:p>
    <w:p w:rsidR="00AA47BD" w:rsidRPr="00A830ED" w:rsidRDefault="00350552" w:rsidP="00191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Бывают натуральными и химическими</w:t>
      </w:r>
    </w:p>
    <w:p w:rsidR="00350552" w:rsidRPr="00A830ED" w:rsidRDefault="00350552" w:rsidP="0019195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Текстильные волокна</w:t>
      </w:r>
    </w:p>
    <w:p w:rsidR="00350552" w:rsidRPr="00A830ED" w:rsidRDefault="00350552" w:rsidP="0019195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Ткани</w:t>
      </w:r>
    </w:p>
    <w:p w:rsidR="0019195E" w:rsidRPr="00A830ED" w:rsidRDefault="0019195E" w:rsidP="0019195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Нити</w:t>
      </w:r>
    </w:p>
    <w:p w:rsidR="006B5EEE" w:rsidRPr="00A830ED" w:rsidRDefault="00A57605" w:rsidP="00A576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Переплетаясь между собой, нити основы и утка образуют:</w:t>
      </w:r>
    </w:p>
    <w:p w:rsidR="00A57605" w:rsidRPr="00A830ED" w:rsidRDefault="00A57605" w:rsidP="00A5760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Дизайнерский рисунок</w:t>
      </w:r>
    </w:p>
    <w:p w:rsidR="00A57605" w:rsidRPr="00A830ED" w:rsidRDefault="00A57605" w:rsidP="00A5760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Ткацкий рисунок</w:t>
      </w:r>
    </w:p>
    <w:p w:rsidR="00A57605" w:rsidRPr="00A830ED" w:rsidRDefault="00A57605" w:rsidP="00A5760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Рисунок на ткани</w:t>
      </w:r>
    </w:p>
    <w:p w:rsidR="007162EC" w:rsidRPr="00A830ED" w:rsidRDefault="000F79BC" w:rsidP="000F7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lastRenderedPageBreak/>
        <w:t>Способ соединения деталей из ткани – с помощью ниток. Такое соединение называется:</w:t>
      </w:r>
    </w:p>
    <w:p w:rsidR="000F79BC" w:rsidRPr="00A830ED" w:rsidRDefault="000F79BC" w:rsidP="000F79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Ниточным</w:t>
      </w:r>
    </w:p>
    <w:p w:rsidR="007957CA" w:rsidRPr="00A830ED" w:rsidRDefault="007957CA" w:rsidP="000F79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Строчка</w:t>
      </w:r>
    </w:p>
    <w:p w:rsidR="000F79BC" w:rsidRPr="00A830ED" w:rsidRDefault="000F79BC" w:rsidP="000F79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Стежок</w:t>
      </w:r>
    </w:p>
    <w:p w:rsidR="007957CA" w:rsidRPr="00A830ED" w:rsidRDefault="007957CA" w:rsidP="007957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При соединении материалов с помощью ниток игла совершает постоянно повторяющуюся работу: она дважды прокалывает ткань, протаскивает нитку и оставляет за собой…</w:t>
      </w:r>
    </w:p>
    <w:p w:rsidR="00DA40AF" w:rsidRPr="00A830ED" w:rsidRDefault="00C43A11" w:rsidP="00DA4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40AF" w:rsidRPr="00A830ED">
        <w:rPr>
          <w:rFonts w:ascii="Times New Roman" w:hAnsi="Times New Roman" w:cs="Times New Roman"/>
          <w:sz w:val="24"/>
          <w:szCs w:val="24"/>
        </w:rPr>
        <w:t>тежок</w:t>
      </w:r>
    </w:p>
    <w:p w:rsidR="00DA40AF" w:rsidRPr="00A830ED" w:rsidRDefault="00C43A11" w:rsidP="00DA4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40AF" w:rsidRPr="00A830ED">
        <w:rPr>
          <w:rFonts w:ascii="Times New Roman" w:hAnsi="Times New Roman" w:cs="Times New Roman"/>
          <w:sz w:val="24"/>
          <w:szCs w:val="24"/>
        </w:rPr>
        <w:t>итку</w:t>
      </w:r>
    </w:p>
    <w:p w:rsidR="00DA40AF" w:rsidRPr="00A830ED" w:rsidRDefault="00C43A11" w:rsidP="00DA4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40AF" w:rsidRPr="00A830ED">
        <w:rPr>
          <w:rFonts w:ascii="Times New Roman" w:hAnsi="Times New Roman" w:cs="Times New Roman"/>
          <w:sz w:val="24"/>
          <w:szCs w:val="24"/>
        </w:rPr>
        <w:t>трочку</w:t>
      </w:r>
    </w:p>
    <w:p w:rsidR="00F33E4F" w:rsidRPr="00A830ED" w:rsidRDefault="006620A1" w:rsidP="006620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Один из древних видов декоративно-прикладного творчества, в основу которого входит техника шитья из кусочков ткани – лоскутов называется</w:t>
      </w:r>
      <w:r w:rsidR="00B77976" w:rsidRPr="00A830ED">
        <w:rPr>
          <w:rFonts w:ascii="Times New Roman" w:hAnsi="Times New Roman" w:cs="Times New Roman"/>
          <w:sz w:val="24"/>
          <w:szCs w:val="24"/>
        </w:rPr>
        <w:t>:</w:t>
      </w:r>
    </w:p>
    <w:p w:rsidR="006620A1" w:rsidRPr="00A830ED" w:rsidRDefault="006620A1" w:rsidP="006620A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лоскутное шитье</w:t>
      </w:r>
    </w:p>
    <w:p w:rsidR="006620A1" w:rsidRPr="00A830ED" w:rsidRDefault="006620A1" w:rsidP="006620A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аппликация</w:t>
      </w:r>
    </w:p>
    <w:p w:rsidR="006620A1" w:rsidRPr="00A830ED" w:rsidRDefault="006620A1" w:rsidP="006620A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стежка</w:t>
      </w:r>
    </w:p>
    <w:p w:rsidR="00A56B62" w:rsidRPr="00A830ED" w:rsidRDefault="00BD507B" w:rsidP="00A56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277048" w:rsidRDefault="00A56B62" w:rsidP="0027704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A830ED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A830ED">
        <w:rPr>
          <w:rFonts w:ascii="Times New Roman" w:hAnsi="Times New Roman" w:cs="Times New Roman"/>
          <w:sz w:val="24"/>
          <w:szCs w:val="24"/>
        </w:rPr>
        <w:t xml:space="preserve"> и оформление стола для приема пищи.</w:t>
      </w:r>
      <w:r w:rsidR="00277048" w:rsidRPr="0027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B62" w:rsidRPr="00277048" w:rsidRDefault="00277048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7048">
        <w:rPr>
          <w:rFonts w:ascii="Times New Roman" w:hAnsi="Times New Roman" w:cs="Times New Roman"/>
          <w:sz w:val="24"/>
          <w:szCs w:val="24"/>
        </w:rPr>
        <w:t>Продолжи предложение: Чтобы овощи хранились дольше их можно…</w:t>
      </w:r>
    </w:p>
    <w:p w:rsidR="00A56B62" w:rsidRPr="00A830ED" w:rsidRDefault="00BD507B" w:rsidP="00A56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56B62" w:rsidRPr="00A830ED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Что нужно подготовить к защите проекта?</w:t>
      </w:r>
    </w:p>
    <w:p w:rsidR="00A56B62" w:rsidRPr="00A830ED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30ED">
        <w:rPr>
          <w:rFonts w:ascii="Times New Roman" w:hAnsi="Times New Roman" w:cs="Times New Roman"/>
          <w:sz w:val="24"/>
          <w:szCs w:val="24"/>
        </w:rPr>
        <w:t>Для чего человеку нужно питаться?</w:t>
      </w:r>
    </w:p>
    <w:p w:rsidR="00A56B62" w:rsidRPr="00A830ED" w:rsidRDefault="00A56B62" w:rsidP="0087149C">
      <w:pPr>
        <w:rPr>
          <w:rFonts w:ascii="Times New Roman" w:hAnsi="Times New Roman" w:cs="Times New Roman"/>
          <w:b/>
          <w:sz w:val="24"/>
          <w:szCs w:val="24"/>
        </w:rPr>
      </w:pPr>
      <w:r w:rsidRPr="00A830ED">
        <w:rPr>
          <w:rFonts w:ascii="Times New Roman" w:hAnsi="Times New Roman" w:cs="Times New Roman"/>
          <w:b/>
          <w:sz w:val="24"/>
          <w:szCs w:val="24"/>
        </w:rPr>
        <w:t xml:space="preserve">Ответы (5 класс </w:t>
      </w:r>
      <w:r w:rsidR="0087149C" w:rsidRPr="00A830ED">
        <w:rPr>
          <w:rFonts w:ascii="Times New Roman" w:hAnsi="Times New Roman" w:cs="Times New Roman"/>
          <w:b/>
          <w:sz w:val="24"/>
          <w:szCs w:val="24"/>
        </w:rPr>
        <w:t>3</w:t>
      </w:r>
      <w:r w:rsidRPr="00A830ED">
        <w:rPr>
          <w:rFonts w:ascii="Times New Roman" w:hAnsi="Times New Roman" w:cs="Times New Roman"/>
          <w:b/>
          <w:sz w:val="24"/>
          <w:szCs w:val="24"/>
        </w:rPr>
        <w:t xml:space="preserve"> вариант):</w:t>
      </w:r>
    </w:p>
    <w:p w:rsidR="00123CF8" w:rsidRPr="00A830ED" w:rsidRDefault="00123CF8" w:rsidP="00A56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E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830E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23CF8" w:rsidRPr="00A830ED" w:rsidTr="00123CF8">
        <w:trPr>
          <w:jc w:val="center"/>
        </w:trPr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23CF8" w:rsidRPr="0027492F" w:rsidRDefault="00123CF8" w:rsidP="00123C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F8" w:rsidRPr="00A830ED" w:rsidTr="00123CF8">
        <w:trPr>
          <w:jc w:val="center"/>
        </w:trPr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123CF8" w:rsidRPr="00A830ED" w:rsidRDefault="00123CF8" w:rsidP="001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23CF8" w:rsidRPr="00A830ED" w:rsidRDefault="00123CF8" w:rsidP="00A56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56C9" w:rsidRPr="00B613D0" w:rsidRDefault="00123CF8" w:rsidP="000356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E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830E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4"/>
        <w:tblW w:w="2574" w:type="pct"/>
        <w:tblLook w:val="04A0"/>
      </w:tblPr>
      <w:tblGrid>
        <w:gridCol w:w="1850"/>
        <w:gridCol w:w="3077"/>
      </w:tblGrid>
      <w:tr w:rsidR="00277048" w:rsidRPr="00B613D0" w:rsidTr="00277048">
        <w:tc>
          <w:tcPr>
            <w:tcW w:w="1877" w:type="pct"/>
          </w:tcPr>
          <w:p w:rsidR="00277048" w:rsidRPr="00B613D0" w:rsidRDefault="00277048" w:rsidP="00B57C5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</w:tcPr>
          <w:p w:rsidR="00277048" w:rsidRPr="00B613D0" w:rsidRDefault="00277048" w:rsidP="006923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048" w:rsidRPr="00A830ED" w:rsidTr="00277048">
        <w:tc>
          <w:tcPr>
            <w:tcW w:w="1877" w:type="pct"/>
          </w:tcPr>
          <w:p w:rsidR="00277048" w:rsidRPr="00A830ED" w:rsidRDefault="0027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сервировка</w:t>
            </w:r>
          </w:p>
        </w:tc>
        <w:tc>
          <w:tcPr>
            <w:tcW w:w="3123" w:type="pct"/>
          </w:tcPr>
          <w:p w:rsidR="00277048" w:rsidRPr="00A830ED" w:rsidRDefault="00277048" w:rsidP="006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D">
              <w:rPr>
                <w:rFonts w:ascii="Times New Roman" w:hAnsi="Times New Roman" w:cs="Times New Roman"/>
                <w:sz w:val="24"/>
                <w:szCs w:val="24"/>
              </w:rPr>
              <w:t>Заморозить, засушить</w:t>
            </w:r>
          </w:p>
        </w:tc>
      </w:tr>
    </w:tbl>
    <w:p w:rsidR="00B57C50" w:rsidRPr="00A830ED" w:rsidRDefault="00B57C50">
      <w:pPr>
        <w:rPr>
          <w:rFonts w:ascii="Times New Roman" w:hAnsi="Times New Roman" w:cs="Times New Roman"/>
          <w:sz w:val="24"/>
          <w:szCs w:val="24"/>
        </w:rPr>
      </w:pPr>
    </w:p>
    <w:p w:rsidR="001C507D" w:rsidRPr="00A830ED" w:rsidRDefault="001C507D">
      <w:pPr>
        <w:rPr>
          <w:rFonts w:ascii="Times New Roman" w:hAnsi="Times New Roman" w:cs="Times New Roman"/>
          <w:sz w:val="24"/>
          <w:szCs w:val="24"/>
        </w:rPr>
      </w:pPr>
    </w:p>
    <w:p w:rsidR="00A56B62" w:rsidRPr="00A830ED" w:rsidRDefault="00A56B62" w:rsidP="00A56B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6B62" w:rsidRPr="00A830ED" w:rsidSect="00BB33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CF"/>
    <w:multiLevelType w:val="hybridMultilevel"/>
    <w:tmpl w:val="2272F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D3E33"/>
    <w:multiLevelType w:val="hybridMultilevel"/>
    <w:tmpl w:val="F336E2D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C7D73"/>
    <w:multiLevelType w:val="hybridMultilevel"/>
    <w:tmpl w:val="16B6C3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36B64"/>
    <w:multiLevelType w:val="hybridMultilevel"/>
    <w:tmpl w:val="3CD65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45E47"/>
    <w:multiLevelType w:val="hybridMultilevel"/>
    <w:tmpl w:val="302EBCB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807616"/>
    <w:multiLevelType w:val="hybridMultilevel"/>
    <w:tmpl w:val="07A2454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A11DA"/>
    <w:multiLevelType w:val="hybridMultilevel"/>
    <w:tmpl w:val="F82C35F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D3B99"/>
    <w:multiLevelType w:val="hybridMultilevel"/>
    <w:tmpl w:val="5DE2036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935BE"/>
    <w:multiLevelType w:val="hybridMultilevel"/>
    <w:tmpl w:val="AD42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9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80242"/>
    <w:multiLevelType w:val="hybridMultilevel"/>
    <w:tmpl w:val="98D46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11349"/>
    <w:multiLevelType w:val="hybridMultilevel"/>
    <w:tmpl w:val="04349066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38F2"/>
    <w:multiLevelType w:val="hybridMultilevel"/>
    <w:tmpl w:val="9774A8E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840926"/>
    <w:multiLevelType w:val="hybridMultilevel"/>
    <w:tmpl w:val="2AB84C5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978E4"/>
    <w:multiLevelType w:val="hybridMultilevel"/>
    <w:tmpl w:val="2DD0F6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AA3442"/>
    <w:multiLevelType w:val="hybridMultilevel"/>
    <w:tmpl w:val="2C925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3444D"/>
    <w:multiLevelType w:val="hybridMultilevel"/>
    <w:tmpl w:val="DE16A34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245555"/>
    <w:multiLevelType w:val="hybridMultilevel"/>
    <w:tmpl w:val="E368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03424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2B0222"/>
    <w:multiLevelType w:val="hybridMultilevel"/>
    <w:tmpl w:val="EAD0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5148"/>
    <w:multiLevelType w:val="hybridMultilevel"/>
    <w:tmpl w:val="02CCB8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9976F4"/>
    <w:multiLevelType w:val="hybridMultilevel"/>
    <w:tmpl w:val="A50099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C852A8"/>
    <w:multiLevelType w:val="hybridMultilevel"/>
    <w:tmpl w:val="D142657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810FB9"/>
    <w:multiLevelType w:val="hybridMultilevel"/>
    <w:tmpl w:val="854A0DBA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4977"/>
    <w:multiLevelType w:val="hybridMultilevel"/>
    <w:tmpl w:val="1C1A6F2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96087E"/>
    <w:multiLevelType w:val="hybridMultilevel"/>
    <w:tmpl w:val="8BA60078"/>
    <w:lvl w:ilvl="0" w:tplc="580405D8">
      <w:start w:val="1"/>
      <w:numFmt w:val="decimal"/>
      <w:lvlText w:val="С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53DA7"/>
    <w:multiLevelType w:val="hybridMultilevel"/>
    <w:tmpl w:val="C4A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51C6B"/>
    <w:multiLevelType w:val="hybridMultilevel"/>
    <w:tmpl w:val="B8E25C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F973D7"/>
    <w:multiLevelType w:val="hybridMultilevel"/>
    <w:tmpl w:val="A0A425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CF1A35"/>
    <w:multiLevelType w:val="hybridMultilevel"/>
    <w:tmpl w:val="2DA20D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31D7C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F2589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74CCB"/>
    <w:multiLevelType w:val="hybridMultilevel"/>
    <w:tmpl w:val="955C6EE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2A0E27"/>
    <w:multiLevelType w:val="hybridMultilevel"/>
    <w:tmpl w:val="60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A3FE1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E2F4D"/>
    <w:multiLevelType w:val="hybridMultilevel"/>
    <w:tmpl w:val="9276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E04F4"/>
    <w:multiLevelType w:val="hybridMultilevel"/>
    <w:tmpl w:val="69B4921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AC09C6"/>
    <w:multiLevelType w:val="hybridMultilevel"/>
    <w:tmpl w:val="3012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31"/>
  </w:num>
  <w:num w:numId="5">
    <w:abstractNumId w:val="33"/>
  </w:num>
  <w:num w:numId="6">
    <w:abstractNumId w:val="8"/>
  </w:num>
  <w:num w:numId="7">
    <w:abstractNumId w:val="34"/>
  </w:num>
  <w:num w:numId="8">
    <w:abstractNumId w:val="25"/>
  </w:num>
  <w:num w:numId="9">
    <w:abstractNumId w:val="6"/>
  </w:num>
  <w:num w:numId="10">
    <w:abstractNumId w:val="18"/>
  </w:num>
  <w:num w:numId="11">
    <w:abstractNumId w:val="9"/>
  </w:num>
  <w:num w:numId="12">
    <w:abstractNumId w:val="29"/>
  </w:num>
  <w:num w:numId="13">
    <w:abstractNumId w:val="5"/>
  </w:num>
  <w:num w:numId="14">
    <w:abstractNumId w:val="37"/>
  </w:num>
  <w:num w:numId="15">
    <w:abstractNumId w:val="27"/>
  </w:num>
  <w:num w:numId="16">
    <w:abstractNumId w:val="2"/>
  </w:num>
  <w:num w:numId="17">
    <w:abstractNumId w:val="1"/>
  </w:num>
  <w:num w:numId="18">
    <w:abstractNumId w:val="23"/>
  </w:num>
  <w:num w:numId="19">
    <w:abstractNumId w:val="11"/>
  </w:num>
  <w:num w:numId="20">
    <w:abstractNumId w:val="7"/>
  </w:num>
  <w:num w:numId="21">
    <w:abstractNumId w:val="20"/>
  </w:num>
  <w:num w:numId="22">
    <w:abstractNumId w:val="3"/>
  </w:num>
  <w:num w:numId="23">
    <w:abstractNumId w:val="16"/>
  </w:num>
  <w:num w:numId="24">
    <w:abstractNumId w:val="32"/>
  </w:num>
  <w:num w:numId="25">
    <w:abstractNumId w:val="12"/>
  </w:num>
  <w:num w:numId="26">
    <w:abstractNumId w:val="24"/>
  </w:num>
  <w:num w:numId="27">
    <w:abstractNumId w:val="14"/>
  </w:num>
  <w:num w:numId="28">
    <w:abstractNumId w:val="22"/>
  </w:num>
  <w:num w:numId="29">
    <w:abstractNumId w:val="36"/>
  </w:num>
  <w:num w:numId="30">
    <w:abstractNumId w:val="15"/>
  </w:num>
  <w:num w:numId="31">
    <w:abstractNumId w:val="17"/>
  </w:num>
  <w:num w:numId="32">
    <w:abstractNumId w:val="19"/>
  </w:num>
  <w:num w:numId="33">
    <w:abstractNumId w:val="10"/>
  </w:num>
  <w:num w:numId="34">
    <w:abstractNumId w:val="13"/>
  </w:num>
  <w:num w:numId="35">
    <w:abstractNumId w:val="28"/>
  </w:num>
  <w:num w:numId="36">
    <w:abstractNumId w:val="0"/>
  </w:num>
  <w:num w:numId="37">
    <w:abstractNumId w:val="2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7AA"/>
    <w:rsid w:val="0002367F"/>
    <w:rsid w:val="000356C9"/>
    <w:rsid w:val="00044B23"/>
    <w:rsid w:val="000A448B"/>
    <w:rsid w:val="000F79BC"/>
    <w:rsid w:val="00112362"/>
    <w:rsid w:val="00123CF8"/>
    <w:rsid w:val="00135345"/>
    <w:rsid w:val="0014354C"/>
    <w:rsid w:val="0019195E"/>
    <w:rsid w:val="001C507D"/>
    <w:rsid w:val="001F61F6"/>
    <w:rsid w:val="00200270"/>
    <w:rsid w:val="00250D40"/>
    <w:rsid w:val="0027492F"/>
    <w:rsid w:val="00277048"/>
    <w:rsid w:val="00350552"/>
    <w:rsid w:val="003723F1"/>
    <w:rsid w:val="003B1AAD"/>
    <w:rsid w:val="003C2F35"/>
    <w:rsid w:val="00465E9C"/>
    <w:rsid w:val="004668B0"/>
    <w:rsid w:val="00501E14"/>
    <w:rsid w:val="00506C90"/>
    <w:rsid w:val="005607AA"/>
    <w:rsid w:val="005935B4"/>
    <w:rsid w:val="005A6B38"/>
    <w:rsid w:val="005B350C"/>
    <w:rsid w:val="005C003E"/>
    <w:rsid w:val="00632830"/>
    <w:rsid w:val="006620A1"/>
    <w:rsid w:val="00672D90"/>
    <w:rsid w:val="006B5EEE"/>
    <w:rsid w:val="007162EC"/>
    <w:rsid w:val="007957CA"/>
    <w:rsid w:val="007D02A2"/>
    <w:rsid w:val="0080154D"/>
    <w:rsid w:val="00843E34"/>
    <w:rsid w:val="00863D09"/>
    <w:rsid w:val="008660D1"/>
    <w:rsid w:val="0087149C"/>
    <w:rsid w:val="008818B7"/>
    <w:rsid w:val="00897EE8"/>
    <w:rsid w:val="008D37A7"/>
    <w:rsid w:val="008E0C33"/>
    <w:rsid w:val="00923483"/>
    <w:rsid w:val="00942A50"/>
    <w:rsid w:val="00993CA3"/>
    <w:rsid w:val="009B01B0"/>
    <w:rsid w:val="009C5BA8"/>
    <w:rsid w:val="00A25A42"/>
    <w:rsid w:val="00A56B62"/>
    <w:rsid w:val="00A57605"/>
    <w:rsid w:val="00A830ED"/>
    <w:rsid w:val="00A83953"/>
    <w:rsid w:val="00A8444C"/>
    <w:rsid w:val="00AA47BD"/>
    <w:rsid w:val="00AB356A"/>
    <w:rsid w:val="00AC6E26"/>
    <w:rsid w:val="00AE19A9"/>
    <w:rsid w:val="00B04CD1"/>
    <w:rsid w:val="00B36AAB"/>
    <w:rsid w:val="00B57C50"/>
    <w:rsid w:val="00B613D0"/>
    <w:rsid w:val="00B66374"/>
    <w:rsid w:val="00B77976"/>
    <w:rsid w:val="00BB3344"/>
    <w:rsid w:val="00BD2853"/>
    <w:rsid w:val="00BD507B"/>
    <w:rsid w:val="00C43A11"/>
    <w:rsid w:val="00C90C54"/>
    <w:rsid w:val="00CB2697"/>
    <w:rsid w:val="00CF3345"/>
    <w:rsid w:val="00CF63D6"/>
    <w:rsid w:val="00D31DC2"/>
    <w:rsid w:val="00D40259"/>
    <w:rsid w:val="00DA40AF"/>
    <w:rsid w:val="00DB7977"/>
    <w:rsid w:val="00E42CF9"/>
    <w:rsid w:val="00E43222"/>
    <w:rsid w:val="00E52DC8"/>
    <w:rsid w:val="00E72992"/>
    <w:rsid w:val="00E85045"/>
    <w:rsid w:val="00EB0101"/>
    <w:rsid w:val="00F01768"/>
    <w:rsid w:val="00F33E4F"/>
    <w:rsid w:val="00FA554F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AA"/>
    <w:pPr>
      <w:ind w:left="720"/>
      <w:contextualSpacing/>
    </w:pPr>
  </w:style>
  <w:style w:type="table" w:styleId="a4">
    <w:name w:val="Table Grid"/>
    <w:basedOn w:val="a1"/>
    <w:uiPriority w:val="59"/>
    <w:rsid w:val="0056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5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dom</cp:lastModifiedBy>
  <cp:revision>16</cp:revision>
  <dcterms:created xsi:type="dcterms:W3CDTF">2019-03-21T07:17:00Z</dcterms:created>
  <dcterms:modified xsi:type="dcterms:W3CDTF">2019-03-28T09:50:00Z</dcterms:modified>
</cp:coreProperties>
</file>