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A" w:rsidRPr="00127CBE" w:rsidRDefault="001D6D4A" w:rsidP="001D6D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7CBE">
        <w:rPr>
          <w:rFonts w:ascii="Times New Roman" w:hAnsi="Times New Roman"/>
          <w:color w:val="000000"/>
          <w:sz w:val="24"/>
          <w:szCs w:val="24"/>
        </w:rPr>
        <w:t>Муниципальное образование – городской округ город Рязань Рязанской области</w:t>
      </w:r>
    </w:p>
    <w:p w:rsidR="001D6D4A" w:rsidRPr="00127CBE" w:rsidRDefault="001D6D4A" w:rsidP="001D6D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7CBE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 «Школа № 50»</w:t>
      </w:r>
    </w:p>
    <w:p w:rsidR="001D6D4A" w:rsidRPr="00E30F04" w:rsidRDefault="001D6D4A" w:rsidP="001D6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6D4A" w:rsidRPr="00E30F04" w:rsidRDefault="001D6D4A" w:rsidP="001D6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D4A" w:rsidRPr="00E30F04" w:rsidRDefault="001D6D4A" w:rsidP="001D6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016" w:type="dxa"/>
        <w:jc w:val="center"/>
        <w:tblLook w:val="04A0"/>
      </w:tblPr>
      <w:tblGrid>
        <w:gridCol w:w="4609"/>
        <w:gridCol w:w="4610"/>
        <w:gridCol w:w="4797"/>
      </w:tblGrid>
      <w:tr w:rsidR="001D6D4A" w:rsidRPr="00E30F04" w:rsidTr="0048717D">
        <w:trPr>
          <w:trHeight w:val="266"/>
          <w:jc w:val="center"/>
        </w:trPr>
        <w:tc>
          <w:tcPr>
            <w:tcW w:w="4609" w:type="dxa"/>
            <w:shd w:val="clear" w:color="auto" w:fill="auto"/>
          </w:tcPr>
          <w:p w:rsidR="001D6D4A" w:rsidRPr="00E30F04" w:rsidRDefault="001D6D4A" w:rsidP="004871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</w:tc>
        <w:tc>
          <w:tcPr>
            <w:tcW w:w="4610" w:type="dxa"/>
            <w:shd w:val="clear" w:color="auto" w:fill="auto"/>
          </w:tcPr>
          <w:p w:rsidR="001D6D4A" w:rsidRPr="00E30F04" w:rsidRDefault="001D6D4A" w:rsidP="0048717D">
            <w:pPr>
              <w:spacing w:after="0" w:line="240" w:lineRule="auto"/>
              <w:ind w:left="5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4797" w:type="dxa"/>
            <w:shd w:val="clear" w:color="auto" w:fill="auto"/>
          </w:tcPr>
          <w:p w:rsidR="001D6D4A" w:rsidRPr="00E30F04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1D6D4A" w:rsidRPr="00E30F04" w:rsidTr="0048717D">
        <w:trPr>
          <w:trHeight w:val="548"/>
          <w:jc w:val="center"/>
        </w:trPr>
        <w:tc>
          <w:tcPr>
            <w:tcW w:w="4609" w:type="dxa"/>
            <w:shd w:val="clear" w:color="auto" w:fill="auto"/>
          </w:tcPr>
          <w:p w:rsidR="001D6D4A" w:rsidRPr="00E30F04" w:rsidRDefault="001D6D4A" w:rsidP="0048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школы</w:t>
            </w:r>
          </w:p>
        </w:tc>
        <w:tc>
          <w:tcPr>
            <w:tcW w:w="4610" w:type="dxa"/>
            <w:shd w:val="clear" w:color="auto" w:fill="auto"/>
          </w:tcPr>
          <w:p w:rsidR="001D6D4A" w:rsidRDefault="001D6D4A" w:rsidP="0048717D">
            <w:pPr>
              <w:spacing w:after="0" w:line="240" w:lineRule="auto"/>
              <w:ind w:left="535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D6D4A" w:rsidRDefault="001D6D4A" w:rsidP="0048717D">
            <w:pPr>
              <w:spacing w:after="0" w:line="240" w:lineRule="auto"/>
              <w:ind w:left="535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4A" w:rsidRPr="00E30F04" w:rsidRDefault="001D6D4A" w:rsidP="0048717D">
            <w:pPr>
              <w:spacing w:after="0" w:line="240" w:lineRule="auto"/>
              <w:ind w:left="535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О.В.Денисова</w:t>
            </w:r>
          </w:p>
        </w:tc>
        <w:tc>
          <w:tcPr>
            <w:tcW w:w="4797" w:type="dxa"/>
            <w:shd w:val="clear" w:color="auto" w:fill="auto"/>
          </w:tcPr>
          <w:p w:rsidR="001D6D4A" w:rsidRPr="00E30F04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 xml:space="preserve"> №50»</w:t>
            </w:r>
          </w:p>
          <w:p w:rsidR="001D6D4A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4A" w:rsidRPr="00E30F04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_______________ Р.А. Волков</w:t>
            </w:r>
          </w:p>
        </w:tc>
      </w:tr>
      <w:tr w:rsidR="001D6D4A" w:rsidRPr="00E30F04" w:rsidTr="0048717D">
        <w:trPr>
          <w:trHeight w:val="548"/>
          <w:jc w:val="center"/>
        </w:trPr>
        <w:tc>
          <w:tcPr>
            <w:tcW w:w="4609" w:type="dxa"/>
            <w:shd w:val="clear" w:color="auto" w:fill="auto"/>
          </w:tcPr>
          <w:p w:rsidR="001D6D4A" w:rsidRDefault="001D6D4A" w:rsidP="0048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1D6D4A" w:rsidRPr="00E30F04" w:rsidRDefault="001D6D4A" w:rsidP="00487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______________ 20____ г</w:t>
            </w:r>
          </w:p>
        </w:tc>
        <w:tc>
          <w:tcPr>
            <w:tcW w:w="4610" w:type="dxa"/>
            <w:shd w:val="clear" w:color="auto" w:fill="auto"/>
          </w:tcPr>
          <w:p w:rsidR="001D6D4A" w:rsidRDefault="001D6D4A" w:rsidP="0048717D">
            <w:pPr>
              <w:spacing w:after="0" w:line="240" w:lineRule="auto"/>
              <w:ind w:left="5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4A" w:rsidRPr="00E30F04" w:rsidRDefault="001D6D4A" w:rsidP="0048717D">
            <w:pPr>
              <w:spacing w:after="0" w:line="240" w:lineRule="auto"/>
              <w:ind w:left="5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20____г.</w:t>
            </w:r>
          </w:p>
        </w:tc>
        <w:tc>
          <w:tcPr>
            <w:tcW w:w="4797" w:type="dxa"/>
            <w:shd w:val="clear" w:color="auto" w:fill="auto"/>
          </w:tcPr>
          <w:p w:rsidR="001D6D4A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</w:t>
            </w:r>
          </w:p>
          <w:p w:rsidR="001D6D4A" w:rsidRPr="00E30F04" w:rsidRDefault="001D6D4A" w:rsidP="0048717D">
            <w:pPr>
              <w:spacing w:after="0" w:line="240" w:lineRule="auto"/>
              <w:ind w:left="10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0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E30F04">
              <w:rPr>
                <w:rFonts w:ascii="Times New Roman" w:hAnsi="Times New Roman"/>
                <w:sz w:val="24"/>
                <w:szCs w:val="24"/>
              </w:rPr>
              <w:t>20____г.</w:t>
            </w:r>
          </w:p>
        </w:tc>
      </w:tr>
    </w:tbl>
    <w:p w:rsidR="001D6D4A" w:rsidRPr="00E30F04" w:rsidRDefault="001D6D4A" w:rsidP="001D6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D4A" w:rsidRPr="00E30F04" w:rsidRDefault="001D6D4A" w:rsidP="001D6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D4A" w:rsidRPr="00E30F04" w:rsidRDefault="001D6D4A" w:rsidP="001D6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F0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D6D4A" w:rsidRPr="00E30F04" w:rsidRDefault="001D6D4A" w:rsidP="001D6D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D4A" w:rsidRPr="00E30F04" w:rsidRDefault="001D6D4A" w:rsidP="001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F0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геометрии</w:t>
      </w:r>
    </w:p>
    <w:p w:rsidR="001D6D4A" w:rsidRPr="00E30F04" w:rsidRDefault="001D6D4A" w:rsidP="001D6D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D4A" w:rsidRPr="00E30F04" w:rsidRDefault="007E3B5F" w:rsidP="001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 9</w:t>
      </w:r>
      <w:r w:rsidR="001D6D4A" w:rsidRPr="00E30F04">
        <w:rPr>
          <w:rFonts w:ascii="Times New Roman" w:hAnsi="Times New Roman"/>
          <w:sz w:val="28"/>
          <w:szCs w:val="28"/>
        </w:rPr>
        <w:t xml:space="preserve"> класс</w:t>
      </w:r>
    </w:p>
    <w:p w:rsidR="001D6D4A" w:rsidRPr="00E30F04" w:rsidRDefault="001D6D4A" w:rsidP="001D6D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6D4A" w:rsidRPr="00E30F04" w:rsidRDefault="001D6D4A" w:rsidP="001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E30F0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</w:p>
    <w:p w:rsidR="001D6D4A" w:rsidRPr="00E30F04" w:rsidRDefault="001D6D4A" w:rsidP="001D6D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6D4A" w:rsidRPr="00E30F04" w:rsidRDefault="001D6D4A" w:rsidP="001D6D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F04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>
        <w:rPr>
          <w:rFonts w:ascii="Times New Roman" w:hAnsi="Times New Roman"/>
          <w:color w:val="000000"/>
          <w:sz w:val="28"/>
          <w:szCs w:val="28"/>
        </w:rPr>
        <w:t>Н.А. Ульянова</w:t>
      </w:r>
    </w:p>
    <w:p w:rsidR="001D6D4A" w:rsidRPr="00E30F04" w:rsidRDefault="001D6D4A" w:rsidP="001D6D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6D4A" w:rsidRPr="00987F4D" w:rsidRDefault="001D6D4A" w:rsidP="001D6D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F4D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987F4D">
        <w:rPr>
          <w:rFonts w:ascii="Times New Roman" w:hAnsi="Times New Roman"/>
          <w:sz w:val="28"/>
          <w:szCs w:val="28"/>
        </w:rPr>
        <w:br/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t>авторск</w:t>
      </w:r>
      <w:r w:rsidR="007E3B5F">
        <w:rPr>
          <w:rFonts w:ascii="Times New Roman" w:hAnsi="Times New Roman"/>
          <w:sz w:val="28"/>
          <w:szCs w:val="28"/>
          <w:shd w:val="clear" w:color="auto" w:fill="FFFFFF"/>
        </w:rPr>
        <w:t>ой программы по математике для 9</w:t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 В.И. Жохова</w:t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br/>
        <w:t>(Математика. Сбор</w:t>
      </w:r>
      <w:r w:rsidR="00734050">
        <w:rPr>
          <w:rFonts w:ascii="Times New Roman" w:hAnsi="Times New Roman"/>
          <w:sz w:val="28"/>
          <w:szCs w:val="28"/>
          <w:shd w:val="clear" w:color="auto" w:fill="FFFFFF"/>
        </w:rPr>
        <w:t>ник рабочих  программ (ФГОС) . 7-9</w:t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t xml:space="preserve"> классы:</w:t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br/>
        <w:t>пособие для учителей  общеобразоват. учреждений /</w:t>
      </w:r>
      <w:r w:rsidRPr="00987F4D">
        <w:rPr>
          <w:rFonts w:ascii="Times New Roman" w:hAnsi="Times New Roman"/>
          <w:sz w:val="28"/>
          <w:szCs w:val="28"/>
          <w:shd w:val="clear" w:color="auto" w:fill="FFFFFF"/>
        </w:rPr>
        <w:br/>
        <w:t>сост. Т.А. Бурмистрова – М.: Просвещение, 2014)</w:t>
      </w:r>
    </w:p>
    <w:p w:rsidR="001D6D4A" w:rsidRPr="00E30F04" w:rsidRDefault="001D6D4A" w:rsidP="001D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6D4A" w:rsidRDefault="001D6D4A" w:rsidP="001D6D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 w:rsidR="001D6D4A" w:rsidSect="0048717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6D4A" w:rsidRPr="001A03E0" w:rsidRDefault="001D6D4A" w:rsidP="001A03E0">
      <w:pPr>
        <w:pStyle w:val="aa"/>
        <w:rPr>
          <w:rFonts w:ascii="Times New Roman" w:hAnsi="Times New Roman"/>
          <w:b/>
          <w:color w:val="262626"/>
        </w:rPr>
      </w:pPr>
      <w:r w:rsidRPr="001A03E0">
        <w:rPr>
          <w:rFonts w:ascii="Times New Roman" w:hAnsi="Times New Roman"/>
          <w:b/>
          <w:color w:val="262626"/>
        </w:rPr>
        <w:lastRenderedPageBreak/>
        <w:t>Пояснительная записка</w:t>
      </w:r>
    </w:p>
    <w:p w:rsidR="001D6D4A" w:rsidRPr="001A03E0" w:rsidRDefault="001D6D4A" w:rsidP="001A03E0">
      <w:pPr>
        <w:pStyle w:val="aa"/>
        <w:rPr>
          <w:rFonts w:ascii="Times New Roman" w:hAnsi="Times New Roman"/>
          <w:b/>
        </w:rPr>
      </w:pPr>
    </w:p>
    <w:p w:rsidR="001D6D4A" w:rsidRPr="001A03E0" w:rsidRDefault="001D6D4A" w:rsidP="001A03E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Настоящая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1D6D4A" w:rsidRPr="001A03E0" w:rsidRDefault="001D6D4A" w:rsidP="001A0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 xml:space="preserve">Рабочая программа по </w:t>
      </w:r>
      <w:r w:rsidR="007E3B5F">
        <w:rPr>
          <w:rFonts w:ascii="Times New Roman" w:hAnsi="Times New Roman" w:cs="Times New Roman"/>
        </w:rPr>
        <w:t>геометрии для учащихся 9</w:t>
      </w:r>
      <w:r w:rsidRPr="001A03E0">
        <w:rPr>
          <w:rFonts w:ascii="Times New Roman" w:hAnsi="Times New Roman" w:cs="Times New Roman"/>
        </w:rPr>
        <w:t xml:space="preserve"> классов разработана на основе:</w:t>
      </w:r>
    </w:p>
    <w:p w:rsidR="001D6D4A" w:rsidRPr="001A03E0" w:rsidRDefault="001D6D4A" w:rsidP="001A03E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Федерального закона № 273-ФЗ «Об образовании в Российской Федерации»;</w:t>
      </w:r>
    </w:p>
    <w:p w:rsidR="001D6D4A" w:rsidRPr="001A03E0" w:rsidRDefault="001D6D4A" w:rsidP="001A03E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Федерального государ</w:t>
      </w:r>
      <w:r w:rsidRPr="001A03E0">
        <w:rPr>
          <w:rFonts w:ascii="Times New Roman" w:hAnsi="Times New Roman" w:cs="Times New Roman"/>
        </w:rPr>
        <w:softHyphen/>
        <w:t>ственного образовательного стандарта основного общего образования;</w:t>
      </w:r>
    </w:p>
    <w:p w:rsidR="001D6D4A" w:rsidRPr="001A03E0" w:rsidRDefault="001D6D4A" w:rsidP="001A03E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 России;</w:t>
      </w:r>
    </w:p>
    <w:p w:rsidR="001D6D4A" w:rsidRPr="001A03E0" w:rsidRDefault="001D6D4A" w:rsidP="001A03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планируемых результатов основного общего образования;</w:t>
      </w:r>
    </w:p>
    <w:p w:rsidR="001D6D4A" w:rsidRPr="001A03E0" w:rsidRDefault="001D6D4A" w:rsidP="001A03E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  <w:bCs/>
        </w:rPr>
        <w:t>Федерального перечня учебников, утвержденного, рекомендованного (допущенного) к использованию в образовательном процессе в образовательных учреждениях, реализующих программы общего образования;</w:t>
      </w:r>
    </w:p>
    <w:p w:rsidR="001D6D4A" w:rsidRPr="001A03E0" w:rsidRDefault="001D6D4A" w:rsidP="001A03E0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  <w:shd w:val="clear" w:color="auto" w:fill="FFFFFF"/>
        </w:rPr>
        <w:t xml:space="preserve">авторской программы по математике </w:t>
      </w:r>
      <w:r w:rsidR="007E3B5F">
        <w:rPr>
          <w:rFonts w:ascii="Times New Roman" w:hAnsi="Times New Roman" w:cs="Times New Roman"/>
          <w:shd w:val="clear" w:color="auto" w:fill="FFFFFF"/>
        </w:rPr>
        <w:t>для 9</w:t>
      </w:r>
      <w:r w:rsidRPr="001A03E0">
        <w:rPr>
          <w:rFonts w:ascii="Times New Roman" w:hAnsi="Times New Roman" w:cs="Times New Roman"/>
          <w:shd w:val="clear" w:color="auto" w:fill="FFFFFF"/>
        </w:rPr>
        <w:t xml:space="preserve"> класса В.И. Жохова (Математика. Сборник рабочих  программ (ФГОС) . 7-9 классы: пособие для учителей  общеобразоват. учреждений / сост. Т.А. Бурмистрова – М.: Просвещение, 2014)</w:t>
      </w:r>
      <w:r w:rsidRPr="001A03E0">
        <w:rPr>
          <w:rFonts w:ascii="Times New Roman" w:hAnsi="Times New Roman" w:cs="Times New Roman"/>
        </w:rPr>
        <w:t>;</w:t>
      </w:r>
    </w:p>
    <w:p w:rsidR="001D6D4A" w:rsidRPr="001A03E0" w:rsidRDefault="001D6D4A" w:rsidP="001A03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  <w:bCs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1A03E0">
        <w:rPr>
          <w:rFonts w:ascii="Times New Roman" w:hAnsi="Times New Roman" w:cs="Times New Roman"/>
        </w:rPr>
        <w:t>Приказ Минобрнауки России от 04.10.2010 г. N 986 г. Москва)</w:t>
      </w:r>
      <w:r w:rsidRPr="001A03E0">
        <w:rPr>
          <w:rFonts w:ascii="Times New Roman" w:hAnsi="Times New Roman" w:cs="Times New Roman"/>
          <w:bCs/>
        </w:rPr>
        <w:t>;</w:t>
      </w:r>
    </w:p>
    <w:p w:rsidR="001D6D4A" w:rsidRPr="001A03E0" w:rsidRDefault="001D6D4A" w:rsidP="001A03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1D6D4A" w:rsidRPr="001A03E0" w:rsidRDefault="001D6D4A" w:rsidP="001A03E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Основной образовательной программы основного общего образования МБОУ «Школа № 50»;</w:t>
      </w:r>
    </w:p>
    <w:p w:rsidR="001D6D4A" w:rsidRPr="001A03E0" w:rsidRDefault="001D6D4A" w:rsidP="001A03E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учебного плана МБОУ «Школа № 50».</w:t>
      </w:r>
    </w:p>
    <w:p w:rsidR="001D6D4A" w:rsidRPr="001A03E0" w:rsidRDefault="001D6D4A" w:rsidP="001A03E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1A03E0">
        <w:rPr>
          <w:rFonts w:ascii="Times New Roman" w:hAnsi="Times New Roman" w:cs="Times New Roman"/>
          <w:color w:val="000000"/>
          <w:shd w:val="clear" w:color="auto" w:fill="FFFFFF"/>
        </w:rPr>
        <w:t>Данная программа позволяет использовать педагогические технологии, а также учитывает основные идеи и положения Программы развития универсальных учебных действий для основного общего образования. В результате реализац</w:t>
      </w:r>
      <w:r w:rsidR="007E3B5F">
        <w:rPr>
          <w:rFonts w:ascii="Times New Roman" w:hAnsi="Times New Roman" w:cs="Times New Roman"/>
          <w:color w:val="000000"/>
          <w:shd w:val="clear" w:color="auto" w:fill="FFFFFF"/>
        </w:rPr>
        <w:t xml:space="preserve">ии программы по геометрии для </w:t>
      </w:r>
      <w:r w:rsidR="007E3B5F">
        <w:rPr>
          <w:rFonts w:ascii="Times New Roman" w:hAnsi="Times New Roman" w:cs="Times New Roman"/>
          <w:color w:val="000000"/>
          <w:shd w:val="clear" w:color="auto" w:fill="FFFFFF"/>
        </w:rPr>
        <w:br/>
        <w:t>9</w:t>
      </w:r>
      <w:r w:rsidRPr="001A03E0">
        <w:rPr>
          <w:rFonts w:ascii="Times New Roman" w:hAnsi="Times New Roman" w:cs="Times New Roman"/>
          <w:color w:val="000000"/>
          <w:shd w:val="clear" w:color="auto" w:fill="FFFFFF"/>
        </w:rPr>
        <w:t xml:space="preserve"> класса учащиеся будут осознанно овладевать системой геометрических знаний и умений, необходимых в повседневной жизни, для изучения смежных дисциплин и продолжения образования.</w:t>
      </w:r>
    </w:p>
    <w:p w:rsidR="001D6D4A" w:rsidRPr="001A03E0" w:rsidRDefault="001D6D4A" w:rsidP="001A03E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1A03E0">
        <w:rPr>
          <w:rFonts w:ascii="Times New Roman" w:hAnsi="Times New Roman" w:cs="Times New Roman"/>
        </w:rPr>
        <w:t xml:space="preserve"> Практическая значимость школьного курса геометрии обусловлена тем, что её объек</w:t>
      </w:r>
      <w:r w:rsidRPr="001A03E0">
        <w:rPr>
          <w:rFonts w:ascii="Times New Roman" w:hAnsi="Times New Roman" w:cs="Times New Roman"/>
        </w:rPr>
        <w:softHyphen/>
        <w:t>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</w:t>
      </w:r>
      <w:r w:rsidRPr="001A03E0">
        <w:rPr>
          <w:rFonts w:ascii="Times New Roman" w:hAnsi="Times New Roman" w:cs="Times New Roman"/>
        </w:rPr>
        <w:softHyphen/>
        <w:t>пользования современной техники, восприятия научных и технических понятий и идей.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Геометрия является одним из опорных предметов основной школы: она обеспечива</w:t>
      </w:r>
      <w:r w:rsidRPr="001A03E0">
        <w:rPr>
          <w:sz w:val="22"/>
          <w:szCs w:val="22"/>
        </w:rPr>
        <w:softHyphen/>
        <w:t>ет изучение других дисциплин. В первую очередь это относится к предметам естествен</w:t>
      </w:r>
      <w:r w:rsidRPr="001A03E0">
        <w:rPr>
          <w:sz w:val="22"/>
          <w:szCs w:val="22"/>
        </w:rPr>
        <w:softHyphen/>
        <w:t>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Развитие у учащихся правильных представлений о сущности и происхождении гео</w:t>
      </w:r>
      <w:r w:rsidRPr="001A03E0">
        <w:rPr>
          <w:sz w:val="22"/>
          <w:szCs w:val="22"/>
        </w:rPr>
        <w:softHyphen/>
        <w:t>метрических абстракций, соотношении реального и идеального, характере отражения ма</w:t>
      </w:r>
      <w:r w:rsidRPr="001A03E0">
        <w:rPr>
          <w:sz w:val="22"/>
          <w:szCs w:val="22"/>
        </w:rPr>
        <w:softHyphen/>
        <w:t xml:space="preserve">тематической наукой явлений и процессов реального мира, месте геометрии в системе наук и роли математического </w:t>
      </w:r>
      <w:r w:rsidRPr="001A03E0">
        <w:rPr>
          <w:sz w:val="22"/>
          <w:szCs w:val="22"/>
        </w:rPr>
        <w:lastRenderedPageBreak/>
        <w:t>моделирования в научном познании и в практике способ</w:t>
      </w:r>
      <w:r w:rsidRPr="001A03E0">
        <w:rPr>
          <w:sz w:val="22"/>
          <w:szCs w:val="22"/>
        </w:rPr>
        <w:softHyphen/>
        <w:t>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Требуя от обучающихся умственных и волевых усилий, концентрации внимания, актив</w:t>
      </w:r>
      <w:r w:rsidRPr="001A03E0">
        <w:rPr>
          <w:sz w:val="22"/>
          <w:szCs w:val="22"/>
        </w:rPr>
        <w:softHyphen/>
        <w:t>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</w:t>
      </w:r>
      <w:r w:rsidRPr="001A03E0">
        <w:rPr>
          <w:sz w:val="22"/>
          <w:szCs w:val="22"/>
        </w:rPr>
        <w:softHyphen/>
        <w:t>ственность, трудолюбие, дисциплину, критичность мышления) и умение аргументиро</w:t>
      </w:r>
      <w:r w:rsidRPr="001A03E0">
        <w:rPr>
          <w:sz w:val="22"/>
          <w:szCs w:val="22"/>
        </w:rPr>
        <w:softHyphen/>
        <w:t>ванно отстаивать свои взгляды и убеждения, а также способность принимать самостоя</w:t>
      </w:r>
      <w:r w:rsidRPr="001A03E0">
        <w:rPr>
          <w:sz w:val="22"/>
          <w:szCs w:val="22"/>
        </w:rPr>
        <w:softHyphen/>
        <w:t>тельные решения.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</w:t>
      </w:r>
      <w:r w:rsidRPr="001A03E0">
        <w:rPr>
          <w:sz w:val="22"/>
          <w:szCs w:val="22"/>
        </w:rPr>
        <w:softHyphen/>
        <w:t>стематизацией, абстрагированием, аналогией. Активное использование задач на всех эта</w:t>
      </w:r>
      <w:r w:rsidRPr="001A03E0">
        <w:rPr>
          <w:sz w:val="22"/>
          <w:szCs w:val="22"/>
        </w:rPr>
        <w:softHyphen/>
        <w:t>пах учебного процесса развивает творческие способности школьников.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При обучении геометрии формируются умения и навыки умственного труда — пла</w:t>
      </w:r>
      <w:r w:rsidRPr="001A03E0">
        <w:rPr>
          <w:sz w:val="22"/>
          <w:szCs w:val="22"/>
        </w:rP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1A03E0">
        <w:rPr>
          <w:sz w:val="22"/>
          <w:szCs w:val="22"/>
        </w:rPr>
        <w:softHyphen/>
        <w:t>ратного и грамотного выполнения математических записей.</w:t>
      </w:r>
    </w:p>
    <w:p w:rsidR="001D6D4A" w:rsidRPr="001A03E0" w:rsidRDefault="001D6D4A" w:rsidP="001A03E0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Важнейшей задачей школьного курса геометрии является развитие логического мышления обучающихся. Сами объекты геометрических умозаключений и принятые в гео</w:t>
      </w:r>
      <w:r w:rsidRPr="001A03E0">
        <w:rPr>
          <w:sz w:val="22"/>
          <w:szCs w:val="22"/>
        </w:rPr>
        <w:softHyphen/>
        <w:t>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</w:t>
      </w:r>
      <w:r w:rsidRPr="001A03E0">
        <w:rPr>
          <w:sz w:val="22"/>
          <w:szCs w:val="22"/>
        </w:rPr>
        <w:softHyphen/>
        <w:t>цию, кратко и наглядно вскрывают механизм логических построений и учат их примене</w:t>
      </w:r>
      <w:r w:rsidRPr="001A03E0">
        <w:rPr>
          <w:sz w:val="22"/>
          <w:szCs w:val="22"/>
        </w:rPr>
        <w:softHyphen/>
        <w:t>нию. Тем самым геометрия занимает ведущее место в формировании научно- теоретического мышления школьников.</w:t>
      </w:r>
    </w:p>
    <w:p w:rsidR="008344CE" w:rsidRPr="008344CE" w:rsidRDefault="001D6D4A" w:rsidP="008344CE">
      <w:pPr>
        <w:pStyle w:val="100"/>
        <w:shd w:val="clear" w:color="auto" w:fill="auto"/>
        <w:tabs>
          <w:tab w:val="left" w:pos="709"/>
        </w:tabs>
        <w:spacing w:after="507" w:line="276" w:lineRule="auto"/>
        <w:ind w:left="142" w:right="20" w:firstLine="426"/>
        <w:rPr>
          <w:sz w:val="22"/>
          <w:szCs w:val="22"/>
        </w:rPr>
      </w:pPr>
      <w:r w:rsidRPr="001A03E0">
        <w:rPr>
          <w:sz w:val="22"/>
          <w:szCs w:val="22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</w:t>
      </w:r>
      <w:r w:rsidRPr="001A03E0">
        <w:rPr>
          <w:sz w:val="22"/>
          <w:szCs w:val="22"/>
        </w:rPr>
        <w:softHyphen/>
        <w:t xml:space="preserve">питание обучающихся. Её изучение </w:t>
      </w:r>
      <w:r w:rsidRPr="008344CE">
        <w:rPr>
          <w:sz w:val="22"/>
          <w:szCs w:val="22"/>
        </w:rPr>
        <w:t>развивает воображение школьников, существенно обо</w:t>
      </w:r>
      <w:r w:rsidRPr="008344CE">
        <w:rPr>
          <w:sz w:val="22"/>
          <w:szCs w:val="22"/>
        </w:rPr>
        <w:softHyphen/>
        <w:t>гащает и развивает их пространственные представления.</w:t>
      </w:r>
      <w:bookmarkStart w:id="0" w:name="bookmark13"/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Pr="00934CF1" w:rsidRDefault="00934CF1" w:rsidP="00934CF1">
      <w:pPr>
        <w:jc w:val="center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  <w:b/>
          <w:bCs/>
          <w:caps/>
        </w:rPr>
        <w:t>общая хурактеристика учебного предмета</w:t>
      </w:r>
    </w:p>
    <w:p w:rsidR="00934CF1" w:rsidRPr="00934CF1" w:rsidRDefault="00934CF1" w:rsidP="00934CF1">
      <w:pPr>
        <w:spacing w:before="100" w:after="100"/>
        <w:ind w:firstLine="709"/>
        <w:jc w:val="both"/>
        <w:rPr>
          <w:rFonts w:ascii="Times New Roman" w:hAnsi="Times New Roman" w:cs="Times New Roman"/>
          <w:b/>
        </w:rPr>
      </w:pPr>
      <w:r w:rsidRPr="00934CF1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Геометрия</w:t>
      </w:r>
      <w:r w:rsidRPr="00934CF1">
        <w:rPr>
          <w:rFonts w:ascii="Times New Roman" w:hAnsi="Times New Roman" w:cs="Times New Roman"/>
          <w:bCs/>
          <w:i/>
          <w:iCs/>
          <w:color w:val="000000"/>
          <w:spacing w:val="-2"/>
        </w:rPr>
        <w:t xml:space="preserve"> </w:t>
      </w:r>
      <w:r w:rsidRPr="00934CF1">
        <w:rPr>
          <w:rFonts w:ascii="Times New Roman" w:hAnsi="Times New Roman" w:cs="Times New Roman"/>
          <w:i/>
          <w:iCs/>
          <w:color w:val="000000"/>
          <w:spacing w:val="-2"/>
        </w:rPr>
        <w:t xml:space="preserve">— </w:t>
      </w:r>
      <w:r w:rsidRPr="00934CF1">
        <w:rPr>
          <w:rFonts w:ascii="Times New Roman" w:hAnsi="Times New Roman" w:cs="Times New Roman"/>
          <w:color w:val="000000"/>
          <w:spacing w:val="-2"/>
        </w:rPr>
        <w:t xml:space="preserve">один из важнейших компонентов математического </w:t>
      </w:r>
      <w:r w:rsidRPr="00934CF1">
        <w:rPr>
          <w:rFonts w:ascii="Times New Roman" w:hAnsi="Times New Roman" w:cs="Times New Roman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934CF1">
        <w:rPr>
          <w:rFonts w:ascii="Times New Roman" w:hAnsi="Times New Roman" w:cs="Times New Roman"/>
          <w:color w:val="000000"/>
        </w:rPr>
        <w:t>о пространстве и практически значимых умений, формирования язы</w:t>
      </w:r>
      <w:r w:rsidRPr="00934CF1">
        <w:rPr>
          <w:rFonts w:ascii="Times New Roman" w:hAnsi="Times New Roman" w:cs="Times New Roman"/>
          <w:color w:val="000000"/>
          <w:spacing w:val="1"/>
        </w:rPr>
        <w:t>ка описания объектов окружающего мира, для развития пространст</w:t>
      </w:r>
      <w:r w:rsidRPr="00934CF1">
        <w:rPr>
          <w:rFonts w:ascii="Times New Roman" w:hAnsi="Times New Roman" w:cs="Times New Roman"/>
          <w:color w:val="000000"/>
          <w:spacing w:val="-1"/>
        </w:rPr>
        <w:t>венного воображения и интуиции, математической культуры, для эс</w:t>
      </w:r>
      <w:r w:rsidRPr="00934CF1">
        <w:rPr>
          <w:rFonts w:ascii="Times New Roman" w:hAnsi="Times New Roman" w:cs="Times New Roman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934CF1">
        <w:rPr>
          <w:rFonts w:ascii="Times New Roman" w:hAnsi="Times New Roman" w:cs="Times New Roman"/>
          <w:color w:val="000000"/>
          <w:spacing w:val="-3"/>
        </w:rPr>
        <w:t>тельства.</w:t>
      </w:r>
    </w:p>
    <w:p w:rsidR="00934CF1" w:rsidRPr="00934CF1" w:rsidRDefault="00934CF1" w:rsidP="00934CF1">
      <w:pPr>
        <w:spacing w:before="100" w:after="100"/>
        <w:ind w:firstLine="709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934CF1" w:rsidRPr="00934CF1" w:rsidRDefault="00934CF1" w:rsidP="00934CF1">
      <w:pPr>
        <w:spacing w:before="100" w:after="100"/>
        <w:ind w:firstLine="709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В ходе преподавания геометрии в 9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934CF1" w:rsidRPr="00934CF1" w:rsidRDefault="00934CF1" w:rsidP="00934CF1">
      <w:pPr>
        <w:numPr>
          <w:ilvl w:val="0"/>
          <w:numId w:val="45"/>
        </w:numPr>
        <w:spacing w:before="100" w:after="100" w:line="240" w:lineRule="auto"/>
        <w:ind w:hanging="294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планирования и осуществления алгоритмической деятельности, выполнения заданных и кон</w:t>
      </w:r>
      <w:r w:rsidRPr="00934CF1">
        <w:rPr>
          <w:rFonts w:ascii="Times New Roman" w:hAnsi="Times New Roman" w:cs="Times New Roman"/>
        </w:rPr>
        <w:softHyphen/>
        <w:t>струирования новых алгоритмов;</w:t>
      </w:r>
    </w:p>
    <w:p w:rsidR="00934CF1" w:rsidRPr="00934CF1" w:rsidRDefault="00934CF1" w:rsidP="00934CF1">
      <w:pPr>
        <w:numPr>
          <w:ilvl w:val="0"/>
          <w:numId w:val="45"/>
        </w:numPr>
        <w:spacing w:before="100" w:after="100" w:line="240" w:lineRule="auto"/>
        <w:ind w:hanging="294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овладевали приемами аналитико-синтетической деятельности при доказательстве теории и решении задач;</w:t>
      </w:r>
    </w:p>
    <w:p w:rsidR="00934CF1" w:rsidRPr="00934CF1" w:rsidRDefault="00934CF1" w:rsidP="00934CF1">
      <w:pPr>
        <w:numPr>
          <w:ilvl w:val="0"/>
          <w:numId w:val="45"/>
        </w:numPr>
        <w:spacing w:before="100" w:after="100" w:line="240" w:lineRule="auto"/>
        <w:ind w:hanging="294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целенаправленно обращались к примерам из практики, что развивает умения учащихся вычле</w:t>
      </w:r>
      <w:r w:rsidRPr="00934CF1">
        <w:rPr>
          <w:rFonts w:ascii="Times New Roman" w:hAnsi="Times New Roman" w:cs="Times New Roman"/>
        </w:rPr>
        <w:softHyphen/>
        <w:t>нять геометрические факты, формы и отношения в предметах и явлениях действи</w:t>
      </w:r>
      <w:r w:rsidRPr="00934CF1">
        <w:rPr>
          <w:rFonts w:ascii="Times New Roman" w:hAnsi="Times New Roman" w:cs="Times New Roman"/>
        </w:rPr>
        <w:softHyphen/>
        <w:t>тельности, использовали язык геометрии для их описания, приобретали опыт исследова</w:t>
      </w:r>
      <w:r w:rsidRPr="00934CF1">
        <w:rPr>
          <w:rFonts w:ascii="Times New Roman" w:hAnsi="Times New Roman" w:cs="Times New Roman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934CF1" w:rsidRPr="00934CF1" w:rsidRDefault="00934CF1" w:rsidP="00934CF1">
      <w:pPr>
        <w:numPr>
          <w:ilvl w:val="0"/>
          <w:numId w:val="45"/>
        </w:numPr>
        <w:spacing w:before="100" w:after="100" w:line="240" w:lineRule="auto"/>
        <w:ind w:hanging="294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ясного, точного, грамотного изложения своих мыслей в устной и письменной речи; проведе</w:t>
      </w:r>
      <w:r w:rsidRPr="00934CF1">
        <w:rPr>
          <w:rFonts w:ascii="Times New Roman" w:hAnsi="Times New Roman" w:cs="Times New Roman"/>
        </w:rPr>
        <w:softHyphen/>
        <w:t>ния доказательных рассуждений, аргументаций, выдвижения гипотез и их обосно</w:t>
      </w:r>
      <w:r w:rsidRPr="00934CF1">
        <w:rPr>
          <w:rFonts w:ascii="Times New Roman" w:hAnsi="Times New Roman" w:cs="Times New Roman"/>
        </w:rPr>
        <w:softHyphen/>
        <w:t>вания; поиска, систематизации, анализа и классификации информации, использования раз</w:t>
      </w:r>
      <w:r w:rsidRPr="00934CF1">
        <w:rPr>
          <w:rFonts w:ascii="Times New Roman" w:hAnsi="Times New Roman" w:cs="Times New Roman"/>
        </w:rPr>
        <w:softHyphen/>
        <w:t>нообразных информационных источников, включая учебную и справочную литературу, со</w:t>
      </w:r>
      <w:r w:rsidRPr="00934CF1">
        <w:rPr>
          <w:rFonts w:ascii="Times New Roman" w:hAnsi="Times New Roman" w:cs="Times New Roman"/>
        </w:rPr>
        <w:softHyphen/>
        <w:t>временные информационные технологии.</w:t>
      </w:r>
    </w:p>
    <w:p w:rsidR="00934CF1" w:rsidRPr="00934CF1" w:rsidRDefault="00934CF1" w:rsidP="00934CF1">
      <w:pPr>
        <w:spacing w:before="100" w:after="100"/>
        <w:ind w:firstLine="709"/>
        <w:jc w:val="both"/>
        <w:rPr>
          <w:rFonts w:ascii="Times New Roman" w:hAnsi="Times New Roman" w:cs="Times New Roman"/>
        </w:rPr>
      </w:pPr>
      <w:r w:rsidRPr="00934CF1">
        <w:rPr>
          <w:rFonts w:ascii="Times New Roman" w:hAnsi="Times New Roman" w:cs="Times New Roman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934CF1" w:rsidRPr="00934CF1" w:rsidRDefault="00934CF1" w:rsidP="00934CF1">
      <w:pPr>
        <w:pStyle w:val="msonormalbullet2gif"/>
        <w:spacing w:line="360" w:lineRule="auto"/>
        <w:ind w:right="851"/>
        <w:contextualSpacing/>
        <w:rPr>
          <w:b/>
          <w:bCs/>
        </w:rPr>
      </w:pPr>
    </w:p>
    <w:p w:rsidR="00934CF1" w:rsidRP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P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P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Pr="001A03E0" w:rsidRDefault="00934CF1" w:rsidP="00934CF1">
      <w:pPr>
        <w:pStyle w:val="aa"/>
        <w:spacing w:line="276" w:lineRule="auto"/>
        <w:ind w:left="142" w:firstLine="426"/>
        <w:rPr>
          <w:rFonts w:ascii="Times New Roman" w:hAnsi="Times New Roman"/>
        </w:rPr>
      </w:pPr>
      <w:r w:rsidRPr="001A03E0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ель изучения курса геометрии в 9</w:t>
      </w:r>
      <w:r w:rsidRPr="001A03E0">
        <w:rPr>
          <w:rFonts w:ascii="Times New Roman" w:hAnsi="Times New Roman"/>
          <w:b/>
        </w:rPr>
        <w:t xml:space="preserve"> классе</w:t>
      </w:r>
    </w:p>
    <w:p w:rsidR="00934CF1" w:rsidRPr="001A03E0" w:rsidRDefault="00934CF1" w:rsidP="00934CF1">
      <w:pPr>
        <w:widowControl w:val="0"/>
        <w:ind w:left="142" w:firstLine="426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934CF1" w:rsidRPr="001A03E0" w:rsidRDefault="00934CF1" w:rsidP="00934CF1">
      <w:pPr>
        <w:ind w:left="142" w:right="180" w:firstLine="426"/>
        <w:rPr>
          <w:rFonts w:ascii="Times New Roman" w:hAnsi="Times New Roman" w:cs="Times New Roman"/>
          <w:b/>
        </w:rPr>
      </w:pPr>
      <w:r w:rsidRPr="001A03E0">
        <w:rPr>
          <w:rFonts w:ascii="Times New Roman" w:hAnsi="Times New Roman" w:cs="Times New Roman"/>
          <w:b/>
        </w:rPr>
        <w:t>Решаются следующие задачи:</w:t>
      </w:r>
    </w:p>
    <w:p w:rsidR="00934CF1" w:rsidRPr="001A03E0" w:rsidRDefault="00934CF1" w:rsidP="00934CF1">
      <w:pPr>
        <w:ind w:left="142" w:firstLine="426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34CF1" w:rsidRPr="001A03E0" w:rsidRDefault="00934CF1" w:rsidP="00934CF1">
      <w:pPr>
        <w:ind w:left="142" w:firstLine="426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34CF1" w:rsidRPr="001A03E0" w:rsidRDefault="00934CF1" w:rsidP="00934CF1">
      <w:pPr>
        <w:ind w:left="142" w:firstLine="426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34CF1" w:rsidRPr="001A03E0" w:rsidRDefault="00934CF1" w:rsidP="00934CF1">
      <w:pPr>
        <w:ind w:left="142" w:firstLine="426"/>
        <w:rPr>
          <w:rFonts w:ascii="Times New Roman" w:hAnsi="Times New Roman" w:cs="Times New Roman"/>
        </w:rPr>
      </w:pPr>
      <w:r w:rsidRPr="001A03E0">
        <w:rPr>
          <w:rFonts w:ascii="Times New Roman" w:hAnsi="Times New Roman" w:cs="Times New Roman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934CF1" w:rsidRPr="001A03E0" w:rsidRDefault="00934CF1" w:rsidP="00934CF1">
      <w:pPr>
        <w:pStyle w:val="62"/>
        <w:keepNext/>
        <w:keepLines/>
        <w:shd w:val="clear" w:color="auto" w:fill="auto"/>
        <w:tabs>
          <w:tab w:val="left" w:pos="709"/>
        </w:tabs>
        <w:spacing w:before="0" w:after="138" w:line="276" w:lineRule="auto"/>
        <w:ind w:left="142"/>
        <w:rPr>
          <w:rFonts w:ascii="Times New Roman" w:eastAsia="Times New Roman" w:hAnsi="Times New Roman" w:cs="Times New Roman"/>
          <w:sz w:val="22"/>
          <w:szCs w:val="22"/>
        </w:rPr>
      </w:pPr>
    </w:p>
    <w:p w:rsidR="00934CF1" w:rsidRPr="001A03E0" w:rsidRDefault="00934CF1" w:rsidP="00934CF1">
      <w:pPr>
        <w:pStyle w:val="aa"/>
        <w:spacing w:line="276" w:lineRule="auto"/>
        <w:ind w:left="142"/>
        <w:rPr>
          <w:rFonts w:ascii="Times New Roman" w:hAnsi="Times New Roman"/>
        </w:rPr>
      </w:pPr>
      <w:r w:rsidRPr="001A03E0">
        <w:rPr>
          <w:rFonts w:ascii="Times New Roman" w:hAnsi="Times New Roman"/>
          <w:b/>
        </w:rPr>
        <w:t>Место предмета "Геометрия" в учебном плане</w:t>
      </w:r>
    </w:p>
    <w:p w:rsidR="00934CF1" w:rsidRPr="001A03E0" w:rsidRDefault="00934CF1" w:rsidP="00934CF1">
      <w:pPr>
        <w:pStyle w:val="aa"/>
        <w:spacing w:line="276" w:lineRule="auto"/>
        <w:ind w:left="142" w:firstLine="425"/>
        <w:rPr>
          <w:rFonts w:ascii="Times New Roman" w:hAnsi="Times New Roman"/>
        </w:rPr>
      </w:pPr>
      <w:r w:rsidRPr="001A03E0">
        <w:rPr>
          <w:rFonts w:ascii="Times New Roman" w:hAnsi="Times New Roman"/>
        </w:rPr>
        <w:t>В Федера</w:t>
      </w:r>
      <w:r w:rsidR="00173AFC">
        <w:rPr>
          <w:rFonts w:ascii="Times New Roman" w:hAnsi="Times New Roman"/>
        </w:rPr>
        <w:t>льном базисном учебном плане в 9</w:t>
      </w:r>
      <w:r w:rsidRPr="001A03E0">
        <w:rPr>
          <w:rFonts w:ascii="Times New Roman" w:hAnsi="Times New Roman"/>
        </w:rPr>
        <w:t xml:space="preserve"> классе на изучение геометрии отводится 2 часа в неделю, всего 70 часов (35 учебных недель). По учебному плану МБОУ "Школа №50" на изучение  геометрии также отводится 2 часа в неделю, всего 70 часов (35 учебных недель).</w:t>
      </w:r>
    </w:p>
    <w:p w:rsidR="00934CF1" w:rsidRPr="001A03E0" w:rsidRDefault="00934CF1" w:rsidP="00934CF1">
      <w:pPr>
        <w:pStyle w:val="aa"/>
        <w:spacing w:line="276" w:lineRule="auto"/>
        <w:ind w:left="142"/>
        <w:rPr>
          <w:rFonts w:ascii="Times New Roman" w:hAnsi="Times New Roman"/>
          <w:b/>
        </w:rPr>
      </w:pPr>
    </w:p>
    <w:p w:rsidR="00934CF1" w:rsidRPr="001A03E0" w:rsidRDefault="00934CF1" w:rsidP="00934CF1">
      <w:pPr>
        <w:pStyle w:val="aa"/>
        <w:spacing w:line="276" w:lineRule="auto"/>
        <w:ind w:left="142"/>
        <w:rPr>
          <w:rFonts w:ascii="Times New Roman" w:hAnsi="Times New Roman"/>
          <w:b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934CF1" w:rsidRDefault="00934CF1" w:rsidP="008344CE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b/>
          <w:sz w:val="22"/>
          <w:szCs w:val="22"/>
        </w:rPr>
      </w:pPr>
    </w:p>
    <w:p w:rsidR="001A03E0" w:rsidRDefault="001A03E0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1A03E0" w:rsidRDefault="001A03E0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934CF1" w:rsidRDefault="00934CF1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</w:p>
    <w:p w:rsidR="00934CF1" w:rsidRDefault="00934CF1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Личностные, метапредметные и предметные результаты освоения содержания курса «Геометрия»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Личностные: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учащихся будут сформированы: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отношение к учению;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начальные навыки адаптации в динамично изменяющемся мире;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способности к эмоциональному восприятию математических объ</w:t>
      </w:r>
      <w:r>
        <w:rPr>
          <w:rFonts w:ascii="Times New Roman" w:hAnsi="Times New Roman"/>
        </w:rPr>
        <w:softHyphen/>
        <w:t>ектов, задач, решений, рассуждений;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умение контролировать процесс и результат учебной математической деятельности;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 учащихся могут быть сформированы: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критичность мышления, умение распознавать логически некорректные высказы</w:t>
      </w:r>
      <w:r>
        <w:rPr>
          <w:rFonts w:ascii="Times New Roman" w:hAnsi="Times New Roman"/>
        </w:rPr>
        <w:softHyphen/>
        <w:t>вания, отличать гипотезу от факта;</w:t>
      </w:r>
    </w:p>
    <w:p w:rsidR="003377A9" w:rsidRDefault="003377A9" w:rsidP="003377A9">
      <w:pPr>
        <w:pStyle w:val="aa"/>
        <w:numPr>
          <w:ilvl w:val="0"/>
          <w:numId w:val="31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креативность мышления, инициативы, находчивости, активности при решении арифметических задач.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Метапредметные: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регулятивные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учащиеся научатся: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и удерживать учебную задачу;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выбирать действия в соответствии с поставленной задачей и условиями её ре</w:t>
      </w:r>
      <w:r>
        <w:rPr>
          <w:rFonts w:ascii="Times New Roman" w:hAnsi="Times New Roman"/>
        </w:rPr>
        <w:softHyphen/>
        <w:t>ализации;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предвидеть уровень усвоения знаний, его временных характеристик;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план и последовательность действий;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контроль по образцу и вносить необходимые коррективы;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адекватно оценивать правильность или ошибочность выполнения учебной зада</w:t>
      </w:r>
      <w:r>
        <w:rPr>
          <w:rFonts w:ascii="Times New Roman" w:hAnsi="Times New Roman"/>
        </w:rPr>
        <w:softHyphen/>
        <w:t>чи, её объективную трудность и собственные возможности её решения;</w:t>
      </w:r>
    </w:p>
    <w:p w:rsidR="003377A9" w:rsidRDefault="003377A9" w:rsidP="003377A9">
      <w:pPr>
        <w:pStyle w:val="aa"/>
        <w:numPr>
          <w:ilvl w:val="0"/>
          <w:numId w:val="32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сличать способ действия и его результат с заданным эталоном с целью обнару</w:t>
      </w:r>
      <w:r>
        <w:rPr>
          <w:rFonts w:ascii="Times New Roman" w:hAnsi="Times New Roman"/>
        </w:rPr>
        <w:softHyphen/>
        <w:t>жения отклонений и отличий от эталона;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учащиеся получат возможность научиться:</w:t>
      </w:r>
    </w:p>
    <w:p w:rsidR="003377A9" w:rsidRDefault="003377A9" w:rsidP="003377A9">
      <w:pPr>
        <w:pStyle w:val="aa"/>
        <w:numPr>
          <w:ilvl w:val="0"/>
          <w:numId w:val="33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3377A9" w:rsidRDefault="003377A9" w:rsidP="003377A9">
      <w:pPr>
        <w:pStyle w:val="aa"/>
        <w:numPr>
          <w:ilvl w:val="0"/>
          <w:numId w:val="33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предвидеть возможности получения конкретного результата при решении задач;</w:t>
      </w:r>
    </w:p>
    <w:p w:rsidR="003377A9" w:rsidRDefault="003377A9" w:rsidP="003377A9">
      <w:pPr>
        <w:pStyle w:val="aa"/>
        <w:numPr>
          <w:ilvl w:val="0"/>
          <w:numId w:val="33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констатирующий и прогнозирующий контроль по результату и по способу действия;</w:t>
      </w:r>
    </w:p>
    <w:p w:rsidR="003377A9" w:rsidRDefault="003377A9" w:rsidP="003377A9">
      <w:pPr>
        <w:pStyle w:val="aa"/>
        <w:numPr>
          <w:ilvl w:val="0"/>
          <w:numId w:val="33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выделять и формулировать то, что усвоено и что нужно усвоить, определять ка</w:t>
      </w:r>
      <w:r>
        <w:rPr>
          <w:rFonts w:ascii="Times New Roman" w:hAnsi="Times New Roman"/>
        </w:rPr>
        <w:softHyphen/>
        <w:t>чество и уровень усвоения;</w:t>
      </w:r>
    </w:p>
    <w:p w:rsidR="003377A9" w:rsidRDefault="003377A9" w:rsidP="003377A9">
      <w:pPr>
        <w:pStyle w:val="aa"/>
        <w:numPr>
          <w:ilvl w:val="0"/>
          <w:numId w:val="33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концентрировать волю для преодоления интеллектуальных затруднений и физи</w:t>
      </w:r>
      <w:r>
        <w:rPr>
          <w:rFonts w:ascii="Times New Roman" w:hAnsi="Times New Roman"/>
        </w:rPr>
        <w:softHyphen/>
        <w:t>ческих препятствий;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познавательные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учащиеся научатся: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выделять и формулировать познавательную цель;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общие приёмы решения задач;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правила и пользоваться инструкциями и освоенными закономерностями;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смысловое чтение;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создавать, применять и преобразовывать знаково-символические средства, моде</w:t>
      </w:r>
      <w:r>
        <w:rPr>
          <w:rFonts w:ascii="Times New Roman" w:hAnsi="Times New Roman"/>
        </w:rPr>
        <w:softHyphen/>
        <w:t>ли и схемы для решения задач;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понимать сущность алгоритмических предписаний и уметь действовать в соот</w:t>
      </w:r>
      <w:r>
        <w:rPr>
          <w:rFonts w:ascii="Times New Roman" w:hAnsi="Times New Roman"/>
        </w:rPr>
        <w:softHyphen/>
        <w:t>ветствии с предложенным алгоритмом;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понимать и использовать математические средства наглядности (рисунки, черте</w:t>
      </w:r>
      <w:r>
        <w:rPr>
          <w:rFonts w:ascii="Times New Roman" w:hAnsi="Times New Roman"/>
        </w:rPr>
        <w:softHyphen/>
        <w:t>жи, схемы и др.) для иллюстрации, интерпретации, аргументации;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находить в различных источниках информацию, необходимую для решения ма</w:t>
      </w:r>
      <w:r>
        <w:rPr>
          <w:rFonts w:ascii="Times New Roman" w:hAnsi="Times New Roman"/>
        </w:rPr>
        <w:softHyphen/>
        <w:t>тематических проблем, и представлять её в понятной форме; принимать решение в усло</w:t>
      </w:r>
      <w:r>
        <w:rPr>
          <w:rFonts w:ascii="Times New Roman" w:hAnsi="Times New Roman"/>
        </w:rPr>
        <w:softHyphen/>
        <w:t>виях неполной и избыточной, точной и вероятностной информации;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учащиеся получат возможность научиться: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учебную и общепользовательскую компетентности в области ис</w:t>
      </w:r>
      <w:r>
        <w:rPr>
          <w:rFonts w:ascii="Times New Roman" w:hAnsi="Times New Roman"/>
        </w:rPr>
        <w:softHyphen/>
        <w:t>пользования информационно-коммуникационных технологий (ИКТ-компетентности);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видеть математическую задачу в других дисциплинах, в окружающей жизни;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выдвигать гипотезы при решении учебных задач и понимать необходимость их проверки;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и осуществлять деятельность, направленную на решение задач ис</w:t>
      </w:r>
      <w:r>
        <w:rPr>
          <w:rFonts w:ascii="Times New Roman" w:hAnsi="Times New Roman"/>
        </w:rPr>
        <w:softHyphen/>
        <w:t>следовательского характера;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выбирать наиболее рациональные и эффективные способы решения задач;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3377A9" w:rsidRDefault="003377A9" w:rsidP="003377A9">
      <w:pPr>
        <w:pStyle w:val="aa"/>
        <w:numPr>
          <w:ilvl w:val="0"/>
          <w:numId w:val="34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оценивать информацию (критическая оценка, оценка достоверности);</w:t>
      </w:r>
    </w:p>
    <w:p w:rsidR="003377A9" w:rsidRDefault="003377A9" w:rsidP="003377A9">
      <w:pPr>
        <w:pStyle w:val="aa"/>
        <w:numPr>
          <w:ilvl w:val="0"/>
          <w:numId w:val="35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причинно-следственные связи, выстраивать рассуждения, обобщения;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учащиеся научатся: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взаимодействовать и находить общие способы работы; работать в группе: нахо</w:t>
      </w:r>
      <w:r>
        <w:rPr>
          <w:rFonts w:ascii="Times New Roman" w:hAnsi="Times New Roman"/>
        </w:rPr>
        <w:softHyphen/>
        <w:t>дить общее решение и разрешать конфликты на основе согласования позиций и учёта ин</w:t>
      </w:r>
      <w:r>
        <w:rPr>
          <w:rFonts w:ascii="Times New Roman" w:hAnsi="Times New Roman"/>
        </w:rPr>
        <w:softHyphen/>
        <w:t>тересов; слушать партнёра; формулировать, аргументировать и отстаивать своё мнение;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возникновение конфликтов при наличии разных точек зрения;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разрешать конфликты на основе учёта интересов и позиций всех участников;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координировать и принимать различные позиции во взаимодействии;</w:t>
      </w:r>
    </w:p>
    <w:p w:rsidR="003377A9" w:rsidRDefault="003377A9" w:rsidP="003377A9">
      <w:pPr>
        <w:pStyle w:val="aa"/>
        <w:numPr>
          <w:ilvl w:val="0"/>
          <w:numId w:val="36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Предметные: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учащиеся научатся: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>
        <w:rPr>
          <w:rFonts w:ascii="Times New Roman" w:hAnsi="Times New Roman"/>
        </w:rPr>
        <w:softHyphen/>
        <w:t>меняя математическую терминологию и символику, использовать различные языки ма</w:t>
      </w:r>
      <w:r>
        <w:rPr>
          <w:rFonts w:ascii="Times New Roman" w:hAnsi="Times New Roman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измерять</w:t>
      </w:r>
      <w:r>
        <w:rPr>
          <w:rFonts w:ascii="Times New Roman" w:hAnsi="Times New Roman"/>
        </w:rPr>
        <w:tab/>
        <w:t>длины отрезков, величины углов;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владеть навыками устных, письменных, инструментальных вычислений;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изученными геометрическими формулами;</w:t>
      </w:r>
    </w:p>
    <w:p w:rsidR="003377A9" w:rsidRDefault="003377A9" w:rsidP="003377A9">
      <w:pPr>
        <w:pStyle w:val="aa"/>
        <w:numPr>
          <w:ilvl w:val="0"/>
          <w:numId w:val="37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предметным указателем энциклопедий и справочников для нахож</w:t>
      </w:r>
      <w:r>
        <w:rPr>
          <w:rFonts w:ascii="Times New Roman" w:hAnsi="Times New Roman"/>
        </w:rPr>
        <w:softHyphen/>
        <w:t>дения информации;</w:t>
      </w:r>
    </w:p>
    <w:p w:rsidR="003377A9" w:rsidRDefault="003377A9" w:rsidP="003377A9">
      <w:pPr>
        <w:pStyle w:val="aa"/>
        <w:spacing w:line="276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учащиеся получат возможность научиться:</w:t>
      </w:r>
    </w:p>
    <w:p w:rsidR="003377A9" w:rsidRDefault="003377A9" w:rsidP="003377A9">
      <w:pPr>
        <w:pStyle w:val="aa"/>
        <w:numPr>
          <w:ilvl w:val="0"/>
          <w:numId w:val="38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выполнять арифметические преобразования выражений, применять их для реше</w:t>
      </w:r>
      <w:r>
        <w:rPr>
          <w:rFonts w:ascii="Times New Roman" w:hAnsi="Times New Roman"/>
        </w:rPr>
        <w:softHyphen/>
        <w:t>ния геометрических задач и задач, возникающих в смежных учебных предметах;</w:t>
      </w:r>
    </w:p>
    <w:p w:rsidR="003377A9" w:rsidRDefault="003377A9" w:rsidP="003377A9">
      <w:pPr>
        <w:pStyle w:val="aa"/>
        <w:numPr>
          <w:ilvl w:val="0"/>
          <w:numId w:val="38"/>
        </w:num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применять изученные понятия, результаты и методы при решении задач из раз</w:t>
      </w:r>
      <w:r>
        <w:rPr>
          <w:rFonts w:ascii="Times New Roman" w:hAnsi="Times New Roman"/>
        </w:rPr>
        <w:softHyphen/>
        <w:t>личных разделов курса, в том числе задач, не сводящихся к непосредственному примене</w:t>
      </w:r>
      <w:r>
        <w:rPr>
          <w:rFonts w:ascii="Times New Roman" w:hAnsi="Times New Roman"/>
        </w:rPr>
        <w:softHyphen/>
        <w:t>нию известных алгоритмов.</w:t>
      </w:r>
    </w:p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</w:p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</w:p>
    <w:p w:rsidR="00934CF1" w:rsidRDefault="003377A9" w:rsidP="003377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</w:p>
    <w:p w:rsidR="00934CF1" w:rsidRDefault="00934CF1" w:rsidP="003377A9">
      <w:pPr>
        <w:rPr>
          <w:rFonts w:ascii="Times New Roman" w:hAnsi="Times New Roman" w:cs="Times New Roman"/>
          <w:b/>
          <w:bCs/>
        </w:rPr>
      </w:pPr>
    </w:p>
    <w:p w:rsidR="003377A9" w:rsidRPr="003377A9" w:rsidRDefault="00934CF1" w:rsidP="003377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Учебно-тематический план</w:t>
      </w:r>
    </w:p>
    <w:p w:rsidR="003377A9" w:rsidRPr="003377A9" w:rsidRDefault="003377A9" w:rsidP="003377A9">
      <w:pPr>
        <w:rPr>
          <w:rFonts w:ascii="Times New Roman" w:hAnsi="Times New Roman" w:cs="Times New Roman"/>
          <w:b/>
          <w:bCs/>
        </w:rPr>
      </w:pPr>
    </w:p>
    <w:tbl>
      <w:tblPr>
        <w:tblStyle w:val="a7"/>
        <w:tblpPr w:leftFromText="180" w:rightFromText="180" w:vertAnchor="text" w:tblpY="1"/>
        <w:tblOverlap w:val="never"/>
        <w:tblW w:w="12049" w:type="dxa"/>
        <w:tblInd w:w="-34" w:type="dxa"/>
        <w:tblLayout w:type="fixed"/>
        <w:tblLook w:val="04A0"/>
      </w:tblPr>
      <w:tblGrid>
        <w:gridCol w:w="852"/>
        <w:gridCol w:w="7228"/>
        <w:gridCol w:w="3969"/>
      </w:tblGrid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377A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377A9">
              <w:rPr>
                <w:rFonts w:ascii="Times New Roman" w:hAnsi="Times New Roman" w:cs="Times New Roman"/>
                <w:b/>
                <w:i/>
              </w:rPr>
              <w:t>Раздел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1" w:rsidRPr="003377A9" w:rsidRDefault="00934CF1" w:rsidP="003377A9">
            <w:pPr>
              <w:pStyle w:val="TableContents"/>
              <w:spacing w:line="240" w:lineRule="exact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934CF1" w:rsidRPr="003377A9" w:rsidRDefault="00934CF1" w:rsidP="003377A9">
            <w:pPr>
              <w:pStyle w:val="TableContents"/>
              <w:spacing w:line="240" w:lineRule="exact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Количество часов</w:t>
            </w:r>
          </w:p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377A9"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</w:tr>
      <w:tr w:rsidR="00163FAF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F" w:rsidRPr="00163FAF" w:rsidRDefault="00163FAF" w:rsidP="003377A9">
            <w:pPr>
              <w:rPr>
                <w:rFonts w:ascii="Times New Roman" w:eastAsia="Times New Roman" w:hAnsi="Times New Roman" w:cs="Times New Roman"/>
              </w:rPr>
            </w:pPr>
            <w:r w:rsidRPr="00163FA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F" w:rsidRPr="00163FAF" w:rsidRDefault="00163FAF" w:rsidP="003377A9">
            <w:pPr>
              <w:rPr>
                <w:rFonts w:ascii="Times New Roman" w:eastAsia="Times New Roman" w:hAnsi="Times New Roman" w:cs="Times New Roman"/>
              </w:rPr>
            </w:pPr>
            <w:r w:rsidRPr="00163FAF">
              <w:rPr>
                <w:rFonts w:ascii="Times New Roman" w:eastAsia="Times New Roman" w:hAnsi="Times New Roman" w:cs="Times New Roman"/>
              </w:rPr>
              <w:t>Повторение курса геометрии за 8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AF" w:rsidRPr="00163FAF" w:rsidRDefault="00163FAF" w:rsidP="003377A9">
            <w:pPr>
              <w:pStyle w:val="TableContents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163FAF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163FAF" w:rsidP="003377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Векторы. Метод координат.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3377A9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19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163FAF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</w:p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12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163FAF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  <w:bCs/>
              </w:rPr>
              <w:t>Длина окружности и площадь круга.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1</w:t>
            </w:r>
            <w:r w:rsidR="00F63223">
              <w:rPr>
                <w:rFonts w:ascii="Times New Roman" w:hAnsi="Times New Roman" w:cs="Times New Roman"/>
              </w:rPr>
              <w:t>5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163FAF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  <w:color w:val="000000"/>
              </w:rPr>
              <w:t>Движения.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F63223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30046E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7A9">
              <w:rPr>
                <w:rFonts w:ascii="Times New Roman" w:hAnsi="Times New Roman" w:cs="Times New Roman"/>
                <w:color w:val="000000"/>
              </w:rPr>
              <w:t>Начальные сведения из стереометрии.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F63223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30046E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3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  <w:r w:rsidRPr="003377A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F63223" w:rsidP="00934C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4CF1" w:rsidRPr="003377A9" w:rsidTr="00934C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934CF1" w:rsidP="00934C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3377A9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F1" w:rsidRPr="003377A9" w:rsidRDefault="00163FAF" w:rsidP="00934C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</w:tr>
    </w:tbl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</w:p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</w:p>
    <w:p w:rsidR="003377A9" w:rsidRDefault="003377A9" w:rsidP="003377A9">
      <w:pPr>
        <w:pStyle w:val="aa"/>
        <w:spacing w:line="276" w:lineRule="auto"/>
        <w:rPr>
          <w:rFonts w:ascii="Times New Roman" w:hAnsi="Times New Roman"/>
          <w:b/>
        </w:rPr>
      </w:pPr>
    </w:p>
    <w:p w:rsidR="001A03E0" w:rsidRDefault="001A03E0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1A03E0" w:rsidRDefault="001A03E0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1A03E0" w:rsidRDefault="001A03E0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FE35FF" w:rsidRDefault="00FE35FF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3377A9" w:rsidRDefault="003377A9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F5182A" w:rsidRPr="0095680F" w:rsidRDefault="00F5182A" w:rsidP="00F5182A">
      <w:pPr>
        <w:pStyle w:val="msonormalbullet2gif"/>
        <w:spacing w:before="0" w:after="0"/>
        <w:ind w:left="502"/>
        <w:contextualSpacing/>
        <w:jc w:val="center"/>
        <w:rPr>
          <w:b/>
          <w:sz w:val="24"/>
          <w:szCs w:val="24"/>
        </w:rPr>
      </w:pPr>
    </w:p>
    <w:p w:rsidR="00B53EFE" w:rsidRPr="00F17F8E" w:rsidRDefault="00934CF1" w:rsidP="00802AA4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Содержание учебного курса</w:t>
      </w:r>
    </w:p>
    <w:p w:rsidR="00802AA4" w:rsidRPr="00F17F8E" w:rsidRDefault="00AE3274" w:rsidP="00802AA4">
      <w:pPr>
        <w:pStyle w:val="2c"/>
        <w:widowControl w:val="0"/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17F8E">
        <w:rPr>
          <w:rFonts w:ascii="Times New Roman" w:hAnsi="Times New Roman" w:cs="Times New Roman"/>
          <w:b/>
          <w:sz w:val="24"/>
          <w:szCs w:val="24"/>
        </w:rPr>
        <w:t>Повторение материала за 8 класс(2 ч.)</w:t>
      </w:r>
    </w:p>
    <w:p w:rsidR="00F17F8E" w:rsidRPr="00F17F8E" w:rsidRDefault="00F5182A" w:rsidP="00F17F8E">
      <w:pPr>
        <w:pStyle w:val="2c"/>
        <w:widowControl w:val="0"/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17F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7F8E">
        <w:rPr>
          <w:rFonts w:ascii="Times New Roman" w:hAnsi="Times New Roman" w:cs="Times New Roman"/>
          <w:b/>
          <w:sz w:val="24"/>
          <w:szCs w:val="24"/>
        </w:rPr>
        <w:t>. Векторы. Метод координат. (19 ч.)</w:t>
      </w:r>
    </w:p>
    <w:p w:rsidR="00F17F8E" w:rsidRDefault="00F5182A" w:rsidP="00F17F8E">
      <w:pPr>
        <w:pStyle w:val="2c"/>
        <w:widowControl w:val="0"/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17F8E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02AA4" w:rsidRPr="00F17F8E" w:rsidRDefault="00802AA4" w:rsidP="00F17F8E">
      <w:pPr>
        <w:pStyle w:val="2c"/>
        <w:widowControl w:val="0"/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17F8E">
        <w:rPr>
          <w:rFonts w:ascii="Times New Roman" w:hAnsi="Times New Roman" w:cs="Times New Roman"/>
          <w:sz w:val="24"/>
          <w:szCs w:val="24"/>
        </w:rPr>
        <w:t xml:space="preserve"> </w:t>
      </w:r>
      <w:r w:rsidRPr="00F17F8E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F17F8E">
        <w:rPr>
          <w:rFonts w:ascii="Times New Roman" w:hAnsi="Times New Roman" w:cs="Times New Roman"/>
          <w:sz w:val="24"/>
          <w:szCs w:val="24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F5182A" w:rsidRPr="00F17F8E" w:rsidRDefault="00F5182A" w:rsidP="00F17F8E">
      <w:pPr>
        <w:spacing w:after="0"/>
        <w:ind w:firstLine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>. Соотношения между сторонами и углами треугольника. Скалярное произведение векторов. (12 ч.)</w:t>
      </w:r>
    </w:p>
    <w:p w:rsidR="00F5182A" w:rsidRPr="00F17F8E" w:rsidRDefault="00F5182A" w:rsidP="00F17F8E">
      <w:pPr>
        <w:spacing w:after="0"/>
        <w:ind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02AA4" w:rsidRPr="00F17F8E" w:rsidRDefault="00802AA4" w:rsidP="00F17F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7F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F8E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F17F8E">
        <w:rPr>
          <w:rFonts w:ascii="Times New Roman" w:hAnsi="Times New Roman" w:cs="Times New Roman"/>
          <w:sz w:val="24"/>
          <w:szCs w:val="24"/>
        </w:rPr>
        <w:t xml:space="preserve"> развить умение учащихся применять тригонометрический аппарат при решении геометрических задач.</w:t>
      </w:r>
    </w:p>
    <w:p w:rsidR="00F5182A" w:rsidRPr="00F17F8E" w:rsidRDefault="00F5182A" w:rsidP="00F17F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stockticker">
        <w:r w:rsidRPr="00F17F8E">
          <w:rPr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III</w:t>
        </w:r>
      </w:smartTag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>. Длина окружности и площадь круга. (</w:t>
      </w:r>
      <w:r w:rsidR="00F63223" w:rsidRPr="00F17F8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02AA4" w:rsidRPr="00F17F8E" w:rsidRDefault="00802AA4" w:rsidP="00F17F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7F8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   Основная цель</w:t>
      </w:r>
      <w:r w:rsidRPr="00F17F8E">
        <w:rPr>
          <w:rFonts w:ascii="Times New Roman" w:hAnsi="Times New Roman" w:cs="Times New Roman"/>
          <w:spacing w:val="-1"/>
          <w:sz w:val="24"/>
          <w:szCs w:val="24"/>
        </w:rPr>
        <w:t xml:space="preserve"> — расширить знание учащихся о многоугольниках; рассмотреть понятия </w:t>
      </w:r>
      <w:r w:rsidRPr="00F17F8E">
        <w:rPr>
          <w:rFonts w:ascii="Times New Roman" w:hAnsi="Times New Roman" w:cs="Times New Roman"/>
          <w:sz w:val="24"/>
          <w:szCs w:val="24"/>
        </w:rPr>
        <w:t>длины окружности и площади круга и формулы для их вычисления.</w:t>
      </w:r>
    </w:p>
    <w:p w:rsidR="00802AA4" w:rsidRPr="00F17F8E" w:rsidRDefault="00802AA4" w:rsidP="00F17F8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F63223" w:rsidRPr="00F17F8E">
        <w:rPr>
          <w:rFonts w:ascii="Times New Roman" w:hAnsi="Times New Roman" w:cs="Times New Roman"/>
          <w:b/>
          <w:color w:val="000000"/>
          <w:sz w:val="24"/>
          <w:szCs w:val="24"/>
        </w:rPr>
        <w:t>. Движения. (6</w:t>
      </w: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02AA4" w:rsidRPr="00F17F8E" w:rsidRDefault="00802AA4" w:rsidP="00F17F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7F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F8E">
        <w:rPr>
          <w:rFonts w:ascii="Times New Roman" w:hAnsi="Times New Roman" w:cs="Times New Roman"/>
          <w:i/>
          <w:sz w:val="24"/>
          <w:szCs w:val="24"/>
        </w:rPr>
        <w:t xml:space="preserve">Основная цель — </w:t>
      </w:r>
      <w:r w:rsidRPr="00F17F8E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движения и его свойствами, с основными видами движений, со взаимоотношениями наложений и движений. </w:t>
      </w: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>. Началь</w:t>
      </w:r>
      <w:r w:rsidR="00F63223" w:rsidRPr="00F17F8E">
        <w:rPr>
          <w:rFonts w:ascii="Times New Roman" w:hAnsi="Times New Roman" w:cs="Times New Roman"/>
          <w:b/>
          <w:color w:val="000000"/>
          <w:sz w:val="24"/>
          <w:szCs w:val="24"/>
        </w:rPr>
        <w:t>ные сведения из стереометрии. (4</w:t>
      </w: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F5182A" w:rsidRPr="00F17F8E" w:rsidRDefault="00F5182A" w:rsidP="00F17F8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F5182A" w:rsidRPr="00F17F8E" w:rsidRDefault="00802AA4" w:rsidP="00F17F8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7F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F8E">
        <w:rPr>
          <w:rFonts w:ascii="Times New Roman" w:hAnsi="Times New Roman" w:cs="Times New Roman"/>
          <w:i/>
          <w:sz w:val="24"/>
          <w:szCs w:val="24"/>
        </w:rPr>
        <w:t xml:space="preserve">Основная цель — </w:t>
      </w:r>
      <w:r w:rsidRPr="00F17F8E">
        <w:rPr>
          <w:rFonts w:ascii="Times New Roman" w:hAnsi="Times New Roman" w:cs="Times New Roman"/>
          <w:sz w:val="24"/>
          <w:szCs w:val="24"/>
        </w:rPr>
        <w:t>познакомить учащихся с основными фигурами стереометрии. Научить вычислять объем и площадь их поверхностей</w:t>
      </w:r>
      <w:r w:rsidR="00F5182A" w:rsidRPr="00F17F8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5182A" w:rsidRPr="00F17F8E" w:rsidRDefault="00F63223" w:rsidP="00F17F8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17F8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Решение задач. (12</w:t>
      </w:r>
      <w:r w:rsidR="00F5182A" w:rsidRPr="00F17F8E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F5182A" w:rsidRPr="00F17F8E" w:rsidRDefault="00F5182A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Pr="00802AA4" w:rsidRDefault="0065508D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Pr="00802AA4" w:rsidRDefault="0065508D" w:rsidP="00F17F8E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Pr="00802AA4" w:rsidRDefault="0065508D" w:rsidP="00802AA4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Pr="00802AA4" w:rsidRDefault="0065508D" w:rsidP="00802AA4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Pr="00802AA4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p w:rsidR="0065508D" w:rsidRDefault="0065508D" w:rsidP="001A03E0">
      <w:pPr>
        <w:pStyle w:val="aa"/>
        <w:tabs>
          <w:tab w:val="left" w:pos="5625"/>
        </w:tabs>
        <w:spacing w:line="276" w:lineRule="auto"/>
        <w:ind w:left="142"/>
        <w:rPr>
          <w:rFonts w:ascii="Times New Roman" w:hAnsi="Times New Roman"/>
          <w:b/>
        </w:rPr>
      </w:pPr>
    </w:p>
    <w:bookmarkEnd w:id="0"/>
    <w:p w:rsidR="0030046E" w:rsidRDefault="0030046E" w:rsidP="001A03E0">
      <w:pPr>
        <w:pStyle w:val="aa"/>
        <w:ind w:left="142"/>
        <w:rPr>
          <w:rFonts w:ascii="Times New Roman" w:hAnsi="Times New Roman"/>
          <w:b/>
          <w:bCs/>
        </w:rPr>
      </w:pPr>
    </w:p>
    <w:p w:rsidR="00F17F8E" w:rsidRDefault="00F17F8E" w:rsidP="001A03E0">
      <w:pPr>
        <w:pStyle w:val="aa"/>
        <w:ind w:left="142"/>
        <w:rPr>
          <w:rFonts w:ascii="Times New Roman" w:hAnsi="Times New Roman"/>
          <w:b/>
          <w:bCs/>
        </w:rPr>
      </w:pPr>
    </w:p>
    <w:p w:rsidR="001D6D4A" w:rsidRPr="00F17F8E" w:rsidRDefault="00F17F8E" w:rsidP="001A03E0">
      <w:pPr>
        <w:pStyle w:val="aa"/>
        <w:ind w:left="142"/>
        <w:rPr>
          <w:rFonts w:ascii="Times New Roman" w:hAnsi="Times New Roman"/>
          <w:b/>
          <w:bCs/>
          <w:sz w:val="24"/>
          <w:szCs w:val="24"/>
        </w:rPr>
      </w:pPr>
      <w:r w:rsidRPr="00F17F8E">
        <w:rPr>
          <w:rFonts w:ascii="Times New Roman" w:hAnsi="Times New Roman"/>
          <w:b/>
          <w:bCs/>
          <w:sz w:val="24"/>
          <w:szCs w:val="24"/>
        </w:rPr>
        <w:lastRenderedPageBreak/>
        <w:t>Т</w:t>
      </w:r>
      <w:r w:rsidR="001D6D4A" w:rsidRPr="00F17F8E">
        <w:rPr>
          <w:rFonts w:ascii="Times New Roman" w:hAnsi="Times New Roman"/>
          <w:b/>
          <w:bCs/>
          <w:sz w:val="24"/>
          <w:szCs w:val="24"/>
        </w:rPr>
        <w:t>ематическое планирование с определением основных видов учебной деятельности.</w:t>
      </w:r>
    </w:p>
    <w:p w:rsidR="001D6D4A" w:rsidRPr="001A03E0" w:rsidRDefault="001D6D4A" w:rsidP="001A03E0">
      <w:pPr>
        <w:pStyle w:val="aa"/>
        <w:ind w:left="142"/>
        <w:rPr>
          <w:rFonts w:ascii="Times New Roman" w:hAnsi="Times New Roman"/>
          <w:b/>
          <w:bCs/>
        </w:rPr>
      </w:pPr>
    </w:p>
    <w:tbl>
      <w:tblPr>
        <w:tblStyle w:val="a7"/>
        <w:tblW w:w="15083" w:type="dxa"/>
        <w:tblLook w:val="04A0"/>
      </w:tblPr>
      <w:tblGrid>
        <w:gridCol w:w="1852"/>
        <w:gridCol w:w="4487"/>
        <w:gridCol w:w="1408"/>
        <w:gridCol w:w="7336"/>
      </w:tblGrid>
      <w:tr w:rsidR="001D6D4A" w:rsidRPr="00F63223" w:rsidTr="0048717D">
        <w:tc>
          <w:tcPr>
            <w:tcW w:w="1852" w:type="dxa"/>
          </w:tcPr>
          <w:p w:rsidR="001D6D4A" w:rsidRPr="00F63223" w:rsidRDefault="001D6D4A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7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 xml:space="preserve">    Кол-во    часов</w:t>
            </w:r>
          </w:p>
        </w:tc>
        <w:tc>
          <w:tcPr>
            <w:tcW w:w="7336" w:type="dxa"/>
          </w:tcPr>
          <w:p w:rsidR="001D6D4A" w:rsidRPr="00F63223" w:rsidRDefault="001D6D4A" w:rsidP="001A03E0">
            <w:pPr>
              <w:autoSpaceDE w:val="0"/>
              <w:autoSpaceDN w:val="0"/>
              <w:adjustRightInd w:val="0"/>
              <w:ind w:left="142" w:firstLine="426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</w:tc>
      </w:tr>
      <w:tr w:rsidR="00634BF6" w:rsidRPr="00F63223" w:rsidTr="00DE5E9C">
        <w:tc>
          <w:tcPr>
            <w:tcW w:w="15083" w:type="dxa"/>
            <w:gridSpan w:val="4"/>
          </w:tcPr>
          <w:p w:rsidR="00634BF6" w:rsidRPr="00F63223" w:rsidRDefault="00634BF6" w:rsidP="001A03E0">
            <w:pPr>
              <w:autoSpaceDE w:val="0"/>
              <w:autoSpaceDN w:val="0"/>
              <w:adjustRightInd w:val="0"/>
              <w:ind w:left="142" w:firstLine="426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 xml:space="preserve">     Повторение (2ч)</w:t>
            </w:r>
          </w:p>
        </w:tc>
      </w:tr>
      <w:tr w:rsidR="003F7F5A" w:rsidRPr="00F63223" w:rsidTr="0048717D">
        <w:tc>
          <w:tcPr>
            <w:tcW w:w="1852" w:type="dxa"/>
          </w:tcPr>
          <w:p w:rsidR="003F7F5A" w:rsidRPr="00F63223" w:rsidRDefault="003F7F5A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7" w:type="dxa"/>
          </w:tcPr>
          <w:p w:rsidR="003F7F5A" w:rsidRPr="00F63223" w:rsidRDefault="00163FAF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Повторение курса геометрии 8</w:t>
            </w:r>
            <w:r w:rsidR="003F7F5A" w:rsidRPr="00F63223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408" w:type="dxa"/>
          </w:tcPr>
          <w:p w:rsidR="003F7F5A" w:rsidRPr="00F63223" w:rsidRDefault="001A03E0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 xml:space="preserve">       </w:t>
            </w:r>
            <w:r w:rsidR="003F7F5A" w:rsidRPr="00F632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Знать теоретический материал, изученный в курсе</w:t>
            </w:r>
          </w:p>
          <w:p w:rsidR="003F7F5A" w:rsidRPr="00F63223" w:rsidRDefault="00357C09" w:rsidP="00357C09">
            <w:pPr>
              <w:autoSpaceDE w:val="0"/>
              <w:autoSpaceDN w:val="0"/>
              <w:adjustRightInd w:val="0"/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геометрии 8 класса. Решать задачи на повторение</w:t>
            </w:r>
          </w:p>
        </w:tc>
      </w:tr>
      <w:tr w:rsidR="003F7F5A" w:rsidRPr="00F63223" w:rsidTr="0048717D">
        <w:tc>
          <w:tcPr>
            <w:tcW w:w="1852" w:type="dxa"/>
          </w:tcPr>
          <w:p w:rsidR="003F7F5A" w:rsidRPr="00F63223" w:rsidRDefault="003F7F5A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87" w:type="dxa"/>
          </w:tcPr>
          <w:p w:rsidR="003F7F5A" w:rsidRPr="00F63223" w:rsidRDefault="00163FAF" w:rsidP="001A03E0">
            <w:pPr>
              <w:ind w:left="142" w:firstLine="426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</w:rPr>
              <w:t>Повторение курса геометрии 8</w:t>
            </w:r>
            <w:r w:rsidR="003F7F5A" w:rsidRPr="00F63223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408" w:type="dxa"/>
          </w:tcPr>
          <w:p w:rsidR="003F7F5A" w:rsidRPr="00F63223" w:rsidRDefault="001A03E0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 xml:space="preserve">       </w:t>
            </w:r>
            <w:r w:rsidR="003F7F5A" w:rsidRPr="00F632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Знать теоретический материал, изученный в курсе</w:t>
            </w:r>
          </w:p>
          <w:p w:rsidR="003F7F5A" w:rsidRPr="00F63223" w:rsidRDefault="00357C09" w:rsidP="00357C09">
            <w:pPr>
              <w:autoSpaceDE w:val="0"/>
              <w:autoSpaceDN w:val="0"/>
              <w:adjustRightInd w:val="0"/>
              <w:ind w:left="142" w:firstLine="426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геометрии 8 класса. Решать задачи на повторение</w:t>
            </w:r>
          </w:p>
        </w:tc>
      </w:tr>
      <w:tr w:rsidR="001D6D4A" w:rsidRPr="00F63223" w:rsidTr="0048717D">
        <w:tc>
          <w:tcPr>
            <w:tcW w:w="15083" w:type="dxa"/>
            <w:gridSpan w:val="4"/>
          </w:tcPr>
          <w:p w:rsidR="001D6D4A" w:rsidRPr="00F63223" w:rsidRDefault="001D6D4A" w:rsidP="001A03E0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 xml:space="preserve">Глава </w:t>
            </w:r>
            <w:r w:rsidR="00163FAF" w:rsidRPr="00F63223">
              <w:rPr>
                <w:rFonts w:ascii="Times New Roman" w:hAnsi="Times New Roman" w:cs="Times New Roman"/>
                <w:b/>
              </w:rPr>
              <w:t>9. Векторы (19</w:t>
            </w:r>
            <w:r w:rsidR="00634BF6" w:rsidRPr="00F63223">
              <w:rPr>
                <w:rFonts w:ascii="Times New Roman" w:hAnsi="Times New Roman" w:cs="Times New Roman"/>
                <w:b/>
              </w:rPr>
              <w:t>ч.)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3F7F5A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1D6D4A" w:rsidRPr="00F63223" w:rsidRDefault="001D6D4A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 xml:space="preserve"> </w:t>
            </w:r>
            <w:r w:rsidR="00163FAF" w:rsidRPr="00F63223">
              <w:rPr>
                <w:rFonts w:ascii="Times New Roman" w:hAnsi="Times New Roman" w:cs="Times New Roman"/>
              </w:rPr>
              <w:t>Понятие вектора</w:t>
            </w:r>
            <w:r w:rsidR="00801A75" w:rsidRPr="00F63223">
              <w:rPr>
                <w:rFonts w:ascii="Times New Roman" w:hAnsi="Times New Roman" w:cs="Times New Roman"/>
              </w:rPr>
              <w:t>.</w:t>
            </w:r>
            <w:r w:rsidR="00357C09" w:rsidRPr="00F63223">
              <w:rPr>
                <w:rFonts w:ascii="Times New Roman" w:hAnsi="Times New Roman" w:cs="Times New Roman"/>
              </w:rPr>
              <w:t xml:space="preserve"> Равенство векторов. Откладывание вектора от данной точки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тиями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вектор, начало</w:t>
            </w:r>
          </w:p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конец вектора, нулевой</w:t>
            </w:r>
          </w:p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вектор, длина вектора,</w:t>
            </w:r>
          </w:p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коллинеарные, сонаправ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ленные, противоположно</w:t>
            </w:r>
          </w:p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направленные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равные</w:t>
            </w:r>
          </w:p>
          <w:p w:rsidR="001D6D4A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векторы.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Научиться изо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бражать и обозначать</w:t>
            </w:r>
            <w:r w:rsidRPr="00F63223">
              <w:rPr>
                <w:rFonts w:ascii="Times New Roman" w:hAnsi="Times New Roman" w:cs="Times New Roman"/>
              </w:rPr>
              <w:t>.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3F7F5A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1D6D4A" w:rsidRPr="00F63223" w:rsidRDefault="00357C09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1408" w:type="dxa"/>
          </w:tcPr>
          <w:p w:rsidR="001D6D4A" w:rsidRPr="00F63223" w:rsidRDefault="00A95A68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eastAsia="Calibri" w:hAnsi="Times New Roman" w:cs="Times New Roman"/>
              </w:rPr>
            </w:pPr>
            <w:r w:rsidRPr="00F63223">
              <w:rPr>
                <w:rFonts w:ascii="Times New Roman" w:eastAsia="Calibri" w:hAnsi="Times New Roman" w:cs="Times New Roman"/>
              </w:rPr>
              <w:t>Научиться решать задачи по по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A95A6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7" w:type="dxa"/>
          </w:tcPr>
          <w:p w:rsidR="001D6D4A" w:rsidRPr="00F63223" w:rsidRDefault="00BB4E96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Сложение и вычитание векторов</w:t>
            </w:r>
            <w:r w:rsidR="00801A75" w:rsidRPr="00F63223">
              <w:rPr>
                <w:rFonts w:ascii="Times New Roman" w:hAnsi="Times New Roman" w:cs="Times New Roman"/>
              </w:rPr>
              <w:t>. Законы сложения векторов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 опера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цией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сумма двух векторов. 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Познакомиться с закона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ми сложения двух векто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ров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(правило треугольника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и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t>правило параллелограм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ма).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Научиться строить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вектор, строить вектор, </w:t>
            </w:r>
            <w:r w:rsidRPr="00F63223">
              <w:rPr>
                <w:rFonts w:ascii="Times New Roman" w:hAnsi="Times New Roman"/>
                <w:color w:val="000000"/>
              </w:rPr>
              <w:t>равный сумме двух век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торов, используя правила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сложения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A95A6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7" w:type="dxa"/>
          </w:tcPr>
          <w:p w:rsidR="001D6D4A" w:rsidRPr="00F63223" w:rsidRDefault="00801A7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Сложение и вычитание векторов. Законы сложения векторов.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 опера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цией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1"/>
              </w:rPr>
              <w:t>разность двух век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1"/>
              </w:rPr>
              <w:softHyphen/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торов, противоположных </w:t>
            </w:r>
            <w:r w:rsidRPr="00F63223">
              <w:rPr>
                <w:rFonts w:ascii="Times New Roman" w:hAnsi="Times New Roman"/>
                <w:i/>
                <w:iCs/>
                <w:color w:val="000000"/>
              </w:rPr>
              <w:t xml:space="preserve">векторов. </w:t>
            </w:r>
            <w:r w:rsidRPr="00F63223">
              <w:rPr>
                <w:rFonts w:ascii="Times New Roman" w:hAnsi="Times New Roman"/>
                <w:color w:val="000000"/>
              </w:rPr>
              <w:t>Научиться фор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мулировать и доказывать </w:t>
            </w:r>
            <w:r w:rsidRPr="00F63223">
              <w:rPr>
                <w:rFonts w:ascii="Times New Roman" w:hAnsi="Times New Roman"/>
                <w:color w:val="000000"/>
              </w:rPr>
              <w:t xml:space="preserve">теорему о разности двух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векторов, строить вектор, равный разности двух векторов, решать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B42344" w:rsidRPr="00F63223" w:rsidTr="0048717D">
        <w:tc>
          <w:tcPr>
            <w:tcW w:w="1852" w:type="dxa"/>
          </w:tcPr>
          <w:p w:rsidR="00B42344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7" w:type="dxa"/>
          </w:tcPr>
          <w:p w:rsidR="00B42344" w:rsidRPr="00F63223" w:rsidRDefault="00B42344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08" w:type="dxa"/>
          </w:tcPr>
          <w:p w:rsidR="00B42344" w:rsidRPr="00F63223" w:rsidRDefault="00B4234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B42344" w:rsidRPr="00F63223" w:rsidRDefault="00357C09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</w:rPr>
              <w:t>Научиться формулировать понятие суммы двух и бо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лее векторов; вычитания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векторов, строить сумму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нескольких векторов, ис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>пользуя правила треуголь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ника, параллелограмма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и многоугольника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  <w:bCs/>
              </w:rPr>
              <w:t>Умножение вектора на число.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4"/>
              </w:rPr>
              <w:t>Познакомиться с поня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тием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t>умножение векто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i/>
                <w:iCs/>
                <w:color w:val="000000"/>
              </w:rPr>
              <w:t xml:space="preserve">ра на число. </w:t>
            </w:r>
            <w:r w:rsidRPr="00F63223">
              <w:rPr>
                <w:rFonts w:ascii="Times New Roman" w:hAnsi="Times New Roman"/>
                <w:color w:val="000000"/>
              </w:rPr>
              <w:t xml:space="preserve">Научиться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формулировать свойства 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умножения вектора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на число, научиться стро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ить вектор, умноженный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на число, решать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1D6D4A" w:rsidRPr="00F63223" w:rsidTr="0048717D">
        <w:trPr>
          <w:trHeight w:val="245"/>
        </w:trPr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Применение векторов к решению задач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формулировать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определение умножения вектора на число, свой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ства, строить вектор, рав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ный произведению век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тора на число, используя определение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408" w:type="dxa"/>
          </w:tcPr>
          <w:p w:rsidR="001D6D4A" w:rsidRPr="00F63223" w:rsidRDefault="00075B11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eastAsia="Calibri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по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нятием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средняя линия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трапеции.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Научиться фор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мулировать и доказывать теорему о средней линии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трапеции, формулировать свойства средней линии трапеции,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теме</w:t>
            </w:r>
          </w:p>
        </w:tc>
      </w:tr>
      <w:tr w:rsidR="00B42344" w:rsidRPr="00F63223" w:rsidTr="0048717D">
        <w:tc>
          <w:tcPr>
            <w:tcW w:w="1852" w:type="dxa"/>
          </w:tcPr>
          <w:p w:rsidR="00B42344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87" w:type="dxa"/>
          </w:tcPr>
          <w:p w:rsidR="00B42344" w:rsidRPr="00F63223" w:rsidRDefault="00B42344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08" w:type="dxa"/>
          </w:tcPr>
          <w:p w:rsidR="00B42344" w:rsidRPr="00F63223" w:rsidRDefault="00357C09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B42344" w:rsidRPr="00F63223" w:rsidRDefault="00357C09" w:rsidP="001A03E0">
            <w:pPr>
              <w:rPr>
                <w:rFonts w:ascii="Times New Roman" w:eastAsia="Calibri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решать про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стейшие геометриче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ские задачи, опираясь на изученные свойства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векторов, находить сред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нюю линию трапеции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 заданным основаниям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A95A6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  <w:r w:rsidR="00B42344"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Закрепить навыки решения задач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075B11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  <w:r w:rsidR="00B42344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F63223">
              <w:rPr>
                <w:rFonts w:ascii="Times New Roman" w:hAnsi="Times New Roman" w:cs="Times New Roman"/>
                <w:i/>
              </w:rPr>
              <w:t>Контрольная работа №1 по теме"Вектор"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Научиться применять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теоретический материал,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изученный на предыду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щих уроках, на практике</w:t>
            </w:r>
          </w:p>
        </w:tc>
      </w:tr>
      <w:tr w:rsidR="00075B11" w:rsidRPr="00F63223" w:rsidTr="0048717D">
        <w:tc>
          <w:tcPr>
            <w:tcW w:w="1852" w:type="dxa"/>
          </w:tcPr>
          <w:p w:rsidR="00075B11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7" w:type="dxa"/>
          </w:tcPr>
          <w:p w:rsidR="00075B11" w:rsidRPr="00F63223" w:rsidRDefault="00801A7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Разложение вектора</w:t>
            </w:r>
            <w:r w:rsidR="00220BC0" w:rsidRPr="00F63223">
              <w:rPr>
                <w:rFonts w:ascii="Times New Roman" w:hAnsi="Times New Roman" w:cs="Times New Roman"/>
              </w:rPr>
              <w:t xml:space="preserve"> по двум неколлинеарным векторам.</w:t>
            </w:r>
          </w:p>
        </w:tc>
        <w:tc>
          <w:tcPr>
            <w:tcW w:w="1408" w:type="dxa"/>
          </w:tcPr>
          <w:p w:rsidR="00075B11" w:rsidRPr="00F63223" w:rsidRDefault="00075B11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075B11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Познакомиться с леммой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 коллинеарных векторах и теоремой о разложении </w:t>
            </w:r>
            <w:r w:rsidR="008A67AF"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вектора по двум неколли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неарным векторам с дока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зательствами. Научиться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проводить операции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над векторами с заданны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ми координатами, решать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задачи по теме</w:t>
            </w:r>
          </w:p>
        </w:tc>
      </w:tr>
      <w:tr w:rsidR="00075B11" w:rsidRPr="00F63223" w:rsidTr="0048717D">
        <w:tc>
          <w:tcPr>
            <w:tcW w:w="1852" w:type="dxa"/>
          </w:tcPr>
          <w:p w:rsidR="00075B11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7" w:type="dxa"/>
          </w:tcPr>
          <w:p w:rsidR="00075B11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1408" w:type="dxa"/>
          </w:tcPr>
          <w:p w:rsidR="00075B11" w:rsidRPr="00F63223" w:rsidRDefault="00075B11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075B11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Познакомиться с поняти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ем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координаты вектора,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 правилами действий над векторами с задан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ными координатами.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</w:t>
            </w:r>
          </w:p>
        </w:tc>
      </w:tr>
      <w:tr w:rsidR="00075B11" w:rsidRPr="00F63223" w:rsidTr="0048717D">
        <w:tc>
          <w:tcPr>
            <w:tcW w:w="1852" w:type="dxa"/>
          </w:tcPr>
          <w:p w:rsidR="00075B11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7" w:type="dxa"/>
          </w:tcPr>
          <w:p w:rsidR="00075B11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08" w:type="dxa"/>
          </w:tcPr>
          <w:p w:rsidR="00075B11" w:rsidRPr="00F63223" w:rsidRDefault="00075B11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075B11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тием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радиус-вектор.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учиться формулировать и доказывать теорему о координате вектора. По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знакомиться с формулой для вычисления коорди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наты вектора по его на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чалу и концу. Научиться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решать задачи по теме</w:t>
            </w:r>
          </w:p>
        </w:tc>
      </w:tr>
      <w:tr w:rsidR="00C7258D" w:rsidRPr="00F63223" w:rsidTr="0048717D">
        <w:tc>
          <w:tcPr>
            <w:tcW w:w="1852" w:type="dxa"/>
          </w:tcPr>
          <w:p w:rsidR="00C7258D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7" w:type="dxa"/>
          </w:tcPr>
          <w:p w:rsidR="00C7258D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08" w:type="dxa"/>
          </w:tcPr>
          <w:p w:rsidR="00C7258D" w:rsidRPr="00F63223" w:rsidRDefault="00C7258D" w:rsidP="001A03E0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C7258D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Научиться формулировать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доказывать формулу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для вычисления коорди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наты середины отрезка,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длины вектора и рас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стояния между точками,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решать геометрические задачи с применением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этих формул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3E39D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  <w:r w:rsidR="00B42344" w:rsidRPr="00F63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7" w:type="dxa"/>
          </w:tcPr>
          <w:p w:rsidR="001D6D4A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Уравнение линии на плоскости. Уравнение окружности.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Познакомиться с выводом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уравнения окружности. Научиться формулиро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вать понятие уравнения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линии на плоскости,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решать задачи на опреде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ление координат центра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окружности и его радиуса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по заданному уравнению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окружности</w:t>
            </w:r>
          </w:p>
        </w:tc>
      </w:tr>
      <w:tr w:rsidR="00220BC0" w:rsidRPr="00F63223" w:rsidTr="0048717D">
        <w:tc>
          <w:tcPr>
            <w:tcW w:w="1852" w:type="dxa"/>
          </w:tcPr>
          <w:p w:rsidR="00220BC0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  <w:r w:rsidR="00B42344" w:rsidRPr="00F63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7" w:type="dxa"/>
          </w:tcPr>
          <w:p w:rsidR="00220BC0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1408" w:type="dxa"/>
          </w:tcPr>
          <w:p w:rsidR="00220BC0" w:rsidRPr="00F63223" w:rsidRDefault="00357C09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220BC0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выво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дом уравнения прямой.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составлять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уравнение прямой по ко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ординатам двух ее точек, решать задачи по теме</w:t>
            </w:r>
          </w:p>
        </w:tc>
      </w:tr>
      <w:tr w:rsidR="00220BC0" w:rsidRPr="00F63223" w:rsidTr="0048717D">
        <w:tc>
          <w:tcPr>
            <w:tcW w:w="1852" w:type="dxa"/>
          </w:tcPr>
          <w:p w:rsidR="00220BC0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7" w:type="dxa"/>
          </w:tcPr>
          <w:p w:rsidR="00220BC0" w:rsidRPr="00F63223" w:rsidRDefault="00220BC0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408" w:type="dxa"/>
          </w:tcPr>
          <w:p w:rsidR="00220BC0" w:rsidRPr="00F63223" w:rsidRDefault="00357C09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220BC0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Научиться решать про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стейшие задачи методом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координат, вычислять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длину и координаты век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тора, угол между векто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рами</w:t>
            </w:r>
          </w:p>
        </w:tc>
      </w:tr>
      <w:tr w:rsidR="00220BC0" w:rsidRPr="00F63223" w:rsidTr="0048717D">
        <w:tc>
          <w:tcPr>
            <w:tcW w:w="1852" w:type="dxa"/>
          </w:tcPr>
          <w:p w:rsidR="00220BC0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87" w:type="dxa"/>
          </w:tcPr>
          <w:p w:rsidR="00220BC0" w:rsidRPr="00F63223" w:rsidRDefault="006B3245" w:rsidP="001A03E0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F63223">
              <w:rPr>
                <w:rFonts w:ascii="Times New Roman" w:hAnsi="Times New Roman" w:cs="Times New Roman"/>
                <w:i/>
              </w:rPr>
              <w:t>Контрольная работа №2 по теме"</w:t>
            </w:r>
            <w:r w:rsidR="00220BC0" w:rsidRPr="00F63223">
              <w:rPr>
                <w:rFonts w:ascii="Times New Roman" w:hAnsi="Times New Roman" w:cs="Times New Roman"/>
                <w:i/>
              </w:rPr>
              <w:t xml:space="preserve"> Метод координат"</w:t>
            </w:r>
          </w:p>
        </w:tc>
        <w:tc>
          <w:tcPr>
            <w:tcW w:w="1408" w:type="dxa"/>
          </w:tcPr>
          <w:p w:rsidR="00220BC0" w:rsidRPr="00F63223" w:rsidRDefault="00220BC0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220BC0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Научиться применять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теоретический материал, изученный на предыду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щих уроках, на практике</w:t>
            </w:r>
          </w:p>
        </w:tc>
      </w:tr>
      <w:tr w:rsidR="001D6D4A" w:rsidRPr="00F63223" w:rsidTr="0048717D">
        <w:tc>
          <w:tcPr>
            <w:tcW w:w="15083" w:type="dxa"/>
            <w:gridSpan w:val="4"/>
          </w:tcPr>
          <w:p w:rsidR="001D6D4A" w:rsidRPr="00F63223" w:rsidRDefault="00357C09" w:rsidP="001A03E0">
            <w:pPr>
              <w:rPr>
                <w:rFonts w:ascii="Times New Roman" w:eastAsia="Calibri" w:hAnsi="Times New Roman" w:cs="Times New Roman"/>
                <w:b/>
              </w:rPr>
            </w:pPr>
            <w:r w:rsidRPr="00F63223">
              <w:rPr>
                <w:rFonts w:ascii="Times New Roman" w:eastAsia="Calibri" w:hAnsi="Times New Roman" w:cs="Times New Roman"/>
                <w:b/>
              </w:rPr>
              <w:t>Глава 11. Соотношения между сторонами и углами треугольника. Скалярное произведение векторов</w:t>
            </w:r>
            <w:r w:rsidR="008A67AF" w:rsidRPr="00F63223">
              <w:rPr>
                <w:rFonts w:ascii="Times New Roman" w:eastAsia="Calibri" w:hAnsi="Times New Roman" w:cs="Times New Roman"/>
                <w:b/>
              </w:rPr>
              <w:t>(12ч)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Синус, косинус, тангенс, котангенс угла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тием синуса, косинуса, тангенса и котангенса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для углов от 0° до 180°.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формулировать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 доказывать основное тригонометрическое то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ждество, выводить фор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мулы для вычисления ко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 xml:space="preserve">ординат точки и формулы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приведения</w:t>
            </w:r>
          </w:p>
          <w:p w:rsidR="001D6D4A" w:rsidRPr="00F63223" w:rsidRDefault="00357C09" w:rsidP="00357C09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sin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(90° - α),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6"/>
                <w:lang w:val="en-US"/>
              </w:rPr>
              <w:t>cos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(90°-α),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6"/>
                <w:lang w:val="en-US"/>
              </w:rPr>
              <w:t>sin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(180°-α),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cos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(180° -α), решать за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дачи по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2</w:t>
            </w:r>
            <w:r w:rsidR="00B42344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Основные тригонометрические тождества. Формулы приведения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выводить фор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мулы, связывающие си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нус, косинус, тангенс,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котангенс одного и того же угла; формулы приве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дения, применять тожде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ство при решении задач на нахождение одной три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гонометрической функ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ции через другую, решать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задачи 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357C09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Научить выводить формулу для вычисления координат точки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Научиться формулиро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и доказывать теорему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 площади треугольника. Знать формулу площади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треугольника. Научиться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решать задачи 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C7258D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Научиться формулировать </w:t>
            </w:r>
            <w:r w:rsidR="00E925A4"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 доказывать теорему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E925A4"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синусов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проводить доказательство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теоремы и применять ее для нахождения элемен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тов треугольника, решать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задачи 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C7258D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357C09" w:rsidRPr="00F63223" w:rsidRDefault="00357C09" w:rsidP="00357C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Научиться формулировать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доказывать теоремы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косинусов,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проводить доказательство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теоремы и применять ее для нахождения элемен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тов треугольника, решать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задачи 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C7258D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Решение треугольников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925A4" w:rsidP="00E92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выводить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теоремы синусов и ко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синусов. Познакомиться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выводить формулы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для вычисления площади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параллелограмма. На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C7258D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  <w:r w:rsidR="00B42344" w:rsidRPr="00F63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Решение треугольников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eastAsia="Calibri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Осваивать способы ре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шения треугольников.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решать тре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угольники по двум сторо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нам и углу между ними; по стороне и прилежащим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 ней углам; по трем сто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ронам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Угол между векторами. Скалярное произведение векторов.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Научиться формулиро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и доказывать теорему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 скалярном произведе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нии двух векторов в ко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ординатах,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Свойства скалярного произведения векторов.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925A4" w:rsidP="00E92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Научиться формулиро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и доказывать теорему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 скалярном произведе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нии двух векторов в коор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динатах. Познакомиться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со свойствами скалярного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произведения векторов.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теме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F63223">
              <w:rPr>
                <w:rFonts w:ascii="Times New Roman" w:hAnsi="Times New Roman" w:cs="Times New Roman"/>
                <w:bCs/>
              </w:rPr>
              <w:t>Решение задач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Знать и формулировать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определение скалярного произведения векторов; теорему о скалярном про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изведении двух векторов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 координатах с доказа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тельством и ее свойства;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свойства скалярного про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изведения векторов; тео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рему о площади треуголь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ника; теоремы синуса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и косинуса. Решать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 изученной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220BC0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3</w:t>
            </w:r>
            <w:r w:rsidR="00B42344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1D6D4A" w:rsidRPr="00F63223" w:rsidRDefault="000B40C3" w:rsidP="001A03E0">
            <w:pPr>
              <w:ind w:left="142"/>
              <w:rPr>
                <w:rFonts w:ascii="Times New Roman" w:hAnsi="Times New Roman" w:cs="Times New Roman"/>
                <w:bCs/>
                <w:i/>
              </w:rPr>
            </w:pPr>
            <w:r w:rsidRPr="00F63223">
              <w:rPr>
                <w:rFonts w:ascii="Times New Roman" w:hAnsi="Times New Roman" w:cs="Times New Roman"/>
                <w:bCs/>
                <w:i/>
              </w:rPr>
              <w:t>Контрольная работа №3 по теме"Соотношение между сторонами и углами треугольника. Скалярное произведение векторов"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Научиться применять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теоретический материал,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изученный на предыду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щих уроках, на практике</w:t>
            </w:r>
          </w:p>
        </w:tc>
      </w:tr>
      <w:tr w:rsidR="001D6D4A" w:rsidRPr="00F63223" w:rsidTr="0048717D">
        <w:tc>
          <w:tcPr>
            <w:tcW w:w="15083" w:type="dxa"/>
            <w:gridSpan w:val="4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F63223">
              <w:rPr>
                <w:rFonts w:ascii="Times New Roman" w:hAnsi="Times New Roman" w:cs="Times New Roman"/>
                <w:b/>
                <w:bCs/>
              </w:rPr>
              <w:t>Глава 11. Длина окружности и площадь круга(1</w:t>
            </w:r>
            <w:r w:rsidR="00723DA4" w:rsidRPr="00F63223">
              <w:rPr>
                <w:rFonts w:ascii="Times New Roman" w:hAnsi="Times New Roman" w:cs="Times New Roman"/>
                <w:b/>
                <w:bCs/>
              </w:rPr>
              <w:t>5</w:t>
            </w:r>
            <w:r w:rsidRPr="00F63223">
              <w:rPr>
                <w:rFonts w:ascii="Times New Roman" w:hAnsi="Times New Roman" w:cs="Times New Roman"/>
                <w:b/>
                <w:bCs/>
              </w:rPr>
              <w:t>ч.)</w:t>
            </w:r>
          </w:p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1D6D4A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Правильный многоугольник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925A4" w:rsidP="00E92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тием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правильный много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угольник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связанными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 ним понятиями. На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учиться выводить форму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лы для вычисления угла правильного «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n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-угольника,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решать задачи по теме</w:t>
            </w:r>
          </w:p>
          <w:p w:rsidR="001D6D4A" w:rsidRPr="00F63223" w:rsidRDefault="001D6D4A" w:rsidP="001A03E0">
            <w:pPr>
              <w:pStyle w:val="aa"/>
              <w:rPr>
                <w:rFonts w:ascii="Times New Roman" w:hAnsi="Times New Roman"/>
              </w:rPr>
            </w:pP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634BF6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Окружность , описанная около правильного многоугольника.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Научиться формулировать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и доказывать теоремы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об окружностях: описан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 xml:space="preserve">ной около правильного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многоугольника и вписан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ной в правильный много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угольник, решать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634BF6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  <w:bCs/>
                <w:iCs/>
              </w:rPr>
            </w:pPr>
            <w:r w:rsidRPr="00F63223">
              <w:rPr>
                <w:rFonts w:ascii="Times New Roman" w:hAnsi="Times New Roman" w:cs="Times New Roman"/>
              </w:rPr>
              <w:t>Окружность , вписанная в  правильный многоугольник.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Научиться применять теоретический материа к решению задач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634BF6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7" w:type="dxa"/>
          </w:tcPr>
          <w:p w:rsidR="001D6D4A" w:rsidRPr="00F63223" w:rsidRDefault="006B3245" w:rsidP="001A03E0">
            <w:pPr>
              <w:ind w:left="142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Закрепление навыков в решении задач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634BF6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7" w:type="dxa"/>
          </w:tcPr>
          <w:p w:rsidR="001D6D4A" w:rsidRPr="00F63223" w:rsidRDefault="00C260BB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Формулы для вычислений площади правильного многоугольника, его стороны и радиуса вписанной окружности.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 выво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дом формул, связываю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>щих радиусы вписанной и описанной окружностей со стороной правиль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ного многоугольника. Научиться решать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1D6D4A" w:rsidRPr="00F63223" w:rsidTr="0048717D">
        <w:tc>
          <w:tcPr>
            <w:tcW w:w="1852" w:type="dxa"/>
          </w:tcPr>
          <w:p w:rsidR="001D6D4A" w:rsidRPr="00F63223" w:rsidRDefault="00634BF6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3</w:t>
            </w:r>
            <w:r w:rsidR="00B42344" w:rsidRPr="00F63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7" w:type="dxa"/>
          </w:tcPr>
          <w:p w:rsidR="001D6D4A" w:rsidRPr="00F63223" w:rsidRDefault="00C260BB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1D6D4A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Закрепить применение формул к решению задач</w:t>
            </w:r>
          </w:p>
        </w:tc>
      </w:tr>
      <w:tr w:rsidR="001D6D4A" w:rsidRPr="00F63223" w:rsidTr="0030046E">
        <w:tc>
          <w:tcPr>
            <w:tcW w:w="1852" w:type="dxa"/>
          </w:tcPr>
          <w:p w:rsidR="001D6D4A" w:rsidRPr="00F63223" w:rsidRDefault="00B4234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87" w:type="dxa"/>
          </w:tcPr>
          <w:p w:rsidR="001D6D4A" w:rsidRPr="00F63223" w:rsidRDefault="00C260BB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Построение правильных многоугольников.</w:t>
            </w:r>
          </w:p>
        </w:tc>
        <w:tc>
          <w:tcPr>
            <w:tcW w:w="1408" w:type="dxa"/>
          </w:tcPr>
          <w:p w:rsidR="001D6D4A" w:rsidRPr="00F63223" w:rsidRDefault="001D6D4A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D6D4A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со спо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собами построения пра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вильных многоугольни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ков. Научиться выводить формулы для вычисления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площади правильного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многоугольника, его </w:t>
            </w:r>
            <w:r w:rsidRPr="00F63223">
              <w:rPr>
                <w:rFonts w:ascii="Times New Roman" w:hAnsi="Times New Roman"/>
                <w:color w:val="000000"/>
              </w:rPr>
              <w:t xml:space="preserve">стороны и радиусов 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 xml:space="preserve">вписанной и описанной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окружностей, формулу, </w:t>
            </w:r>
            <w:r w:rsidRPr="00F63223">
              <w:rPr>
                <w:rFonts w:ascii="Times New Roman" w:hAnsi="Times New Roman"/>
                <w:color w:val="000000"/>
              </w:rPr>
              <w:t xml:space="preserve">выражающую площадь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треугольника через пери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>метр и радиус вписанной окружности, строить пра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вильные многоугольники, </w:t>
            </w:r>
            <w:r w:rsidRPr="00F63223">
              <w:rPr>
                <w:rFonts w:ascii="Times New Roman" w:hAnsi="Times New Roman"/>
                <w:color w:val="000000"/>
              </w:rPr>
              <w:t>решать задачи по теме</w:t>
            </w:r>
          </w:p>
        </w:tc>
      </w:tr>
      <w:tr w:rsidR="0092770B" w:rsidRPr="00F63223" w:rsidTr="00723DA4">
        <w:tc>
          <w:tcPr>
            <w:tcW w:w="1852" w:type="dxa"/>
          </w:tcPr>
          <w:p w:rsidR="0092770B" w:rsidRPr="00F63223" w:rsidRDefault="0092770B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87" w:type="dxa"/>
          </w:tcPr>
          <w:p w:rsidR="0092770B" w:rsidRPr="00F63223" w:rsidRDefault="0092770B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1408" w:type="dxa"/>
          </w:tcPr>
          <w:p w:rsidR="0092770B" w:rsidRPr="00F63223" w:rsidRDefault="00A82132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nil"/>
            </w:tcBorders>
          </w:tcPr>
          <w:p w:rsidR="0030046E" w:rsidRPr="00F63223" w:rsidRDefault="0030046E" w:rsidP="003004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Познакомиться с выводом с выводом формулы, выражающей длину окружности через ее радиус, и формулы для вычисления длины дуги окружности с заданной градусной мерой. Научить решать задачи по данной теме</w:t>
            </w:r>
          </w:p>
          <w:p w:rsidR="0092770B" w:rsidRPr="00F63223" w:rsidRDefault="0092770B" w:rsidP="0030046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12BE" w:rsidRPr="00F63223" w:rsidTr="0048717D">
        <w:tc>
          <w:tcPr>
            <w:tcW w:w="1852" w:type="dxa"/>
          </w:tcPr>
          <w:p w:rsidR="00A112BE" w:rsidRPr="00F63223" w:rsidRDefault="00723D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  <w:r w:rsidR="008A67AF"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7" w:type="dxa"/>
          </w:tcPr>
          <w:p w:rsidR="00A112BE" w:rsidRPr="00F63223" w:rsidRDefault="00723D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08" w:type="dxa"/>
          </w:tcPr>
          <w:p w:rsidR="00A112BE" w:rsidRPr="00F63223" w:rsidRDefault="00A112BE" w:rsidP="001A03E0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A112BE" w:rsidRPr="00F63223" w:rsidRDefault="00723DA4" w:rsidP="001A03E0">
            <w:pPr>
              <w:pStyle w:val="aa"/>
              <w:rPr>
                <w:rFonts w:ascii="Times New Roman" w:eastAsia="Calibri" w:hAnsi="Times New Roman"/>
              </w:rPr>
            </w:pPr>
            <w:r w:rsidRPr="00F63223">
              <w:rPr>
                <w:rFonts w:ascii="Times New Roman" w:eastAsia="Calibri" w:hAnsi="Times New Roman"/>
              </w:rPr>
              <w:t>Закрепить навыки решения задач.</w:t>
            </w:r>
          </w:p>
        </w:tc>
      </w:tr>
      <w:tr w:rsidR="00A112BE" w:rsidRPr="00F63223" w:rsidTr="0048717D">
        <w:tc>
          <w:tcPr>
            <w:tcW w:w="1852" w:type="dxa"/>
          </w:tcPr>
          <w:p w:rsidR="00A112BE" w:rsidRPr="00F63223" w:rsidRDefault="00723D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  <w:r w:rsidR="008A67AF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A112BE" w:rsidRPr="00F63223" w:rsidRDefault="00723D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Площадь </w:t>
            </w:r>
            <w:r w:rsidRPr="00F63223">
              <w:rPr>
                <w:rFonts w:ascii="Times New Roman" w:hAnsi="Times New Roman"/>
                <w:color w:val="000000"/>
              </w:rPr>
              <w:t>круга и кру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гового сек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>тора</w:t>
            </w:r>
          </w:p>
        </w:tc>
        <w:tc>
          <w:tcPr>
            <w:tcW w:w="1408" w:type="dxa"/>
          </w:tcPr>
          <w:p w:rsidR="00A112BE" w:rsidRPr="00F63223" w:rsidRDefault="00723D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723DA4" w:rsidRPr="00F63223" w:rsidRDefault="00723DA4" w:rsidP="00723D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Познакомиться с понятиями круговой сектор и круговой сегмент. Познакомиться с </w:t>
            </w:r>
            <w:r w:rsidR="00D674C8"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выводом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формул</w:t>
            </w:r>
            <w:r w:rsidR="00D674C8"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площади кругового сектора и кругового сегмента. Научиться решать задачи.</w:t>
            </w:r>
          </w:p>
          <w:p w:rsidR="00A112BE" w:rsidRPr="00F63223" w:rsidRDefault="00A112BE" w:rsidP="00723DA4">
            <w:pPr>
              <w:pStyle w:val="aa"/>
              <w:rPr>
                <w:rFonts w:ascii="Times New Roman" w:eastAsia="Calibri" w:hAnsi="Times New Roman"/>
              </w:rPr>
            </w:pPr>
          </w:p>
        </w:tc>
      </w:tr>
      <w:tr w:rsidR="00723DA4" w:rsidRPr="00F63223" w:rsidTr="0048717D">
        <w:tc>
          <w:tcPr>
            <w:tcW w:w="1852" w:type="dxa"/>
          </w:tcPr>
          <w:p w:rsidR="00723DA4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4</w:t>
            </w:r>
            <w:r w:rsidR="008A67AF"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723DA4" w:rsidRPr="00F63223" w:rsidRDefault="00D674C8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Площадь круга</w:t>
            </w:r>
          </w:p>
        </w:tc>
        <w:tc>
          <w:tcPr>
            <w:tcW w:w="1408" w:type="dxa"/>
          </w:tcPr>
          <w:p w:rsidR="00723DA4" w:rsidRPr="00F63223" w:rsidRDefault="00D674C8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Познакомиться с выводом формулы  площади круга.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Научиться решать задачи</w:t>
            </w:r>
          </w:p>
          <w:p w:rsidR="00723DA4" w:rsidRPr="00F63223" w:rsidRDefault="00723DA4" w:rsidP="001A03E0">
            <w:pPr>
              <w:pStyle w:val="aa"/>
              <w:rPr>
                <w:rFonts w:ascii="Times New Roman" w:eastAsia="Calibri" w:hAnsi="Times New Roman"/>
              </w:rPr>
            </w:pPr>
          </w:p>
        </w:tc>
      </w:tr>
      <w:tr w:rsidR="00A112BE" w:rsidRPr="00F63223" w:rsidTr="00A112BE">
        <w:tc>
          <w:tcPr>
            <w:tcW w:w="1852" w:type="dxa"/>
          </w:tcPr>
          <w:p w:rsidR="00A112BE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  <w:r w:rsidR="008A67AF" w:rsidRPr="00F63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7" w:type="dxa"/>
          </w:tcPr>
          <w:p w:rsidR="00A112BE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Решение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исследовательских задач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 теме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«Площадь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круга и кру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гового сек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тора»</w:t>
            </w:r>
          </w:p>
        </w:tc>
        <w:tc>
          <w:tcPr>
            <w:tcW w:w="1408" w:type="dxa"/>
          </w:tcPr>
          <w:p w:rsidR="00A112BE" w:rsidRPr="00F63223" w:rsidRDefault="00D674C8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674C8" w:rsidRPr="00F63223" w:rsidRDefault="00D674C8" w:rsidP="00D674C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 применение формулы для вычисления площа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ди, стороны правильного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многоугольника </w:t>
            </w:r>
            <w:r w:rsidRPr="00F632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радиуса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вписанной окружности</w:t>
            </w:r>
          </w:p>
          <w:p w:rsidR="00A112BE" w:rsidRPr="00F63223" w:rsidRDefault="00A112BE" w:rsidP="001A03E0">
            <w:pPr>
              <w:pStyle w:val="aa"/>
              <w:rPr>
                <w:rFonts w:ascii="Times New Roman" w:eastAsia="Calibri" w:hAnsi="Times New Roman"/>
              </w:rPr>
            </w:pPr>
          </w:p>
        </w:tc>
      </w:tr>
      <w:tr w:rsidR="00D674C8" w:rsidRPr="00F63223" w:rsidTr="00A112BE">
        <w:tc>
          <w:tcPr>
            <w:tcW w:w="1852" w:type="dxa"/>
          </w:tcPr>
          <w:p w:rsidR="00D674C8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  <w:r w:rsidR="008A67AF" w:rsidRPr="00F63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7" w:type="dxa"/>
          </w:tcPr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Решение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задач с применением теорем об окружностях, на вычисление площади правильного многоугольника</w:t>
            </w:r>
          </w:p>
        </w:tc>
        <w:tc>
          <w:tcPr>
            <w:tcW w:w="1408" w:type="dxa"/>
          </w:tcPr>
          <w:p w:rsidR="00D674C8" w:rsidRPr="00F63223" w:rsidRDefault="00D674C8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 применением формул,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формулировать опреде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ления правильного мно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гоугольника, доказывать теоремы об окружностях,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описанной около пра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вильного многоугольни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 xml:space="preserve">ка и вписанной в него,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выводить и использовать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формулы для вычисления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площади правильного многоугольника, его сто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роны и радиуса вписан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ной окружности</w:t>
            </w:r>
          </w:p>
          <w:p w:rsidR="00D674C8" w:rsidRPr="00F63223" w:rsidRDefault="00D674C8" w:rsidP="001A03E0">
            <w:pPr>
              <w:pStyle w:val="aa"/>
              <w:rPr>
                <w:rFonts w:ascii="Times New Roman" w:eastAsia="Calibri" w:hAnsi="Times New Roman"/>
              </w:rPr>
            </w:pPr>
          </w:p>
        </w:tc>
      </w:tr>
      <w:tr w:rsidR="00D674C8" w:rsidRPr="00F63223" w:rsidTr="00A112BE">
        <w:tc>
          <w:tcPr>
            <w:tcW w:w="1852" w:type="dxa"/>
          </w:tcPr>
          <w:p w:rsidR="00D674C8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</w:t>
            </w:r>
            <w:r w:rsidR="008A67AF" w:rsidRPr="00F63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7" w:type="dxa"/>
          </w:tcPr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Решение </w:t>
            </w:r>
            <w:r w:rsidRPr="00F63223">
              <w:rPr>
                <w:rFonts w:ascii="Times New Roman" w:hAnsi="Times New Roman" w:cs="Times New Roman"/>
              </w:rPr>
              <w:t>з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адач по теме </w:t>
            </w:r>
            <w:r w:rsidRPr="00F63223">
              <w:rPr>
                <w:rFonts w:ascii="Times New Roman" w:eastAsia="Times New Roman" w:hAnsi="Times New Roman" w:cs="Times New Roman"/>
                <w:iCs/>
                <w:color w:val="000000"/>
                <w:spacing w:val="-3"/>
              </w:rPr>
              <w:t>«Длина</w:t>
            </w:r>
            <w:r w:rsidRPr="00F63223">
              <w:rPr>
                <w:rFonts w:ascii="Times New Roman" w:hAnsi="Times New Roman" w:cs="Times New Roman"/>
              </w:rPr>
              <w:t xml:space="preserve"> </w:t>
            </w:r>
            <w:r w:rsidRPr="00F63223">
              <w:rPr>
                <w:rFonts w:ascii="Times New Roman" w:eastAsia="Times New Roman" w:hAnsi="Times New Roman" w:cs="Times New Roman"/>
                <w:iCs/>
                <w:color w:val="000000"/>
                <w:spacing w:val="-6"/>
              </w:rPr>
              <w:t>окружности</w:t>
            </w:r>
          </w:p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iCs/>
                <w:color w:val="000000"/>
                <w:spacing w:val="-6"/>
              </w:rPr>
              <w:t>и площадь круга»</w:t>
            </w:r>
          </w:p>
        </w:tc>
        <w:tc>
          <w:tcPr>
            <w:tcW w:w="1408" w:type="dxa"/>
          </w:tcPr>
          <w:p w:rsidR="00D674C8" w:rsidRPr="00F63223" w:rsidRDefault="00D674C8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674C8" w:rsidRPr="00F63223" w:rsidRDefault="00D674C8" w:rsidP="00D674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 решать задачи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 построение правиль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ных многоугольников, формулировать и объ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яснять понятия длины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окружности, площади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круга длины дуги и пло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щади кругового сектора,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выводить их формулы</w:t>
            </w:r>
          </w:p>
          <w:p w:rsidR="00D674C8" w:rsidRPr="00F63223" w:rsidRDefault="00D674C8" w:rsidP="001A03E0">
            <w:pPr>
              <w:pStyle w:val="aa"/>
              <w:rPr>
                <w:rFonts w:ascii="Times New Roman" w:eastAsia="Calibri" w:hAnsi="Times New Roman"/>
              </w:rPr>
            </w:pPr>
          </w:p>
        </w:tc>
      </w:tr>
      <w:tr w:rsidR="00E925A4" w:rsidRPr="00F63223" w:rsidTr="00A112BE">
        <w:tc>
          <w:tcPr>
            <w:tcW w:w="1852" w:type="dxa"/>
          </w:tcPr>
          <w:p w:rsidR="00E925A4" w:rsidRPr="00F63223" w:rsidRDefault="008A67AF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87" w:type="dxa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  <w:i/>
              </w:rPr>
            </w:pPr>
            <w:r w:rsidRPr="00F63223">
              <w:rPr>
                <w:rFonts w:ascii="Times New Roman" w:hAnsi="Times New Roman"/>
                <w:i/>
              </w:rPr>
              <w:t>Контрольная работа по теме№4 по теме"Длина окружности и площадь круга"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  <w:tcBorders>
              <w:bottom w:val="nil"/>
            </w:tcBorders>
          </w:tcPr>
          <w:p w:rsidR="00E925A4" w:rsidRPr="00F63223" w:rsidRDefault="00D674C8" w:rsidP="001A03E0">
            <w:pPr>
              <w:pStyle w:val="aa"/>
              <w:rPr>
                <w:rFonts w:ascii="Times New Roman" w:eastAsia="Calibri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Научиться применять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теоретический материал, изученный на предыду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>щих уроках, на практике</w:t>
            </w:r>
          </w:p>
        </w:tc>
      </w:tr>
      <w:tr w:rsidR="00E925A4" w:rsidRPr="00F63223" w:rsidTr="00DE5E9C">
        <w:tc>
          <w:tcPr>
            <w:tcW w:w="15083" w:type="dxa"/>
            <w:gridSpan w:val="4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  <w:b/>
              </w:rPr>
            </w:pPr>
            <w:r w:rsidRPr="00F63223">
              <w:rPr>
                <w:rFonts w:ascii="Times New Roman" w:hAnsi="Times New Roman"/>
              </w:rPr>
              <w:t xml:space="preserve">                                  </w:t>
            </w:r>
            <w:r w:rsidR="005F071F" w:rsidRPr="00F63223">
              <w:rPr>
                <w:rFonts w:ascii="Times New Roman" w:hAnsi="Times New Roman"/>
                <w:b/>
              </w:rPr>
              <w:t>Глава 13. Движение(6</w:t>
            </w:r>
            <w:r w:rsidRPr="00F63223">
              <w:rPr>
                <w:rFonts w:ascii="Times New Roman" w:hAnsi="Times New Roman"/>
                <w:b/>
              </w:rPr>
              <w:t>ч)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8A67AF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>Отображе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ние плоско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сти на себя. 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t xml:space="preserve">Понятие 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движения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 Свойства движения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5F071F" w:rsidRPr="00F63223" w:rsidRDefault="005F071F" w:rsidP="005F0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тиями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отображение пло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скости на себя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движение.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решать про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>стейшие задачи по теме</w:t>
            </w:r>
          </w:p>
          <w:p w:rsidR="00E925A4" w:rsidRPr="00F63223" w:rsidRDefault="005F071F" w:rsidP="005F071F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со свой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ствами движений, осевой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и центральной симме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 xml:space="preserve">трии. Научиться решать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простейшие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</w:t>
            </w:r>
            <w:r w:rsidR="008A67AF" w:rsidRPr="00F63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Решение за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дач по теме 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«Понятие движения.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Осевая 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и централь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ная симме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трии»</w:t>
            </w:r>
          </w:p>
        </w:tc>
        <w:tc>
          <w:tcPr>
            <w:tcW w:w="1408" w:type="dxa"/>
          </w:tcPr>
          <w:p w:rsidR="00E925A4" w:rsidRPr="00F63223" w:rsidRDefault="005F071F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Научиться формулировать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определение параллель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ного переноса и поворота,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осуществлять параллель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ный перенос и поворот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фигур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D674C8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</w:t>
            </w:r>
            <w:r w:rsidR="008A67AF"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 по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нятием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параллельный </w:t>
            </w:r>
            <w:r w:rsidRPr="00F63223">
              <w:rPr>
                <w:rFonts w:ascii="Times New Roman" w:hAnsi="Times New Roman"/>
                <w:i/>
                <w:iCs/>
                <w:color w:val="000000"/>
              </w:rPr>
              <w:t xml:space="preserve">перенос. </w:t>
            </w:r>
            <w:r w:rsidRPr="00F63223">
              <w:rPr>
                <w:rFonts w:ascii="Times New Roman" w:hAnsi="Times New Roman"/>
                <w:color w:val="000000"/>
              </w:rPr>
              <w:t xml:space="preserve">Познакомиться с утверждением, что </w:t>
            </w:r>
            <w:r w:rsidRPr="00F63223">
              <w:rPr>
                <w:rFonts w:ascii="Times New Roman" w:hAnsi="Times New Roman"/>
                <w:i/>
                <w:iCs/>
                <w:color w:val="000000"/>
              </w:rPr>
              <w:t>па</w:t>
            </w:r>
            <w:r w:rsidRPr="00F63223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раллельный перенос есть </w:t>
            </w:r>
            <w:r w:rsidRPr="00F63223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движение.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Научиться ре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шать простейшие задачи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по теме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</w:t>
            </w:r>
            <w:r w:rsidR="008A67AF"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Поворот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5F071F" w:rsidRPr="00F63223" w:rsidRDefault="005F071F" w:rsidP="005F071F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Познакомиться с поня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тием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поворот.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Освоить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правила построения гео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метрических фигур с ис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пользованием поворота.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Познакомиться с утвер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ждением, что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поворот </w:t>
            </w:r>
            <w:r w:rsidRPr="00F632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есть движение.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Научиться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решать простейшие зада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 по теме</w:t>
            </w:r>
          </w:p>
          <w:p w:rsidR="00E925A4" w:rsidRPr="00F63223" w:rsidRDefault="005F071F" w:rsidP="005F071F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-2"/>
              </w:rPr>
              <w:t>Научиться формулировать понятия параллельного пе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  <w:t>реноса и поворота, исполь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зовать правила построения 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t>геометрических фигур с ис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пользованием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lastRenderedPageBreak/>
              <w:t>параллель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ного переноса и поворота </w:t>
            </w:r>
            <w:r w:rsidRPr="00F63223">
              <w:rPr>
                <w:rFonts w:ascii="Times New Roman" w:hAnsi="Times New Roman"/>
                <w:color w:val="000000"/>
              </w:rPr>
              <w:t>при решении конкретно-</w:t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>практических задач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5</w:t>
            </w:r>
            <w:r w:rsidR="008A67AF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Научиться формулировать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определение параллель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ного переноса и поворота,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осуществлять параллель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ный перенос и поворот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фигур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</w:t>
            </w:r>
            <w:r w:rsidR="008A67AF"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E925A4" w:rsidRPr="00F63223" w:rsidRDefault="005F071F" w:rsidP="005F0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Решение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задач по теме «Виды движения»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5F071F" w:rsidRPr="00F63223" w:rsidRDefault="005F071F" w:rsidP="005F07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Научиться объяснять,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какова связь между дви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жениями и наложениями, 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 xml:space="preserve">иллюстрировать основные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виды движений, в том числе с помощью ком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  <w:t>пьютерных программ, ре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шать задачи по изученной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теме</w:t>
            </w:r>
          </w:p>
          <w:p w:rsidR="00E925A4" w:rsidRPr="00F63223" w:rsidRDefault="005F071F" w:rsidP="005F071F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>Научиться объяснять, что такое отображение пло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 xml:space="preserve">скости на себя и в каком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случае оно называется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движением плоскости, ре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шать задачи по изученной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теме</w:t>
            </w:r>
          </w:p>
        </w:tc>
      </w:tr>
      <w:tr w:rsidR="00E925A4" w:rsidRPr="00F63223" w:rsidTr="0030046E">
        <w:tc>
          <w:tcPr>
            <w:tcW w:w="15083" w:type="dxa"/>
            <w:gridSpan w:val="4"/>
          </w:tcPr>
          <w:p w:rsidR="00E925A4" w:rsidRPr="00F63223" w:rsidRDefault="00E925A4" w:rsidP="001A03E0">
            <w:pPr>
              <w:pStyle w:val="aa"/>
              <w:rPr>
                <w:rFonts w:ascii="Times New Roman" w:eastAsia="Calibri" w:hAnsi="Times New Roman"/>
                <w:b/>
              </w:rPr>
            </w:pPr>
            <w:r w:rsidRPr="00F63223">
              <w:rPr>
                <w:rFonts w:ascii="Times New Roman" w:eastAsia="Calibri" w:hAnsi="Times New Roman"/>
                <w:b/>
              </w:rPr>
              <w:t>Глава 14. Началь</w:t>
            </w:r>
            <w:r w:rsidR="00EF103A" w:rsidRPr="00F63223">
              <w:rPr>
                <w:rFonts w:ascii="Times New Roman" w:eastAsia="Calibri" w:hAnsi="Times New Roman"/>
                <w:b/>
              </w:rPr>
              <w:t>ные сведения из стереометрии (4</w:t>
            </w:r>
            <w:r w:rsidRPr="00F63223">
              <w:rPr>
                <w:rFonts w:ascii="Times New Roman" w:eastAsia="Calibri" w:hAnsi="Times New Roman"/>
                <w:b/>
              </w:rPr>
              <w:t xml:space="preserve"> ч.)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Научиться формулиро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вать и обосновывать утверждения о свойстве диагоналей 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t>параллелепипеда и о квадрате диагонали прямоуголь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ного параллелепипеда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87" w:type="dxa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Многогранник</w:t>
            </w:r>
            <w:r w:rsidR="005F071F" w:rsidRPr="00F63223">
              <w:rPr>
                <w:rFonts w:ascii="Times New Roman" w:hAnsi="Times New Roman"/>
              </w:rPr>
              <w:t>и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Научиться распознавать многогранники и их элементы, решать простейшие задачи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87" w:type="dxa"/>
          </w:tcPr>
          <w:p w:rsidR="00E925A4" w:rsidRPr="00F63223" w:rsidRDefault="005F071F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Научиться распознавать тела и поверхности вращения, их элементы.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87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Тела и поверхности вращения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 xml:space="preserve">Научиться распознавать </w:t>
            </w:r>
            <w:r w:rsidRPr="00F63223">
              <w:rPr>
                <w:rFonts w:ascii="Times New Roman" w:hAnsi="Times New Roman"/>
                <w:color w:val="000000"/>
              </w:rPr>
              <w:t xml:space="preserve"> на рисунках призму, параллелепипед, пирамиду, ци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линдр, конус, шар</w:t>
            </w:r>
            <w:r w:rsidRPr="00F63223">
              <w:rPr>
                <w:rFonts w:ascii="Times New Roman" w:hAnsi="Times New Roman"/>
              </w:rPr>
              <w:t xml:space="preserve"> и их элементы, решать простейшие задачи</w:t>
            </w:r>
          </w:p>
        </w:tc>
      </w:tr>
      <w:tr w:rsidR="00EF103A" w:rsidRPr="00F63223" w:rsidTr="00802AA4">
        <w:tc>
          <w:tcPr>
            <w:tcW w:w="15083" w:type="dxa"/>
            <w:gridSpan w:val="4"/>
          </w:tcPr>
          <w:p w:rsidR="00EF103A" w:rsidRPr="00F63223" w:rsidRDefault="00EF103A" w:rsidP="00EF103A">
            <w:pPr>
              <w:rPr>
                <w:rFonts w:ascii="Times New Roman" w:hAnsi="Times New Roman" w:cs="Times New Roman"/>
                <w:b/>
              </w:rPr>
            </w:pPr>
            <w:r w:rsidRPr="00F63223">
              <w:rPr>
                <w:rFonts w:ascii="Times New Roman" w:hAnsi="Times New Roman" w:cs="Times New Roman"/>
                <w:b/>
              </w:rPr>
              <w:t>Итоговое повторение</w:t>
            </w:r>
            <w:r w:rsidR="00F63223" w:rsidRPr="00F63223">
              <w:rPr>
                <w:rFonts w:ascii="Times New Roman" w:hAnsi="Times New Roman" w:cs="Times New Roman"/>
                <w:b/>
              </w:rPr>
              <w:t xml:space="preserve"> (12</w:t>
            </w:r>
            <w:r w:rsidRPr="00F63223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F103A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87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Об аксио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мах плани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метрии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EF10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Познакомиться с аксио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мами, положенными в ос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нову изучения курса гео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метрии. Познакомиться 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 основными этапами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развития геометрии. Ре</w:t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t>шать задачи за курс геоме</w:t>
            </w:r>
            <w:r w:rsidRPr="00F6322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6322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трии 7—9 классов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EF103A" w:rsidRPr="00F632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7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Начальные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геометри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ческие све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t>дения. Па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раллельные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прямые. Повторение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Познакомиться с основ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  <w:t xml:space="preserve">ными этапами развития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геометрии. Решать за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дачи за курс геометрии </w:t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7—9 классов и старейшие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задачи исторической гео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>метрии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EF103A"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7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>Треугольни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ки. Решение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треугольни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ков. Повто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softHyphen/>
              <w:t>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1"/>
              </w:rPr>
              <w:t>Формирование у учащихся на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выков самодиагностирования и взаимоконтроля: индивиду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альный опрос, работа по алго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ритму действий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F103A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87" w:type="dxa"/>
          </w:tcPr>
          <w:p w:rsidR="00E925A4" w:rsidRPr="00F63223" w:rsidRDefault="00EF103A" w:rsidP="0030046E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>Треугольни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ки. </w:t>
            </w:r>
            <w:r w:rsidR="008A67AF" w:rsidRPr="00F63223">
              <w:rPr>
                <w:rFonts w:ascii="Times New Roman" w:hAnsi="Times New Roman"/>
                <w:color w:val="000000"/>
                <w:spacing w:val="3"/>
              </w:rPr>
              <w:t>Теоремы о треуголь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 xml:space="preserve">никах. Решение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треугольни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ков. Повто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1"/>
              </w:rPr>
              <w:t>Научиться применять на практике теоретиче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ский материал по теме «Треугольники. Решение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треугольников. Повторе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 xml:space="preserve">ние»: классифицировать </w:t>
            </w:r>
            <w:r w:rsidRPr="00F63223">
              <w:rPr>
                <w:rFonts w:ascii="Times New Roman" w:hAnsi="Times New Roman"/>
                <w:color w:val="000000"/>
              </w:rPr>
              <w:t xml:space="preserve">треугольники по углам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и сторонам, формули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  <w:t>ровать три признака ра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венства треугольников,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формулировать и приме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нять на практике свойства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равнобедренного и прямо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угольного треугольников,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применять вышеперечис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  <w:t>ленные факты при реше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нии геометрических задач,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находить стороны прямо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 xml:space="preserve">угольного треугольника </w:t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>по теореме Пифагора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EF103A" w:rsidRPr="00F63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7" w:type="dxa"/>
          </w:tcPr>
          <w:p w:rsidR="00E925A4" w:rsidRPr="00F63223" w:rsidRDefault="00EF103A" w:rsidP="0030046E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2"/>
              </w:rPr>
              <w:t>Окруж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>ность. По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вторение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</w:rPr>
              <w:t xml:space="preserve">Научиться применять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на практике теоретический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материал по теме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lastRenderedPageBreak/>
              <w:t>«Окруж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ность. Повторение»: на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ходить один из отрезков касательных, проведенных </w:t>
            </w:r>
            <w:r w:rsidRPr="00F63223">
              <w:rPr>
                <w:rFonts w:ascii="Times New Roman" w:hAnsi="Times New Roman"/>
                <w:color w:val="000000"/>
              </w:rPr>
              <w:t>из одной точки по задан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ному радиусу окружности, </w:t>
            </w:r>
            <w:r w:rsidRPr="00F63223">
              <w:rPr>
                <w:rFonts w:ascii="Times New Roman" w:hAnsi="Times New Roman"/>
                <w:color w:val="000000"/>
              </w:rPr>
              <w:t xml:space="preserve">центральные и вписанные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 xml:space="preserve">углы по отношению дуг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окружности, отрезки пере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секающихся хорд окруж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ности, используя теорему </w:t>
            </w:r>
            <w:r w:rsidRPr="00F63223">
              <w:rPr>
                <w:rFonts w:ascii="Times New Roman" w:hAnsi="Times New Roman"/>
                <w:color w:val="000000"/>
              </w:rPr>
              <w:t xml:space="preserve">о произведении отрезков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пересекающихся хорд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lastRenderedPageBreak/>
              <w:t>6</w:t>
            </w:r>
            <w:r w:rsidR="00EF103A" w:rsidRPr="00F632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7" w:type="dxa"/>
          </w:tcPr>
          <w:p w:rsidR="00E925A4" w:rsidRPr="00F63223" w:rsidRDefault="00EF103A" w:rsidP="0030046E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3"/>
              </w:rPr>
              <w:t>Четырех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  <w:t xml:space="preserve">угольники. 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t>Много</w:t>
            </w:r>
            <w:r w:rsidRPr="00F63223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угольники. Повторение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Научиться применять на практике теоретический </w:t>
            </w:r>
            <w:r w:rsidRPr="00F63223">
              <w:rPr>
                <w:rFonts w:ascii="Times New Roman" w:hAnsi="Times New Roman"/>
                <w:color w:val="000000"/>
                <w:spacing w:val="-5"/>
              </w:rPr>
              <w:t>материал по теме «Четы</w:t>
            </w:r>
            <w:r w:rsidRPr="00F63223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t>рехугольники. Много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softHyphen/>
              <w:t>угольники. Повторение»: классифицировать четырех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softHyphen/>
              <w:t>угольники и многоугольни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ки, называть определение 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t xml:space="preserve">параллелограмма, ромба, прямоугольника, квадрата, </w:t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трапеции, формулировать 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t xml:space="preserve">их свойства и признаки, </w:t>
            </w:r>
            <w:r w:rsidRPr="00F63223">
              <w:rPr>
                <w:rFonts w:ascii="Times New Roman" w:hAnsi="Times New Roman"/>
                <w:color w:val="000000"/>
                <w:spacing w:val="-3"/>
              </w:rPr>
              <w:t xml:space="preserve">применять определения, свойства и признаки при решении геометрических </w:t>
            </w:r>
            <w:r w:rsidRPr="00F63223">
              <w:rPr>
                <w:rFonts w:ascii="Times New Roman" w:hAnsi="Times New Roman"/>
                <w:color w:val="000000"/>
                <w:spacing w:val="-4"/>
              </w:rPr>
              <w:t xml:space="preserve">задач, изображать чертеж </w:t>
            </w:r>
            <w:r w:rsidRPr="00F63223">
              <w:rPr>
                <w:rFonts w:ascii="Times New Roman" w:hAnsi="Times New Roman"/>
                <w:color w:val="000000"/>
                <w:spacing w:val="-5"/>
              </w:rPr>
              <w:t>по условию задачи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EF103A" w:rsidRPr="00F632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7" w:type="dxa"/>
          </w:tcPr>
          <w:p w:rsidR="00E925A4" w:rsidRPr="00F63223" w:rsidRDefault="00EF103A" w:rsidP="0030046E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Векторы. 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Метод ко</w:t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ординат. </w:t>
            </w:r>
            <w:r w:rsidRPr="00F63223">
              <w:rPr>
                <w:rFonts w:ascii="Times New Roman" w:hAnsi="Times New Roman"/>
                <w:color w:val="000000"/>
                <w:spacing w:val="4"/>
              </w:rPr>
              <w:t xml:space="preserve">Движения.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>Повторение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DC2861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</w:rPr>
              <w:t xml:space="preserve">Научиться применять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 xml:space="preserve">на практике теоретический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материал по теме «Век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торы. Метод координат. Движения. Повторение»: решать простейшие геоме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F63223">
              <w:rPr>
                <w:rFonts w:ascii="Times New Roman" w:hAnsi="Times New Roman"/>
                <w:color w:val="000000"/>
              </w:rPr>
              <w:t>трические задачи, опира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ясь на изученные свойства векторов, движения и ме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тода координат, находить среднюю линию трапеции </w:t>
            </w:r>
            <w:r w:rsidRPr="00F63223">
              <w:rPr>
                <w:rFonts w:ascii="Times New Roman" w:hAnsi="Times New Roman"/>
                <w:color w:val="000000"/>
              </w:rPr>
              <w:t xml:space="preserve">по заданным основаниям, 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t>вычислять длину и коорди</w:t>
            </w:r>
            <w:r w:rsidRPr="00F63223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наты вектора, угол между </w:t>
            </w:r>
            <w:r w:rsidRPr="00F63223">
              <w:rPr>
                <w:rFonts w:ascii="Times New Roman" w:hAnsi="Times New Roman"/>
                <w:color w:val="000000"/>
                <w:spacing w:val="-1"/>
              </w:rPr>
              <w:t>векторами, осуществлять преобразования фигур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EF103A" w:rsidRPr="00F63223">
              <w:rPr>
                <w:rFonts w:ascii="Times New Roman" w:hAnsi="Times New Roman" w:cs="Times New Roman"/>
              </w:rPr>
              <w:t>7</w:t>
            </w:r>
            <w:r w:rsidR="00F63223" w:rsidRPr="00F63223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4487" w:type="dxa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  <w:i/>
              </w:rPr>
            </w:pPr>
            <w:r w:rsidRPr="00F63223">
              <w:rPr>
                <w:rFonts w:ascii="Times New Roman" w:hAnsi="Times New Roman"/>
                <w:i/>
              </w:rPr>
              <w:t>Контрольная работа №5 "Итоговая</w:t>
            </w:r>
          </w:p>
        </w:tc>
        <w:tc>
          <w:tcPr>
            <w:tcW w:w="1408" w:type="dxa"/>
          </w:tcPr>
          <w:p w:rsidR="00E925A4" w:rsidRPr="00F63223" w:rsidRDefault="00F63223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6" w:type="dxa"/>
          </w:tcPr>
          <w:p w:rsidR="00E925A4" w:rsidRPr="00F63223" w:rsidRDefault="00EF103A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  <w:color w:val="000000"/>
                <w:spacing w:val="1"/>
              </w:rPr>
              <w:t xml:space="preserve">Применять теоретический </w:t>
            </w:r>
            <w:r w:rsidRPr="00F63223">
              <w:rPr>
                <w:rFonts w:ascii="Times New Roman" w:hAnsi="Times New Roman"/>
                <w:color w:val="000000"/>
                <w:spacing w:val="2"/>
              </w:rPr>
              <w:t xml:space="preserve">материал, изученный </w:t>
            </w:r>
            <w:r w:rsidRPr="00F63223">
              <w:rPr>
                <w:rFonts w:ascii="Times New Roman" w:hAnsi="Times New Roman"/>
                <w:color w:val="000000"/>
              </w:rPr>
              <w:t>за курс геометрии в сред</w:t>
            </w:r>
            <w:r w:rsidRPr="00F63223">
              <w:rPr>
                <w:rFonts w:ascii="Times New Roman" w:hAnsi="Times New Roman"/>
                <w:color w:val="000000"/>
              </w:rPr>
              <w:softHyphen/>
            </w:r>
            <w:r w:rsidRPr="00F63223">
              <w:rPr>
                <w:rFonts w:ascii="Times New Roman" w:hAnsi="Times New Roman"/>
                <w:color w:val="000000"/>
                <w:spacing w:val="3"/>
              </w:rPr>
              <w:t>ней школе, на практике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E925A4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6</w:t>
            </w:r>
            <w:r w:rsidR="00F63223" w:rsidRPr="00F632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7" w:type="dxa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E925A4" w:rsidRPr="00F63223" w:rsidRDefault="00DC2861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Разобрать типичные ошибки.</w:t>
            </w:r>
          </w:p>
        </w:tc>
      </w:tr>
      <w:tr w:rsidR="00E925A4" w:rsidRPr="00F63223" w:rsidTr="0048717D">
        <w:tc>
          <w:tcPr>
            <w:tcW w:w="1852" w:type="dxa"/>
          </w:tcPr>
          <w:p w:rsidR="00E925A4" w:rsidRPr="00F63223" w:rsidRDefault="00F63223" w:rsidP="001A03E0">
            <w:pPr>
              <w:rPr>
                <w:rFonts w:ascii="Times New Roman" w:hAnsi="Times New Roman" w:cs="Times New Roman"/>
              </w:rPr>
            </w:pPr>
            <w:r w:rsidRPr="00F632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87" w:type="dxa"/>
          </w:tcPr>
          <w:p w:rsidR="00E925A4" w:rsidRPr="00F63223" w:rsidRDefault="00E925A4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Обобщение материала</w:t>
            </w:r>
          </w:p>
        </w:tc>
        <w:tc>
          <w:tcPr>
            <w:tcW w:w="1408" w:type="dxa"/>
          </w:tcPr>
          <w:p w:rsidR="00E925A4" w:rsidRPr="00F63223" w:rsidRDefault="00E925A4" w:rsidP="001A03E0">
            <w:pPr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E925A4" w:rsidRPr="00F63223" w:rsidRDefault="00DC2861" w:rsidP="001A03E0">
            <w:pPr>
              <w:pStyle w:val="aa"/>
              <w:rPr>
                <w:rFonts w:ascii="Times New Roman" w:hAnsi="Times New Roman"/>
              </w:rPr>
            </w:pPr>
            <w:r w:rsidRPr="00F63223">
              <w:rPr>
                <w:rFonts w:ascii="Times New Roman" w:hAnsi="Times New Roman"/>
              </w:rPr>
              <w:t>Закрепление навыков решения задач</w:t>
            </w:r>
          </w:p>
        </w:tc>
      </w:tr>
    </w:tbl>
    <w:p w:rsidR="00F63223" w:rsidRPr="00F63223" w:rsidRDefault="00F63223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64028E" w:rsidRDefault="006402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64028E" w:rsidRDefault="006402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64028E" w:rsidRDefault="006402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64028E" w:rsidRDefault="006402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64028E" w:rsidRDefault="006402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F17F8E" w:rsidRDefault="00F17F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F17F8E" w:rsidRDefault="00F17F8E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</w:rPr>
      </w:pPr>
    </w:p>
    <w:p w:rsidR="001D6D4A" w:rsidRPr="0067687D" w:rsidRDefault="001D6D4A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учебного курса 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К конц</w:t>
      </w:r>
      <w:r w:rsidR="00EA0EFA" w:rsidRPr="0067687D">
        <w:rPr>
          <w:rFonts w:ascii="Times New Roman" w:eastAsia="Calibri" w:hAnsi="Times New Roman" w:cs="Times New Roman"/>
          <w:sz w:val="24"/>
          <w:szCs w:val="24"/>
        </w:rPr>
        <w:t>у изучения курса «Геометрия» в 9</w:t>
      </w:r>
      <w:r w:rsidRPr="0067687D">
        <w:rPr>
          <w:rFonts w:ascii="Times New Roman" w:eastAsia="Calibri" w:hAnsi="Times New Roman" w:cs="Times New Roman"/>
          <w:sz w:val="24"/>
          <w:szCs w:val="24"/>
        </w:rPr>
        <w:t xml:space="preserve"> классе будет обеспечена готовность обучающихся к дальнейшему образованию.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овладение навыками устных, письменных, инструментальных вычислений;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spacing w:before="24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spacing w:before="24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spacing w:before="24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1D6D4A" w:rsidRPr="0067687D" w:rsidRDefault="001D6D4A" w:rsidP="001A03E0">
      <w:pPr>
        <w:pStyle w:val="a8"/>
        <w:keepNext/>
        <w:numPr>
          <w:ilvl w:val="0"/>
          <w:numId w:val="5"/>
        </w:numPr>
        <w:spacing w:before="24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D6D4A" w:rsidRPr="0067687D" w:rsidRDefault="001D6D4A" w:rsidP="001A03E0">
      <w:pPr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7687D">
        <w:rPr>
          <w:rFonts w:ascii="Times New Roman" w:eastAsia="Calibri" w:hAnsi="Times New Roman" w:cs="Times New Roman"/>
          <w:b/>
          <w:sz w:val="24"/>
          <w:szCs w:val="24"/>
        </w:rPr>
        <w:t>Наглядная геометрия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1D6D4A" w:rsidRPr="0067687D" w:rsidRDefault="001D6D4A" w:rsidP="001A03E0">
      <w:pPr>
        <w:pStyle w:val="a8"/>
        <w:numPr>
          <w:ilvl w:val="0"/>
          <w:numId w:val="6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1D6D4A" w:rsidRPr="0067687D" w:rsidRDefault="001D6D4A" w:rsidP="001A03E0">
      <w:pPr>
        <w:pStyle w:val="a8"/>
        <w:numPr>
          <w:ilvl w:val="0"/>
          <w:numId w:val="6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1D6D4A" w:rsidRPr="0067687D" w:rsidRDefault="001D6D4A" w:rsidP="001A03E0">
      <w:pPr>
        <w:pStyle w:val="a8"/>
        <w:numPr>
          <w:ilvl w:val="0"/>
          <w:numId w:val="6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1D6D4A" w:rsidRPr="0067687D" w:rsidRDefault="001D6D4A" w:rsidP="001A03E0">
      <w:pPr>
        <w:pStyle w:val="a8"/>
        <w:numPr>
          <w:ilvl w:val="0"/>
          <w:numId w:val="6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Выпускник получит возможность:</w:t>
      </w:r>
    </w:p>
    <w:p w:rsidR="001D6D4A" w:rsidRPr="0067687D" w:rsidRDefault="001D6D4A" w:rsidP="001A03E0">
      <w:pPr>
        <w:pStyle w:val="a8"/>
        <w:numPr>
          <w:ilvl w:val="0"/>
          <w:numId w:val="7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1D6D4A" w:rsidRPr="0067687D" w:rsidRDefault="001D6D4A" w:rsidP="001A03E0">
      <w:pPr>
        <w:pStyle w:val="a8"/>
        <w:numPr>
          <w:ilvl w:val="0"/>
          <w:numId w:val="7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D6D4A" w:rsidRPr="0067687D" w:rsidRDefault="001D6D4A" w:rsidP="001A03E0">
      <w:pPr>
        <w:pStyle w:val="a8"/>
        <w:numPr>
          <w:ilvl w:val="0"/>
          <w:numId w:val="7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1D6D4A" w:rsidRPr="0067687D" w:rsidRDefault="001D6D4A" w:rsidP="001A03E0">
      <w:pPr>
        <w:tabs>
          <w:tab w:val="left" w:pos="4755"/>
        </w:tabs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7687D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  <w:r w:rsidRPr="0067687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1D6D4A" w:rsidRPr="0067687D" w:rsidRDefault="001D6D4A" w:rsidP="001A03E0">
      <w:pPr>
        <w:pStyle w:val="a8"/>
        <w:numPr>
          <w:ilvl w:val="0"/>
          <w:numId w:val="8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овладеть методами решения задан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1D6D4A" w:rsidRPr="0067687D" w:rsidRDefault="001D6D4A" w:rsidP="001A03E0">
      <w:pPr>
        <w:pStyle w:val="a8"/>
        <w:numPr>
          <w:ilvl w:val="0"/>
          <w:numId w:val="9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1A03E0" w:rsidRPr="0067687D" w:rsidRDefault="001A03E0" w:rsidP="001A03E0">
      <w:pPr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E0" w:rsidRPr="0067687D" w:rsidRDefault="001D6D4A" w:rsidP="001A03E0">
      <w:pPr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7687D">
        <w:rPr>
          <w:rFonts w:ascii="Times New Roman" w:eastAsia="Calibri" w:hAnsi="Times New Roman" w:cs="Times New Roman"/>
          <w:b/>
          <w:sz w:val="24"/>
          <w:szCs w:val="24"/>
        </w:rPr>
        <w:t>Измерение геометрических величин</w:t>
      </w:r>
    </w:p>
    <w:p w:rsidR="001D6D4A" w:rsidRPr="0067687D" w:rsidRDefault="001D6D4A" w:rsidP="001A03E0">
      <w:pPr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1D6D4A" w:rsidRPr="0067687D" w:rsidRDefault="001D6D4A" w:rsidP="001A03E0">
      <w:pPr>
        <w:pStyle w:val="a8"/>
        <w:numPr>
          <w:ilvl w:val="0"/>
          <w:numId w:val="10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1D6D4A" w:rsidRPr="0067687D" w:rsidRDefault="001D6D4A" w:rsidP="001A03E0">
      <w:pPr>
        <w:spacing w:before="240"/>
        <w:ind w:left="142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7687D">
        <w:rPr>
          <w:rFonts w:ascii="Times New Roman" w:eastAsia="Calibri" w:hAnsi="Times New Roman" w:cs="Times New Roman"/>
          <w:b/>
          <w:sz w:val="24"/>
          <w:szCs w:val="24"/>
        </w:rPr>
        <w:t>Координаты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1D6D4A" w:rsidRPr="0067687D" w:rsidRDefault="001D6D4A" w:rsidP="001A03E0">
      <w:pPr>
        <w:pStyle w:val="a8"/>
        <w:numPr>
          <w:ilvl w:val="0"/>
          <w:numId w:val="11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1D6D4A" w:rsidRPr="0067687D" w:rsidRDefault="001D6D4A" w:rsidP="001A03E0">
      <w:pPr>
        <w:pStyle w:val="a8"/>
        <w:numPr>
          <w:ilvl w:val="0"/>
          <w:numId w:val="11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1D6D4A" w:rsidRPr="0067687D" w:rsidRDefault="001D6D4A" w:rsidP="001A03E0">
      <w:pPr>
        <w:ind w:left="142"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67687D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1D6D4A" w:rsidRPr="0067687D" w:rsidRDefault="001D6D4A" w:rsidP="001A03E0">
      <w:pPr>
        <w:pStyle w:val="a8"/>
        <w:numPr>
          <w:ilvl w:val="0"/>
          <w:numId w:val="11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1D6D4A" w:rsidRPr="0067687D" w:rsidRDefault="001D6D4A" w:rsidP="001A03E0">
      <w:pPr>
        <w:pStyle w:val="a8"/>
        <w:numPr>
          <w:ilvl w:val="0"/>
          <w:numId w:val="11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lastRenderedPageBreak/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1D6D4A" w:rsidRPr="0067687D" w:rsidRDefault="001D6D4A" w:rsidP="001A03E0">
      <w:pPr>
        <w:pStyle w:val="a8"/>
        <w:numPr>
          <w:ilvl w:val="0"/>
          <w:numId w:val="11"/>
        </w:numPr>
        <w:spacing w:after="0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67687D">
        <w:rPr>
          <w:rFonts w:ascii="Times New Roman" w:eastAsia="Calibri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задан на вычисление и доказательство».</w:t>
      </w:r>
    </w:p>
    <w:p w:rsidR="001D6D4A" w:rsidRPr="0067687D" w:rsidRDefault="001D6D4A" w:rsidP="001A03E0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D4A" w:rsidRPr="0067687D" w:rsidRDefault="001D6D4A" w:rsidP="001A03E0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D4A" w:rsidRPr="0067687D" w:rsidRDefault="001D6D4A" w:rsidP="001A03E0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D4A" w:rsidRPr="0067687D" w:rsidRDefault="001D6D4A" w:rsidP="001A03E0">
      <w:pPr>
        <w:shd w:val="clear" w:color="auto" w:fill="FFFFFF"/>
        <w:ind w:left="142" w:firstLine="426"/>
        <w:rPr>
          <w:rFonts w:ascii="Times New Roman" w:hAnsi="Times New Roman" w:cs="Times New Roman"/>
          <w:sz w:val="24"/>
          <w:szCs w:val="24"/>
        </w:rPr>
      </w:pPr>
    </w:p>
    <w:p w:rsidR="00CF2404" w:rsidRPr="0067687D" w:rsidRDefault="00CF2404" w:rsidP="001A03E0">
      <w:pPr>
        <w:shd w:val="clear" w:color="auto" w:fill="FFFFFF"/>
        <w:ind w:left="142" w:firstLine="426"/>
        <w:rPr>
          <w:rFonts w:ascii="Times New Roman" w:hAnsi="Times New Roman" w:cs="Times New Roman"/>
          <w:sz w:val="24"/>
          <w:szCs w:val="24"/>
        </w:rPr>
      </w:pPr>
    </w:p>
    <w:p w:rsidR="001D6D4A" w:rsidRPr="0067687D" w:rsidRDefault="001D6D4A" w:rsidP="001A03E0">
      <w:pPr>
        <w:shd w:val="clear" w:color="auto" w:fill="FFFFFF"/>
        <w:ind w:left="142" w:firstLine="426"/>
        <w:rPr>
          <w:rFonts w:ascii="Times New Roman" w:hAnsi="Times New Roman" w:cs="Times New Roman"/>
          <w:b/>
          <w:sz w:val="24"/>
          <w:szCs w:val="24"/>
        </w:rPr>
      </w:pPr>
      <w:r w:rsidRPr="0067687D">
        <w:rPr>
          <w:rFonts w:ascii="Times New Roman" w:hAnsi="Times New Roman" w:cs="Times New Roman"/>
          <w:b/>
          <w:sz w:val="24"/>
          <w:szCs w:val="24"/>
        </w:rPr>
        <w:t>Учебно-методического и материально-технического обеспечения образовательного процесса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b/>
          <w:sz w:val="24"/>
          <w:szCs w:val="24"/>
        </w:rPr>
      </w:pPr>
      <w:r w:rsidRPr="0067687D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1. Алтынов П.И. Геометрия. Тесты. 7-9 кл.: Учебно-метод. пособие. – М.: Дрофа,1997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2. Атанасян Л.С., Бутузов Б.Ф., Кадомцев С.Б. и др. Геометрия: Учебник для 7-9 кл. сред. шк. - М.: Просвещение,2014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3. Генденштейн Л.Э., Ершова А.П. Наглядный справочник по геометрии для 7-11 классов. – М.: Илекса, Харьков: Гимназия,,1999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4. Геометрия: Рабочая тетрадь. 7 класс: Пособие для учащихся общеобразовательных учреждений. – 17-е изд. – М.: Просвещение, 2014.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5. Ершова А.П., Голобородько В.В, Ершова А.С. Самостоятельные и контрольные работы по алгебре и геометрии для 7 класса. – М.: Илекса,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6.Зив Б.Г., Мейлер В.М. Дидактические материалы по геометрии для 7 класса. – М.: Просвещение,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7. Кукарцева Г.И. Сборник задач по геометрии в рисунках и тестах. 7-9 классы. Учебное пособие. – М.: Аквариум, 1997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8. Нелин Е.П. Геометрия в таблицах: Учебное пособие для учащихся старших классов. – Харьков: Мир детства, 1996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lastRenderedPageBreak/>
        <w:t>9. Полонский В.Б., Рабинович Е.М., Якир М.С.. Геометрия: Задачник к школьному курсу. – М.: АСТ-ПРЕСС: Магистр-</w:t>
      </w:r>
      <w:r w:rsidRPr="006768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687D">
        <w:rPr>
          <w:rFonts w:ascii="Times New Roman" w:hAnsi="Times New Roman" w:cs="Times New Roman"/>
          <w:sz w:val="24"/>
          <w:szCs w:val="24"/>
        </w:rPr>
        <w:t>, 1998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10. Саврасова С.М., Ястребинецкий Г.А. Упражнения по планиметрии на готовых чертежах. – М.: Просвещение,1987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b/>
          <w:sz w:val="24"/>
          <w:szCs w:val="24"/>
        </w:rPr>
      </w:pPr>
      <w:r w:rsidRPr="0067687D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1. Алтынов П.И. Геометрия. Тесты. 7-9 кл.: Учебно-метод. пособие. – М.: Дрофа,1997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2. Арутюнян Е.Б., Волович М.Б., Глазков Ю.А,, Левитас Г.Г. Математические диктанты для 5-9 классов: Кн. Для учителя. – М.: Просвещение, 1991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3. Атанасян Л.С., Бутузов Б.Ф., Глазков Ю.А. и др. Изучение геометрии в 7-9 классах: Метод. рекомендации к учеб.: Кн. Для учителя. – М.: Просвещение,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4. Атанасян Л.С., Бутузов Б.Ф., Кадомцев С.Б. и др. Геометрия: Учебник для 7-9 кл. сред. шк. - М.: Просвещение,2014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5. Бутузов В.Ф. Геометрия.  Рабочая программа к учебнику Л.С. Атанасяна и др. 7 - 9    классы:  пособие для учителей общеобразовательных учреждений. М., «Просвещение»,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6. Гаврилова Н.Ф. Поурочные разработки по геометрии: 7 класс. – М.: ВАКО,2004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7. Генденштейн Л.Э., Ершова А.П. Наглядный справочник по геометрии для 7-11 классов. – М.: Илекса, Харьков: Гимназия,,1999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8. Геометрия: Рабочая тетрадь. 7 класс: Пособие для учащихся общеобразовательных учреждений. – 17-е изд. – М.: Просвещение, 2014.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9. Ершова А.П., Голобородько В.В, Ершова А.С. Самостоятельные и контрольные работы по алгебре и геометрии для 7 класса. – М.: Илекса,2013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10.Зив Б.Г., Мейлер В.М. Дидактические материалы по геометрии для 7 класса. – М.: Просвещение,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11. Киселев А.П. Элементарная геометрия. Книга для учителя. – М.: Просвещение,1980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12. Контрольно-измерительные материалы. Геометрия. 7 класс / Сост. Н.Ф. Гаврилова. -2-е изд. Перераб. – М.:ВАКО, 2014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13. Кукарцева Г.И. Сборник задач по геометрии в рисунках и тестах. 7-9 классы. Учебное пособие. – М.: Аквариум, 1997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lastRenderedPageBreak/>
        <w:t>14. Мищенко Т.М. Геометрия. Тематические тесты. 7 класс / Т.М.Мищенко, А.Д.Блинков. – 3-е изд., дораб. – М.: Просвещение, 2011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15. Нелин Е.П. Геометрия в таблицах: Учебное пособие для учащихся старших классов. – Харьков: Мир детства, 1996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16. Полонский В.Б., Рабинович Е.М., Якир М.С.. Геометрия: Задачник к школьному курсу. – М.: АСТ-ПРЕСС: Магистр-</w:t>
      </w:r>
      <w:r w:rsidRPr="006768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687D">
        <w:rPr>
          <w:rFonts w:ascii="Times New Roman" w:hAnsi="Times New Roman" w:cs="Times New Roman"/>
          <w:sz w:val="24"/>
          <w:szCs w:val="24"/>
        </w:rPr>
        <w:t>, 1998</w:t>
      </w:r>
    </w:p>
    <w:p w:rsidR="001D6D4A" w:rsidRPr="0067687D" w:rsidRDefault="001D6D4A" w:rsidP="001A03E0">
      <w:pPr>
        <w:tabs>
          <w:tab w:val="num" w:pos="284"/>
        </w:tabs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17. Рабинович Е.М. Задачи и упражнения на готовых чертежах. 7-9 классы. Геометрия. –  М.: Илекса, Харьков: Гимназия, 2013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18.Саврасова С.М., Ястребинецкий Г.А. Упражнения по планиметрии на готовых чертежах. – М.: Просвещение,1987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</w:rPr>
        <w:t>19. Федеральный компонент государственных образовательных стандартов  основного общего  образования (приказ Минобрнауки от 05.03.2004 г. № 1089)</w:t>
      </w:r>
    </w:p>
    <w:p w:rsidR="001D6D4A" w:rsidRPr="0067687D" w:rsidRDefault="001D6D4A" w:rsidP="001A03E0">
      <w:pPr>
        <w:ind w:left="142" w:firstLine="426"/>
        <w:rPr>
          <w:rFonts w:ascii="Times New Roman" w:hAnsi="Times New Roman" w:cs="Times New Roman"/>
          <w:b/>
          <w:sz w:val="24"/>
          <w:szCs w:val="24"/>
        </w:rPr>
      </w:pPr>
      <w:r w:rsidRPr="0067687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7" w:tgtFrame="_parent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Федеральный портал Российское образование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.1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все приложения к газете «1сентября»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 – единая коллекция цифровых образовательных ресурсов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vschool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виртуальная школа Кирилла и Мефодия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http://mat-game.narod.ru/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 математическая гимнастика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http://mathc.chat.ru/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 математический калейдоскоп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http://www.rakurs230.ru/kangaroo/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 Кенгуру Краснодар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http://www.it-n.ru/communities.aspx?cat_no=4510&amp;tmpl=com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– сеть творческих учителей/сообщество учителей математики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http://www.uroki.net/docmat.htm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для учителя математики, алгебры и геометрии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http://matematika-na5.narod.ru/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математика на 5! Сайт для учителей математики</w:t>
      </w:r>
    </w:p>
    <w:p w:rsidR="001D6D4A" w:rsidRPr="0067687D" w:rsidRDefault="00420034" w:rsidP="001A03E0">
      <w:pPr>
        <w:tabs>
          <w:tab w:val="left" w:pos="426"/>
        </w:tabs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D6D4A" w:rsidRPr="0067687D">
          <w:rPr>
            <w:rFonts w:ascii="Times New Roman" w:hAnsi="Times New Roman" w:cs="Times New Roman"/>
            <w:sz w:val="24"/>
            <w:szCs w:val="24"/>
            <w:u w:val="single"/>
          </w:rPr>
          <w:t>http://idppo.kubannet.ru/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 ККИДППО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http://4-8class-math-forum.ru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Детский Математический Форум для школьников 4 - 8 классов.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http://eidos.ru/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Дистанционное образование: курсы, олимпиады, конкурсы, проекты, интернет-журнал "Эйдос". </w:t>
      </w:r>
      <w:hyperlink r:id="rId21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http://umnojenie.narod.ru/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Способ умножения "треугольником".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http://www.mathprog.narod.ru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материалы по математике и информатике для учителей и учащихся средних школ, подготовленный учителем средней общеобразовательной школы Тишиным Владимиром.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http://kvant.mccme.ru/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Научно-популярного физико-математического журнала "Квант".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4" w:tgtFrame="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http://zaba.ru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"Математические олимпиады и олимпиадные задачи".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http://comp-science.narod.ru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дидактические материалы по информатике и математике: материалы олимпиад школьников по программированию, подготовка к олимпиадам по программированию, дидактические материалы по алгебре и геометрии (6-9 кл.) в формате LaTeX и др.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http://www.school.mos.ru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http://www.history.ru/freemath.htm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бесплатные обучающие программы по математике для школьников.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8" w:tgtFrame="blank" w:history="1">
        <w:r w:rsidR="001D6D4A" w:rsidRPr="0067687D">
          <w:rPr>
            <w:rFonts w:ascii="Times New Roman" w:hAnsi="Times New Roman" w:cs="Times New Roman"/>
            <w:sz w:val="24"/>
            <w:szCs w:val="24"/>
          </w:rPr>
          <w:t>http://www.uic.ssu.samara.ru/~nauka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"Путеводитель В МИРЕ НАУКИ для школьников".</w:t>
      </w:r>
    </w:p>
    <w:p w:rsidR="001D6D4A" w:rsidRPr="0067687D" w:rsidRDefault="001D6D4A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67687D">
        <w:rPr>
          <w:rFonts w:ascii="Times New Roman" w:hAnsi="Times New Roman" w:cs="Times New Roman"/>
          <w:sz w:val="24"/>
          <w:szCs w:val="24"/>
        </w:rPr>
        <w:t xml:space="preserve"> -  сайт издательства «Просвещение» (рубрика «Математика»)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:/</w:t>
        </w:r>
      </w:hyperlink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mnemozina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D6D4A" w:rsidRPr="0067687D">
        <w:rPr>
          <w:rFonts w:ascii="Times New Roman" w:hAnsi="Times New Roman" w:cs="Times New Roman"/>
          <w:sz w:val="24"/>
          <w:szCs w:val="24"/>
        </w:rPr>
        <w:t xml:space="preserve">  - сайт издательства Мнемозина (рубрика «Математика»)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:/</w:t>
        </w:r>
      </w:hyperlink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drofa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D6D4A" w:rsidRPr="0067687D">
        <w:rPr>
          <w:rFonts w:ascii="Times New Roman" w:hAnsi="Times New Roman" w:cs="Times New Roman"/>
          <w:sz w:val="24"/>
          <w:szCs w:val="24"/>
        </w:rPr>
        <w:t>  -  сайт издательства Дрофа (рубрика «Математика»)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som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-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scool</w:t>
        </w:r>
        <w:r w:rsidR="001D6D4A" w:rsidRPr="0067687D">
          <w:rPr>
            <w:rFonts w:ascii="Times New Roman" w:hAnsi="Times New Roman" w:cs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 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 . 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alledu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Все образование. Каталог ссылок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som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 В помощь учителю. Федерация интернет-образования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catalog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asp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?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cat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ob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no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=1165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Российский образовательный портал. Каталог справочно-информационных источников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teacher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Учитель.ру – Федерация интернет-образования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allbest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mat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Электронные бесплатные библиотеки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en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db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sect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/3217/3284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Естественно-научный образовательный портал (учебники, тесты, олимпиады, контрольные)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0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mathem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by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 Математика </w:t>
      </w:r>
      <w:r w:rsidR="001D6D4A" w:rsidRPr="0067687D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1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comp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-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science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narod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matematika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agava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3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center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som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subject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asp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?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id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=10000191</w:t>
        </w:r>
      </w:hyperlink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4" w:anchor="mate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samara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resourse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teachelp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shtml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#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mate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> 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5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refportal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mathemaics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Рефераты по математике</w:t>
      </w:r>
    </w:p>
    <w:p w:rsidR="001D6D4A" w:rsidRPr="0067687D" w:rsidRDefault="00420034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</w:rPr>
      </w:pPr>
      <w:hyperlink r:id="rId46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otbet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 xml:space="preserve">/ 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>Делаем уроки вместе!</w:t>
      </w:r>
    </w:p>
    <w:p w:rsidR="001D6D4A" w:rsidRPr="0067687D" w:rsidRDefault="001D6D4A" w:rsidP="001A03E0">
      <w:pPr>
        <w:ind w:left="142" w:firstLine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6D4A" w:rsidRPr="0067687D" w:rsidRDefault="001D6D4A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prosv</w:t>
      </w:r>
      <w:r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67687D">
        <w:rPr>
          <w:rFonts w:ascii="Times New Roman" w:hAnsi="Times New Roman" w:cs="Times New Roman"/>
          <w:sz w:val="24"/>
          <w:szCs w:val="24"/>
        </w:rPr>
        <w:t xml:space="preserve"> - сайт издательства «Просвещение» (рубрика «Математика»)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</w:t>
        </w:r>
      </w:hyperlink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mnemozina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издательства Мнемозина (рубрика «Математика»)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</w:t>
        </w:r>
      </w:hyperlink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drofa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D4A" w:rsidRPr="006768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издательства Дрофа (рубрика «Математика»)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profile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-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center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som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gov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apkro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redline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ege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сервер информационной поддержки Единого государственного экзамена.</w:t>
      </w:r>
    </w:p>
    <w:p w:rsidR="001D6D4A" w:rsidRPr="0067687D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internet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-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scool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sz w:val="24"/>
          <w:szCs w:val="24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 . </w:t>
      </w:r>
      <w:hyperlink r:id="rId56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schools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keldysh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sch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1216/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students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black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holes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Biografi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Evklid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htm</w:t>
        </w:r>
      </w:hyperlink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- о Евклиде </w:t>
      </w:r>
      <w:hyperlink r:id="rId57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krugosvet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articles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/27/1002759/1002759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1.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htm</w:t>
        </w:r>
      </w:hyperlink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- о Евклиде</w:t>
      </w:r>
    </w:p>
    <w:p w:rsidR="001D6D4A" w:rsidRDefault="00420034" w:rsidP="001A03E0">
      <w:pPr>
        <w:spacing w:before="30" w:after="30"/>
        <w:ind w:left="142" w:firstLine="426"/>
        <w:rPr>
          <w:rFonts w:ascii="Times New Roman" w:hAnsi="Times New Roman" w:cs="Times New Roman"/>
          <w:bCs/>
          <w:sz w:val="24"/>
          <w:szCs w:val="24"/>
        </w:rPr>
      </w:pPr>
      <w:hyperlink r:id="rId58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den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-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za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-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dnem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page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php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?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article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=88</w:t>
        </w:r>
      </w:hyperlink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– "Школа день за днем" </w:t>
      </w:r>
    </w:p>
    <w:p w:rsidR="0067687D" w:rsidRPr="0067687D" w:rsidRDefault="0067687D" w:rsidP="001A03E0">
      <w:pPr>
        <w:spacing w:before="30" w:after="30"/>
        <w:ind w:left="142" w:firstLine="426"/>
        <w:rPr>
          <w:rFonts w:ascii="Times New Roman" w:hAnsi="Times New Roman" w:cs="Times New Roman"/>
          <w:bCs/>
          <w:sz w:val="24"/>
          <w:szCs w:val="24"/>
        </w:rPr>
      </w:pPr>
    </w:p>
    <w:p w:rsidR="001D6D4A" w:rsidRPr="0067687D" w:rsidRDefault="001D6D4A" w:rsidP="001A03E0">
      <w:pPr>
        <w:numPr>
          <w:ilvl w:val="0"/>
          <w:numId w:val="12"/>
        </w:numPr>
        <w:spacing w:before="100" w:beforeAutospacing="1" w:after="100" w:afterAutospacing="1"/>
        <w:ind w:left="142" w:firstLine="426"/>
        <w:outlineLvl w:val="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68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Крупнейшие образовательные ресурсы:</w:t>
      </w:r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 xml:space="preserve">Российское образование. Федеральный портал </w:t>
      </w:r>
      <w:hyperlink r:id="rId59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 xml:space="preserve">Все образование. Каталог ссылок </w:t>
      </w:r>
      <w:hyperlink r:id="rId60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catalog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alledu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 xml:space="preserve">В помощь учителю. Федерация интернет-образования </w:t>
      </w:r>
      <w:hyperlink r:id="rId61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som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fio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1D6D4A" w:rsidRPr="0067687D" w:rsidRDefault="00420034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hyperlink r:id="rId62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school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catalog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asp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?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cat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ob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no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=1165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 xml:space="preserve">Учитель.ру – Федерация интернет-образования  </w:t>
      </w:r>
      <w:hyperlink r:id="rId63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teacher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fio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</w:rPr>
        <w:t xml:space="preserve"> </w:t>
      </w:r>
      <w:r w:rsidRPr="0067687D">
        <w:rPr>
          <w:rFonts w:ascii="Times New Roman" w:hAnsi="Times New Roman" w:cs="Times New Roman"/>
          <w:bCs/>
          <w:sz w:val="24"/>
          <w:szCs w:val="24"/>
        </w:rPr>
        <w:t>Общественный рейтинг образовательных электронных ресурсов</w:t>
      </w:r>
    </w:p>
    <w:p w:rsidR="001D6D4A" w:rsidRPr="0067687D" w:rsidRDefault="00420034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hyperlink r:id="rId64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rating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fio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current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php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?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program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type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=2$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subject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_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id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=25$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Submit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=%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2%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FB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1%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0%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0%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2%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FC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hAnsi="Times New Roman" w:cs="Times New Roman"/>
          <w:bCs/>
          <w:sz w:val="24"/>
          <w:szCs w:val="24"/>
        </w:rPr>
        <w:t xml:space="preserve">Интернет-ресурсы по обучающим программам Дистанционное обучение – проект «Открытый колледж» </w:t>
      </w:r>
      <w:hyperlink r:id="rId65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college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indexGraph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php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3</w:t>
        </w:r>
      </w:hyperlink>
    </w:p>
    <w:p w:rsidR="001D6D4A" w:rsidRPr="0067687D" w:rsidRDefault="001D6D4A" w:rsidP="001A03E0">
      <w:pPr>
        <w:numPr>
          <w:ilvl w:val="0"/>
          <w:numId w:val="13"/>
        </w:numPr>
        <w:spacing w:before="100" w:beforeAutospacing="1" w:after="100" w:afterAutospacing="1"/>
        <w:ind w:left="142" w:firstLine="426"/>
        <w:outlineLvl w:val="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687D">
        <w:rPr>
          <w:rFonts w:ascii="Times New Roman" w:hAnsi="Times New Roman" w:cs="Times New Roman"/>
          <w:b/>
          <w:sz w:val="24"/>
          <w:szCs w:val="24"/>
          <w:lang w:val="en-US"/>
        </w:rPr>
        <w:t>Каталоги</w:t>
      </w:r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hAnsi="Times New Roman" w:cs="Times New Roman"/>
          <w:bCs/>
          <w:sz w:val="24"/>
          <w:szCs w:val="24"/>
        </w:rPr>
        <w:t xml:space="preserve">Электронные бесплатные библиотеки </w:t>
      </w:r>
      <w:hyperlink r:id="rId66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allbest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mat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htm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hAnsi="Times New Roman" w:cs="Times New Roman"/>
          <w:bCs/>
          <w:sz w:val="24"/>
          <w:szCs w:val="24"/>
        </w:rPr>
        <w:t>Естественно-научный образовательный портал (учебники, тесты, олимпиады, контрольные)</w:t>
      </w:r>
    </w:p>
    <w:p w:rsidR="001D6D4A" w:rsidRPr="0067687D" w:rsidRDefault="00420034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hyperlink r:id="rId67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en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edu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db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sect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/3217/3284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67687D">
        <w:rPr>
          <w:rFonts w:ascii="Times New Roman" w:hAnsi="Times New Roman" w:cs="Times New Roman"/>
          <w:bCs/>
          <w:sz w:val="24"/>
          <w:szCs w:val="24"/>
        </w:rPr>
        <w:t xml:space="preserve">Математика </w:t>
      </w:r>
      <w:r w:rsidRPr="0067687D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67687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8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://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mathem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by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/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index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html</w:t>
        </w:r>
      </w:hyperlink>
    </w:p>
    <w:p w:rsidR="001D6D4A" w:rsidRPr="0067687D" w:rsidRDefault="001D6D4A" w:rsidP="001A03E0">
      <w:pPr>
        <w:numPr>
          <w:ilvl w:val="0"/>
          <w:numId w:val="14"/>
        </w:numPr>
        <w:spacing w:before="100" w:beforeAutospacing="1" w:after="100" w:afterAutospacing="1"/>
        <w:ind w:left="142" w:firstLine="426"/>
        <w:outlineLvl w:val="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687D">
        <w:rPr>
          <w:rFonts w:ascii="Times New Roman" w:hAnsi="Times New Roman" w:cs="Times New Roman"/>
          <w:b/>
          <w:sz w:val="24"/>
          <w:szCs w:val="24"/>
          <w:lang w:val="en-US"/>
        </w:rPr>
        <w:t>Методические материалы</w:t>
      </w:r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69" w:history="1">
        <w:r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http://comp-science.narod.ru/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70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http://matematika.agava.ru/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71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http://center.fio.ru/som/subject.asp?id=10000191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72" w:anchor="mate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http://www.samara.fio.ru/resourse/teachelp.shtml#mate</w:t>
        </w:r>
      </w:hyperlink>
    </w:p>
    <w:p w:rsidR="001D6D4A" w:rsidRPr="0067687D" w:rsidRDefault="00420034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3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http://www.nsk.fio.ru/works/014/group3/matem.htm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74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http://www.baranovichy.by/teach/metod/plans/matem/maths3.htm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lastRenderedPageBreak/>
        <w:t xml:space="preserve"> </w:t>
      </w:r>
      <w:hyperlink r:id="rId75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http://edu.yar.ru/russian/pedbank/sor_uch/math/mamont/isp.html</w:t>
        </w:r>
      </w:hyperlink>
    </w:p>
    <w:p w:rsidR="001D6D4A" w:rsidRPr="0067687D" w:rsidRDefault="001D6D4A" w:rsidP="001A03E0">
      <w:pPr>
        <w:spacing w:before="30" w:after="30"/>
        <w:ind w:left="142" w:firstLine="426"/>
        <w:outlineLvl w:val="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7687D">
        <w:rPr>
          <w:rFonts w:ascii="Times New Roman" w:eastAsia="Symbol" w:hAnsi="Times New Roman" w:cs="Times New Roman"/>
          <w:bCs/>
          <w:sz w:val="24"/>
          <w:szCs w:val="24"/>
          <w:lang w:val="en-US"/>
        </w:rPr>
        <w:t xml:space="preserve"> </w:t>
      </w:r>
      <w:hyperlink r:id="rId76" w:history="1">
        <w:r w:rsidRPr="0067687D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http://bspu.ab.ru/Journal/vestnik/ARHIW/N1_2001/nauch_konf/1_sekz/pavlova.html</w:t>
        </w:r>
      </w:hyperlink>
    </w:p>
    <w:p w:rsidR="001D6D4A" w:rsidRPr="0067687D" w:rsidRDefault="00420034" w:rsidP="001A03E0">
      <w:pPr>
        <w:shd w:val="clear" w:color="auto" w:fill="FFFFFF"/>
        <w:spacing w:before="100" w:beforeAutospacing="1" w:after="30"/>
        <w:ind w:left="142" w:right="200" w:firstLine="426"/>
        <w:textAlignment w:val="top"/>
        <w:outlineLvl w:val="5"/>
        <w:rPr>
          <w:rFonts w:ascii="Times New Roman" w:hAnsi="Times New Roman" w:cs="Times New Roman"/>
          <w:bCs/>
          <w:sz w:val="24"/>
          <w:szCs w:val="24"/>
        </w:rPr>
      </w:pPr>
      <w:hyperlink r:id="rId77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geometr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</w:hyperlink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"Мир геометрии" (старый адрес </w:t>
      </w:r>
      <w:hyperlink r:id="rId78" w:history="1"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neive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by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1D6D4A" w:rsidRPr="0067687D">
          <w:rPr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- "Геометрический портал") - портал для школьников, абитуриентов и студентов (теория, задачи по геометрии). Разделы: </w:t>
      </w:r>
      <w:r w:rsidR="001D6D4A" w:rsidRPr="0067687D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(Планиметрия, Стереометрия); Архив и Сборник - </w:t>
      </w:r>
      <w:r w:rsidR="001D6D4A" w:rsidRPr="0067687D">
        <w:rPr>
          <w:rFonts w:ascii="Times New Roman" w:hAnsi="Times New Roman" w:cs="Times New Roman"/>
          <w:bCs/>
          <w:i/>
          <w:iCs/>
          <w:sz w:val="24"/>
          <w:szCs w:val="24"/>
        </w:rPr>
        <w:t>примеры решения</w:t>
      </w:r>
      <w:r w:rsidR="001D6D4A" w:rsidRPr="0067687D">
        <w:rPr>
          <w:rFonts w:ascii="Times New Roman" w:hAnsi="Times New Roman" w:cs="Times New Roman"/>
          <w:bCs/>
          <w:sz w:val="24"/>
          <w:szCs w:val="24"/>
        </w:rPr>
        <w:t xml:space="preserve"> 240 задач; Тестирование (2 маленьких теста с ответами); Тригонометрия (основные формулы, таблицы Брадиса и др.) Помощь в решении задач по геометрии (можно прислать задачу для решения) и др. </w:t>
      </w:r>
      <w:hyperlink r:id="rId79" w:history="1"/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80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bymath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"Вся элементарная математика" Средняя математическая Интернет-школа. Темы: Арифметика, Алгебра, Геометрия, Тригонометрия, Функции и графики, Основы анализа, Множества, Вероятность, Аналитическая геометрия. Все темы содержат множество примеров с решениями.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81" w:history="1"/>
      <w:hyperlink r:id="rId82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school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msu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школьный консультационный сайт "Математика" для информационной поддержки учителей и учеников. Раздел "Избранные задачи" - </w:t>
      </w:r>
      <w:hyperlink r:id="rId83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school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msu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. Некоторые не тривиальные задачи по Алгебре, Планиметрии, Стереометрии, Тригонометрии - подробно рассматривается их решение. Материалы 2006 года.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84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school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msu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статья "Начала математического анализа в средней (базовой) школе" часть 1 и </w:t>
      </w:r>
      <w:hyperlink r:id="rId85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school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msu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часть 2.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86" w:history="1"/>
      <w:hyperlink r:id="rId87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math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сайт </w:t>
      </w:r>
      <w:r w:rsidR="001D6D4A" w:rsidRPr="0067687D">
        <w:rPr>
          <w:rFonts w:ascii="Times New Roman" w:hAnsi="Times New Roman"/>
          <w:sz w:val="24"/>
          <w:szCs w:val="24"/>
          <w:lang w:val="en-US"/>
        </w:rPr>
        <w:t>Math</w:t>
      </w:r>
      <w:r w:rsidR="001D6D4A" w:rsidRPr="0067687D">
        <w:rPr>
          <w:rFonts w:ascii="Times New Roman" w:hAnsi="Times New Roman"/>
          <w:sz w:val="24"/>
          <w:szCs w:val="24"/>
        </w:rPr>
        <w:t>.</w:t>
      </w:r>
      <w:r w:rsidR="001D6D4A" w:rsidRPr="0067687D">
        <w:rPr>
          <w:rFonts w:ascii="Times New Roman" w:hAnsi="Times New Roman"/>
          <w:sz w:val="24"/>
          <w:szCs w:val="24"/>
          <w:lang w:val="en-US"/>
        </w:rPr>
        <w:t>ru</w:t>
      </w:r>
      <w:r w:rsidR="001D6D4A" w:rsidRPr="0067687D">
        <w:rPr>
          <w:rFonts w:ascii="Times New Roman" w:hAnsi="Times New Roman"/>
          <w:sz w:val="24"/>
          <w:szCs w:val="24"/>
        </w:rPr>
        <w:t xml:space="preserve">, учредитель - МЦНМО. На сайте - очень приличная Библиотека (лучше, чем на МЦНМО); Задачи - просто ссылка на другой проект МЦНМО </w:t>
      </w:r>
      <w:hyperlink r:id="rId88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problems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и на сайт </w:t>
      </w:r>
      <w:hyperlink r:id="rId89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zaba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Матем. олимпиады; Учительская - перечни, постановления, стандарты.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0" w:history="1"/>
      <w:hyperlink r:id="rId91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college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раздел "Открытого колледжа" - "Математика". Включает прекрасно иллюстрированные учебники: "Алгебра 2.6", "Планиметрия 2.5", "Стереометрия 2.5", "Функции и графики" (для открытия решения или доказательства использовать левую кнопку мышки). Раздел "Модели" (различные фигуры и их построение).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2" w:history="1"/>
      <w:hyperlink r:id="rId93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kvant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mccme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Научно-популярный физико-математический журнал "Квант" Статьи, задачи с решениями, абитуриентам, олимпиады. Калейдоскоп "Кванта"; Школа в "Кванте". По страницам школьных учебников (математика). Математический кружок. Удобно воспользоваться "Указателем материалов по математике" </w:t>
      </w:r>
      <w:hyperlink r:id="rId94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kvant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mccme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5" w:history="1"/>
      <w:hyperlink r:id="rId96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potential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org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"Потенциал" - образовательный журнал для старшеклассников и учителей. Раздел "Математика". 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7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mathnet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spb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методические материалы, автор Гущин Д.Д.: Уравнения и неравенства с модулем.; Показательные уравнения и неравенства.; Материалы вступительных экзаменов по математике.; Некрасов В.Б. Вычисление расстояний и углов.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8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bobych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Алгебра. Геометрия. Тригонометрия. (электронные учебники на Бобыч.ру. Читать разделами, скачать все сразу нельзя)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99" w:history="1"/>
      <w:hyperlink r:id="rId100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shevkin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проект "Математика. Школа. Будущее". Сайт учителя</w:t>
      </w: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67687D">
        <w:rPr>
          <w:rFonts w:ascii="Times New Roman" w:hAnsi="Times New Roman"/>
          <w:sz w:val="24"/>
          <w:szCs w:val="24"/>
        </w:rPr>
        <w:t xml:space="preserve">математики, канд. педагог. наук, автора учебников и пособий по математике Шевкина А.В. На сайте - множество актуальных статей, Консультации, Полезные советы, о подготовке к ЕГЭ и др. 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1" w:history="1"/>
      <w:hyperlink r:id="rId102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graphfunk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narod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"Графики функций" Небольшой сайт в помощь школьнику, изучающему графики функций: определения, примеры, задачник.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3" w:history="1"/>
      <w:hyperlink r:id="rId104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courier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com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"Игра в обучение математике". Сборник нестандартных задач. Ю.А.Глазков. (арифметика, алгебра, геометрия, физика). Для учителей.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5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comp</w:t>
        </w:r>
        <w:r w:rsidR="001D6D4A" w:rsidRPr="0067687D">
          <w:rPr>
            <w:rFonts w:ascii="Times New Roman" w:hAnsi="Times New Roman"/>
            <w:sz w:val="24"/>
            <w:szCs w:val="24"/>
          </w:rPr>
          <w:t>-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science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narod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Учителям информатики и математики и их любознательным ученикам (дидактические материалы по информатике и математике).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6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etudes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сайт "Математические этюды" На сайте представлены этюды, выполненные с использованием современной компьютерной 3</w:t>
      </w:r>
      <w:r w:rsidR="001D6D4A" w:rsidRPr="0067687D">
        <w:rPr>
          <w:rFonts w:ascii="Times New Roman" w:hAnsi="Times New Roman"/>
          <w:sz w:val="24"/>
          <w:szCs w:val="24"/>
          <w:lang w:val="en-US"/>
        </w:rPr>
        <w:t>D</w:t>
      </w:r>
      <w:r w:rsidR="001D6D4A" w:rsidRPr="0067687D">
        <w:rPr>
          <w:rFonts w:ascii="Times New Roman" w:hAnsi="Times New Roman"/>
          <w:sz w:val="24"/>
          <w:szCs w:val="24"/>
        </w:rPr>
        <w:t>-графики, увлекательно и интересно рассказывающие о математике и ее приложениях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7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methmath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chat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Методика преподавания математики. Темы: Исследование функций, Тригонометрические неравенства, Преобразования графиков. Есть тесты для 7, 10 и 11кл.</w:t>
      </w:r>
    </w:p>
    <w:p w:rsidR="001D6D4A" w:rsidRPr="0067687D" w:rsidRDefault="00420034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hyperlink r:id="rId108" w:history="1"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courier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com</w:t>
        </w:r>
        <w:r w:rsidR="001D6D4A" w:rsidRPr="0067687D">
          <w:rPr>
            <w:rFonts w:ascii="Times New Roman" w:hAnsi="Times New Roman"/>
            <w:sz w:val="24"/>
            <w:szCs w:val="24"/>
          </w:rPr>
          <w:t>.</w:t>
        </w:r>
        <w:r w:rsidR="001D6D4A" w:rsidRPr="0067687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D6D4A" w:rsidRPr="0067687D">
        <w:rPr>
          <w:rFonts w:ascii="Times New Roman" w:hAnsi="Times New Roman"/>
          <w:sz w:val="24"/>
          <w:szCs w:val="24"/>
        </w:rPr>
        <w:t xml:space="preserve"> - для учителей. "Поурочное планирование учебного материала по математике" И.К.Варшавский. (геометрия 9кл., 10кл., алгебра и мат. анализ 11кл., математика 11кл.)</w:t>
      </w: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67687D">
        <w:rPr>
          <w:rFonts w:ascii="Times New Roman" w:hAnsi="Times New Roman"/>
          <w:sz w:val="24"/>
          <w:szCs w:val="24"/>
          <w:lang w:val="en-US"/>
        </w:rPr>
        <w:t>http</w:t>
      </w:r>
      <w:r w:rsidRPr="0067687D">
        <w:rPr>
          <w:rFonts w:ascii="Times New Roman" w:hAnsi="Times New Roman"/>
          <w:sz w:val="24"/>
          <w:szCs w:val="24"/>
        </w:rPr>
        <w:t>://</w:t>
      </w:r>
      <w:r w:rsidRPr="0067687D">
        <w:rPr>
          <w:rFonts w:ascii="Times New Roman" w:hAnsi="Times New Roman"/>
          <w:sz w:val="24"/>
          <w:szCs w:val="24"/>
          <w:lang w:val="en-US"/>
        </w:rPr>
        <w:t>www</w:t>
      </w:r>
      <w:r w:rsidRPr="0067687D">
        <w:rPr>
          <w:rFonts w:ascii="Times New Roman" w:hAnsi="Times New Roman"/>
          <w:sz w:val="24"/>
          <w:szCs w:val="24"/>
        </w:rPr>
        <w:t>.</w:t>
      </w:r>
      <w:r w:rsidRPr="0067687D">
        <w:rPr>
          <w:rFonts w:ascii="Times New Roman" w:hAnsi="Times New Roman"/>
          <w:sz w:val="24"/>
          <w:szCs w:val="24"/>
          <w:lang w:val="en-US"/>
        </w:rPr>
        <w:t>uroki</w:t>
      </w:r>
      <w:r w:rsidRPr="0067687D">
        <w:rPr>
          <w:rFonts w:ascii="Times New Roman" w:hAnsi="Times New Roman"/>
          <w:sz w:val="24"/>
          <w:szCs w:val="24"/>
        </w:rPr>
        <w:t>.</w:t>
      </w:r>
      <w:r w:rsidRPr="0067687D">
        <w:rPr>
          <w:rFonts w:ascii="Times New Roman" w:hAnsi="Times New Roman"/>
          <w:sz w:val="24"/>
          <w:szCs w:val="24"/>
          <w:lang w:val="en-US"/>
        </w:rPr>
        <w:t>net</w:t>
      </w: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67687D">
        <w:rPr>
          <w:rFonts w:ascii="Times New Roman" w:hAnsi="Times New Roman"/>
          <w:sz w:val="24"/>
          <w:szCs w:val="24"/>
          <w:lang w:val="en-US"/>
        </w:rPr>
        <w:t>UROKI</w:t>
      </w:r>
      <w:r w:rsidRPr="0067687D">
        <w:rPr>
          <w:rFonts w:ascii="Times New Roman" w:hAnsi="Times New Roman"/>
          <w:sz w:val="24"/>
          <w:szCs w:val="24"/>
        </w:rPr>
        <w:t>.</w:t>
      </w:r>
      <w:r w:rsidRPr="0067687D">
        <w:rPr>
          <w:rFonts w:ascii="Times New Roman" w:hAnsi="Times New Roman"/>
          <w:sz w:val="24"/>
          <w:szCs w:val="24"/>
          <w:lang w:val="en-US"/>
        </w:rPr>
        <w:t>NET</w:t>
      </w:r>
      <w:r w:rsidRPr="0067687D">
        <w:rPr>
          <w:rFonts w:ascii="Times New Roman" w:hAnsi="Times New Roman"/>
          <w:sz w:val="24"/>
          <w:szCs w:val="24"/>
        </w:rPr>
        <w:t xml:space="preserve"> - это огромное кол-во поурочных, календарных, тематических планов, разработок открытых уроков, классных часов, конспектов уроков, сценариев школьных и внешкольных мероприятий.  Всё для учителя. </w:t>
      </w: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D6D4A" w:rsidRPr="0067687D" w:rsidRDefault="001D6D4A" w:rsidP="001A03E0">
      <w:pPr>
        <w:pStyle w:val="aa"/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D6D4A" w:rsidRPr="0067687D" w:rsidRDefault="001D6D4A" w:rsidP="001A03E0">
      <w:pPr>
        <w:widowControl w:val="0"/>
        <w:autoSpaceDE w:val="0"/>
        <w:autoSpaceDN w:val="0"/>
        <w:adjustRightInd w:val="0"/>
        <w:ind w:left="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6D4A" w:rsidRPr="0067687D" w:rsidRDefault="001D6D4A" w:rsidP="001A03E0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5F7" w:rsidRPr="0067687D" w:rsidRDefault="00C845F7" w:rsidP="001A03E0">
      <w:pPr>
        <w:rPr>
          <w:rFonts w:ascii="Times New Roman" w:hAnsi="Times New Roman" w:cs="Times New Roman"/>
          <w:sz w:val="24"/>
          <w:szCs w:val="24"/>
        </w:rPr>
      </w:pPr>
    </w:p>
    <w:sectPr w:rsidR="00C845F7" w:rsidRPr="0067687D" w:rsidSect="001D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22" w:rsidRDefault="00DB5622" w:rsidP="0030046E">
      <w:pPr>
        <w:spacing w:after="0" w:line="240" w:lineRule="auto"/>
      </w:pPr>
      <w:r>
        <w:separator/>
      </w:r>
    </w:p>
  </w:endnote>
  <w:endnote w:type="continuationSeparator" w:id="1">
    <w:p w:rsidR="00DB5622" w:rsidRDefault="00DB5622" w:rsidP="0030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22" w:rsidRDefault="00DB5622" w:rsidP="0030046E">
      <w:pPr>
        <w:spacing w:after="0" w:line="240" w:lineRule="auto"/>
      </w:pPr>
      <w:r>
        <w:separator/>
      </w:r>
    </w:p>
  </w:footnote>
  <w:footnote w:type="continuationSeparator" w:id="1">
    <w:p w:rsidR="00DB5622" w:rsidRDefault="00DB5622" w:rsidP="0030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054FCB"/>
    <w:multiLevelType w:val="hybridMultilevel"/>
    <w:tmpl w:val="516E789E"/>
    <w:lvl w:ilvl="0" w:tplc="770A37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0DC384C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607E2"/>
    <w:multiLevelType w:val="multilevel"/>
    <w:tmpl w:val="3CAA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90FA5"/>
    <w:multiLevelType w:val="multilevel"/>
    <w:tmpl w:val="DD34B4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346B5"/>
    <w:multiLevelType w:val="hybridMultilevel"/>
    <w:tmpl w:val="9A346A48"/>
    <w:lvl w:ilvl="0" w:tplc="104A45C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7DA4978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D4EA9A7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22C4D6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822AE3A6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E6EC9FB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B22A38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DFF2033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64B60E2C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B07C91"/>
    <w:multiLevelType w:val="multilevel"/>
    <w:tmpl w:val="379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A3FB3"/>
    <w:multiLevelType w:val="multilevel"/>
    <w:tmpl w:val="0C542E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0A7A6C"/>
    <w:multiLevelType w:val="multilevel"/>
    <w:tmpl w:val="925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E3D33"/>
    <w:multiLevelType w:val="multilevel"/>
    <w:tmpl w:val="0C9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344A15"/>
    <w:multiLevelType w:val="hybridMultilevel"/>
    <w:tmpl w:val="DA1A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017F2"/>
    <w:multiLevelType w:val="hybridMultilevel"/>
    <w:tmpl w:val="99C6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E054D"/>
    <w:multiLevelType w:val="multilevel"/>
    <w:tmpl w:val="24E019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459E5"/>
    <w:multiLevelType w:val="hybridMultilevel"/>
    <w:tmpl w:val="FD2A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32D32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7462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ACF0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F67B6"/>
    <w:multiLevelType w:val="multilevel"/>
    <w:tmpl w:val="E81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5410BE"/>
    <w:multiLevelType w:val="hybridMultilevel"/>
    <w:tmpl w:val="4A9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D6213"/>
    <w:multiLevelType w:val="hybridMultilevel"/>
    <w:tmpl w:val="96E07B64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6"/>
  </w:num>
  <w:num w:numId="5">
    <w:abstractNumId w:val="13"/>
  </w:num>
  <w:num w:numId="6">
    <w:abstractNumId w:val="36"/>
  </w:num>
  <w:num w:numId="7">
    <w:abstractNumId w:val="26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29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18"/>
  </w:num>
  <w:num w:numId="19">
    <w:abstractNumId w:val="8"/>
  </w:num>
  <w:num w:numId="20">
    <w:abstractNumId w:val="34"/>
  </w:num>
  <w:num w:numId="21">
    <w:abstractNumId w:val="9"/>
  </w:num>
  <w:num w:numId="22">
    <w:abstractNumId w:val="28"/>
  </w:num>
  <w:num w:numId="23">
    <w:abstractNumId w:val="23"/>
  </w:num>
  <w:num w:numId="24">
    <w:abstractNumId w:val="32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1"/>
  </w:num>
  <w:num w:numId="30">
    <w:abstractNumId w:val="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D4A"/>
    <w:rsid w:val="00027EB2"/>
    <w:rsid w:val="00075B11"/>
    <w:rsid w:val="000B40C3"/>
    <w:rsid w:val="000B43B9"/>
    <w:rsid w:val="00116EE8"/>
    <w:rsid w:val="00163FAF"/>
    <w:rsid w:val="00173AFC"/>
    <w:rsid w:val="001A03E0"/>
    <w:rsid w:val="001D6D4A"/>
    <w:rsid w:val="001D79BB"/>
    <w:rsid w:val="001E16AB"/>
    <w:rsid w:val="0020054E"/>
    <w:rsid w:val="002024D3"/>
    <w:rsid w:val="00220BC0"/>
    <w:rsid w:val="0030046E"/>
    <w:rsid w:val="00311857"/>
    <w:rsid w:val="003377A9"/>
    <w:rsid w:val="00342BDD"/>
    <w:rsid w:val="00357C09"/>
    <w:rsid w:val="003615E6"/>
    <w:rsid w:val="00364F50"/>
    <w:rsid w:val="003A7B40"/>
    <w:rsid w:val="003E39D8"/>
    <w:rsid w:val="003F56C7"/>
    <w:rsid w:val="003F7F5A"/>
    <w:rsid w:val="00420034"/>
    <w:rsid w:val="0048717D"/>
    <w:rsid w:val="004D67C6"/>
    <w:rsid w:val="005F071F"/>
    <w:rsid w:val="005F09CB"/>
    <w:rsid w:val="00634BF6"/>
    <w:rsid w:val="0064028E"/>
    <w:rsid w:val="0065508D"/>
    <w:rsid w:val="0067687D"/>
    <w:rsid w:val="006B3245"/>
    <w:rsid w:val="006C4F5E"/>
    <w:rsid w:val="00723DA4"/>
    <w:rsid w:val="00734050"/>
    <w:rsid w:val="00747B9E"/>
    <w:rsid w:val="007525D7"/>
    <w:rsid w:val="0077197D"/>
    <w:rsid w:val="00787EA2"/>
    <w:rsid w:val="007967AA"/>
    <w:rsid w:val="007A0412"/>
    <w:rsid w:val="007C7700"/>
    <w:rsid w:val="007E3B5F"/>
    <w:rsid w:val="00801A75"/>
    <w:rsid w:val="00802AA4"/>
    <w:rsid w:val="008344CE"/>
    <w:rsid w:val="00847EA8"/>
    <w:rsid w:val="008A67AF"/>
    <w:rsid w:val="0092770B"/>
    <w:rsid w:val="00934CF1"/>
    <w:rsid w:val="009912A5"/>
    <w:rsid w:val="009C69C4"/>
    <w:rsid w:val="009E6079"/>
    <w:rsid w:val="00A112BE"/>
    <w:rsid w:val="00A5401B"/>
    <w:rsid w:val="00A82132"/>
    <w:rsid w:val="00A95A68"/>
    <w:rsid w:val="00AC04BA"/>
    <w:rsid w:val="00AE1B38"/>
    <w:rsid w:val="00AE3274"/>
    <w:rsid w:val="00B36B73"/>
    <w:rsid w:val="00B42344"/>
    <w:rsid w:val="00B53EFE"/>
    <w:rsid w:val="00B86EDB"/>
    <w:rsid w:val="00BB4E96"/>
    <w:rsid w:val="00BF55C5"/>
    <w:rsid w:val="00C07C31"/>
    <w:rsid w:val="00C260BB"/>
    <w:rsid w:val="00C271A5"/>
    <w:rsid w:val="00C7258D"/>
    <w:rsid w:val="00C74FD5"/>
    <w:rsid w:val="00C845F7"/>
    <w:rsid w:val="00CD5DBD"/>
    <w:rsid w:val="00CF2404"/>
    <w:rsid w:val="00D674C8"/>
    <w:rsid w:val="00DB5622"/>
    <w:rsid w:val="00DC2861"/>
    <w:rsid w:val="00DE5E9C"/>
    <w:rsid w:val="00E32792"/>
    <w:rsid w:val="00E925A4"/>
    <w:rsid w:val="00EA0EFA"/>
    <w:rsid w:val="00EA7C96"/>
    <w:rsid w:val="00EE65DA"/>
    <w:rsid w:val="00EF103A"/>
    <w:rsid w:val="00F17F8E"/>
    <w:rsid w:val="00F5182A"/>
    <w:rsid w:val="00F63223"/>
    <w:rsid w:val="00F75F11"/>
    <w:rsid w:val="00FE35FF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B"/>
  </w:style>
  <w:style w:type="paragraph" w:styleId="1">
    <w:name w:val="heading 1"/>
    <w:basedOn w:val="a"/>
    <w:next w:val="a"/>
    <w:link w:val="10"/>
    <w:qFormat/>
    <w:rsid w:val="001D6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6D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D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D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6D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6D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6D4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Hyperlink"/>
    <w:basedOn w:val="a0"/>
    <w:rsid w:val="001D6D4A"/>
    <w:rPr>
      <w:color w:val="0066CC"/>
      <w:u w:val="single"/>
    </w:rPr>
  </w:style>
  <w:style w:type="character" w:customStyle="1" w:styleId="7">
    <w:name w:val="Заголовок №7_"/>
    <w:basedOn w:val="a0"/>
    <w:link w:val="70"/>
    <w:rsid w:val="001D6D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00"/>
    <w:rsid w:val="001D6D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4"/>
    <w:rsid w:val="001D6D4A"/>
    <w:rPr>
      <w:u w:val="single"/>
      <w:lang w:val="en-US"/>
    </w:rPr>
  </w:style>
  <w:style w:type="character" w:customStyle="1" w:styleId="72">
    <w:name w:val="Заголовок №7 (2)_"/>
    <w:basedOn w:val="a0"/>
    <w:link w:val="720"/>
    <w:rsid w:val="001D6D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1D6D4A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5">
    <w:name w:val="Основной текст + Курсив"/>
    <w:basedOn w:val="a4"/>
    <w:rsid w:val="001D6D4A"/>
    <w:rPr>
      <w:i/>
      <w:iCs/>
    </w:rPr>
  </w:style>
  <w:style w:type="character" w:customStyle="1" w:styleId="71">
    <w:name w:val="Основной текст (7)_"/>
    <w:basedOn w:val="a0"/>
    <w:link w:val="73"/>
    <w:rsid w:val="001D6D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4">
    <w:name w:val="Основной текст (7) + Не курсив"/>
    <w:basedOn w:val="71"/>
    <w:rsid w:val="001D6D4A"/>
    <w:rPr>
      <w:i/>
      <w:iCs/>
    </w:rPr>
  </w:style>
  <w:style w:type="character" w:customStyle="1" w:styleId="61">
    <w:name w:val="Заголовок №6_"/>
    <w:basedOn w:val="a0"/>
    <w:link w:val="62"/>
    <w:rsid w:val="001D6D4A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40">
    <w:name w:val="Основной текст (7) + Не курсив4"/>
    <w:basedOn w:val="71"/>
    <w:rsid w:val="001D6D4A"/>
    <w:rPr>
      <w:i/>
      <w:iCs/>
    </w:rPr>
  </w:style>
  <w:style w:type="character" w:customStyle="1" w:styleId="15">
    <w:name w:val="Основной текст + Полужирный15"/>
    <w:basedOn w:val="a4"/>
    <w:rsid w:val="001D6D4A"/>
    <w:rPr>
      <w:b/>
      <w:bCs/>
    </w:rPr>
  </w:style>
  <w:style w:type="character" w:customStyle="1" w:styleId="14">
    <w:name w:val="Основной текст + Полужирный14"/>
    <w:basedOn w:val="a4"/>
    <w:rsid w:val="001D6D4A"/>
    <w:rPr>
      <w:b/>
      <w:bCs/>
    </w:rPr>
  </w:style>
  <w:style w:type="character" w:customStyle="1" w:styleId="200">
    <w:name w:val="Основной текст + Курсив20"/>
    <w:basedOn w:val="a4"/>
    <w:rsid w:val="001D6D4A"/>
    <w:rPr>
      <w:i/>
      <w:iCs/>
    </w:rPr>
  </w:style>
  <w:style w:type="character" w:customStyle="1" w:styleId="a6">
    <w:name w:val="Основной текст + Полужирный;Курсив"/>
    <w:basedOn w:val="a4"/>
    <w:rsid w:val="001D6D4A"/>
    <w:rPr>
      <w:b/>
      <w:bCs/>
      <w:i/>
      <w:iCs/>
    </w:rPr>
  </w:style>
  <w:style w:type="character" w:customStyle="1" w:styleId="-1pt">
    <w:name w:val="Основной текст + Полужирный;Курсив;Интервал -1 pt"/>
    <w:basedOn w:val="a4"/>
    <w:rsid w:val="001D6D4A"/>
    <w:rPr>
      <w:b/>
      <w:bCs/>
      <w:i/>
      <w:iCs/>
      <w:spacing w:val="-20"/>
    </w:rPr>
  </w:style>
  <w:style w:type="character" w:customStyle="1" w:styleId="19">
    <w:name w:val="Основной текст + Курсив19"/>
    <w:basedOn w:val="a4"/>
    <w:rsid w:val="001D6D4A"/>
    <w:rPr>
      <w:i/>
      <w:iCs/>
    </w:rPr>
  </w:style>
  <w:style w:type="character" w:customStyle="1" w:styleId="13">
    <w:name w:val="Основной текст + Полужирный13"/>
    <w:basedOn w:val="a4"/>
    <w:rsid w:val="001D6D4A"/>
    <w:rPr>
      <w:b/>
      <w:bCs/>
    </w:rPr>
  </w:style>
  <w:style w:type="character" w:customStyle="1" w:styleId="27">
    <w:name w:val="Основной текст + Полужирный;Курсив27"/>
    <w:basedOn w:val="a4"/>
    <w:rsid w:val="001D6D4A"/>
    <w:rPr>
      <w:b/>
      <w:bCs/>
      <w:i/>
      <w:iCs/>
    </w:rPr>
  </w:style>
  <w:style w:type="character" w:customStyle="1" w:styleId="75">
    <w:name w:val="Основной текст (7) + Полужирный"/>
    <w:basedOn w:val="71"/>
    <w:rsid w:val="001D6D4A"/>
    <w:rPr>
      <w:b/>
      <w:bCs/>
    </w:rPr>
  </w:style>
  <w:style w:type="character" w:customStyle="1" w:styleId="18">
    <w:name w:val="Основной текст + Курсив18"/>
    <w:basedOn w:val="a4"/>
    <w:rsid w:val="001D6D4A"/>
    <w:rPr>
      <w:i/>
      <w:iCs/>
    </w:rPr>
  </w:style>
  <w:style w:type="character" w:customStyle="1" w:styleId="17">
    <w:name w:val="Основной текст + Курсив17"/>
    <w:basedOn w:val="a4"/>
    <w:rsid w:val="001D6D4A"/>
    <w:rPr>
      <w:i/>
      <w:iCs/>
    </w:rPr>
  </w:style>
  <w:style w:type="character" w:customStyle="1" w:styleId="721">
    <w:name w:val="Основной текст (7) + Не курсив2"/>
    <w:basedOn w:val="71"/>
    <w:rsid w:val="001D6D4A"/>
    <w:rPr>
      <w:i/>
      <w:iCs/>
    </w:rPr>
  </w:style>
  <w:style w:type="character" w:customStyle="1" w:styleId="12">
    <w:name w:val="Основной текст + Полужирный12"/>
    <w:basedOn w:val="a4"/>
    <w:rsid w:val="001D6D4A"/>
    <w:rPr>
      <w:b/>
      <w:bCs/>
    </w:rPr>
  </w:style>
  <w:style w:type="character" w:customStyle="1" w:styleId="110">
    <w:name w:val="Основной текст + Полужирный11"/>
    <w:basedOn w:val="a4"/>
    <w:rsid w:val="001D6D4A"/>
    <w:rPr>
      <w:b/>
      <w:bCs/>
    </w:rPr>
  </w:style>
  <w:style w:type="character" w:customStyle="1" w:styleId="26">
    <w:name w:val="Основной текст + Полужирный;Курсив26"/>
    <w:basedOn w:val="a4"/>
    <w:rsid w:val="001D6D4A"/>
    <w:rPr>
      <w:b/>
      <w:bCs/>
      <w:i/>
      <w:iCs/>
    </w:rPr>
  </w:style>
  <w:style w:type="character" w:customStyle="1" w:styleId="21">
    <w:name w:val="Основной текст2"/>
    <w:basedOn w:val="a4"/>
    <w:rsid w:val="001D6D4A"/>
    <w:rPr>
      <w:u w:val="single"/>
      <w:lang w:val="en-US"/>
    </w:rPr>
  </w:style>
  <w:style w:type="paragraph" w:customStyle="1" w:styleId="70">
    <w:name w:val="Заголовок №7"/>
    <w:basedOn w:val="a"/>
    <w:link w:val="7"/>
    <w:rsid w:val="001D6D4A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Основной текст10"/>
    <w:basedOn w:val="a"/>
    <w:link w:val="a4"/>
    <w:rsid w:val="001D6D4A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">
    <w:name w:val="Заголовок №7 (2)"/>
    <w:basedOn w:val="a"/>
    <w:link w:val="72"/>
    <w:rsid w:val="001D6D4A"/>
    <w:pPr>
      <w:shd w:val="clear" w:color="auto" w:fill="FFFFFF"/>
      <w:spacing w:before="1020" w:after="360" w:line="288" w:lineRule="exact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Заголовок №4"/>
    <w:basedOn w:val="a"/>
    <w:link w:val="4"/>
    <w:rsid w:val="001D6D4A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sz w:val="31"/>
      <w:szCs w:val="31"/>
    </w:rPr>
  </w:style>
  <w:style w:type="paragraph" w:customStyle="1" w:styleId="73">
    <w:name w:val="Основной текст (7)"/>
    <w:basedOn w:val="a"/>
    <w:link w:val="71"/>
    <w:rsid w:val="001D6D4A"/>
    <w:pPr>
      <w:shd w:val="clear" w:color="auto" w:fill="FFFFFF"/>
      <w:spacing w:before="60" w:after="0" w:line="288" w:lineRule="exact"/>
      <w:ind w:hanging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Заголовок №6"/>
    <w:basedOn w:val="a"/>
    <w:link w:val="61"/>
    <w:rsid w:val="001D6D4A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sz w:val="25"/>
      <w:szCs w:val="25"/>
    </w:rPr>
  </w:style>
  <w:style w:type="table" w:customStyle="1" w:styleId="16">
    <w:name w:val="Сетка таблицы1"/>
    <w:basedOn w:val="a1"/>
    <w:rsid w:val="001D6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1D6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D4A"/>
    <w:pPr>
      <w:ind w:left="720"/>
      <w:contextualSpacing/>
    </w:pPr>
  </w:style>
  <w:style w:type="paragraph" w:styleId="a9">
    <w:name w:val="caption"/>
    <w:basedOn w:val="a"/>
    <w:next w:val="a"/>
    <w:qFormat/>
    <w:rsid w:val="001D6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1D6D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Знак1"/>
    <w:basedOn w:val="a"/>
    <w:rsid w:val="001D6D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1D6D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D6D4A"/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1D6D4A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D6D4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1D6D4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1D6D4A"/>
  </w:style>
  <w:style w:type="paragraph" w:styleId="22">
    <w:name w:val="Body Text Indent 2"/>
    <w:basedOn w:val="a"/>
    <w:link w:val="23"/>
    <w:rsid w:val="001D6D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D6D4A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43">
    <w:name w:val="rvts243"/>
    <w:basedOn w:val="a0"/>
    <w:rsid w:val="001D6D4A"/>
  </w:style>
  <w:style w:type="character" w:customStyle="1" w:styleId="apple-converted-space">
    <w:name w:val="apple-converted-space"/>
    <w:basedOn w:val="a0"/>
    <w:rsid w:val="001D6D4A"/>
  </w:style>
  <w:style w:type="character" w:customStyle="1" w:styleId="211">
    <w:name w:val="Заголовок 2 Знак1"/>
    <w:basedOn w:val="a0"/>
    <w:uiPriority w:val="9"/>
    <w:semiHidden/>
    <w:rsid w:val="001D6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1">
    <w:name w:val="Заголовок 6 Знак1"/>
    <w:basedOn w:val="a0"/>
    <w:uiPriority w:val="9"/>
    <w:semiHidden/>
    <w:rsid w:val="001D6D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1D6D4A"/>
  </w:style>
  <w:style w:type="paragraph" w:styleId="ae">
    <w:name w:val="Normal (Web)"/>
    <w:basedOn w:val="a"/>
    <w:uiPriority w:val="99"/>
    <w:rsid w:val="001D6D4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Название1"/>
    <w:basedOn w:val="a"/>
    <w:rsid w:val="001D6D4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аголовок МОЙ"/>
    <w:basedOn w:val="a"/>
    <w:next w:val="1"/>
    <w:rsid w:val="001D6D4A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1D6D4A"/>
  </w:style>
  <w:style w:type="paragraph" w:styleId="HTML">
    <w:name w:val="HTML Preformatted"/>
    <w:basedOn w:val="a"/>
    <w:link w:val="HTML0"/>
    <w:rsid w:val="001D6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1D6D4A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1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6D4A"/>
  </w:style>
  <w:style w:type="character" w:customStyle="1" w:styleId="apple-style-span">
    <w:name w:val="apple-style-span"/>
    <w:basedOn w:val="a0"/>
    <w:rsid w:val="001D6D4A"/>
  </w:style>
  <w:style w:type="paragraph" w:styleId="af0">
    <w:name w:val="Body Text"/>
    <w:basedOn w:val="a"/>
    <w:link w:val="af1"/>
    <w:rsid w:val="001D6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D6D4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1D6D4A"/>
    <w:rPr>
      <w:b/>
      <w:bCs/>
    </w:rPr>
  </w:style>
  <w:style w:type="character" w:customStyle="1" w:styleId="day7">
    <w:name w:val="da y7"/>
    <w:basedOn w:val="a0"/>
    <w:rsid w:val="001D6D4A"/>
  </w:style>
  <w:style w:type="character" w:customStyle="1" w:styleId="t7">
    <w:name w:val="t7"/>
    <w:basedOn w:val="a0"/>
    <w:rsid w:val="001D6D4A"/>
  </w:style>
  <w:style w:type="paragraph" w:customStyle="1" w:styleId="c6c17">
    <w:name w:val="c6 c17"/>
    <w:basedOn w:val="a"/>
    <w:rsid w:val="001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3">
    <w:name w:val="c2 c23"/>
    <w:basedOn w:val="a0"/>
    <w:rsid w:val="001D6D4A"/>
  </w:style>
  <w:style w:type="character" w:customStyle="1" w:styleId="c2">
    <w:name w:val="c2"/>
    <w:basedOn w:val="a0"/>
    <w:rsid w:val="001D6D4A"/>
  </w:style>
  <w:style w:type="paragraph" w:customStyle="1" w:styleId="c3">
    <w:name w:val="c3"/>
    <w:basedOn w:val="a"/>
    <w:rsid w:val="001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7c70">
    <w:name w:val="c3 c17 c70"/>
    <w:basedOn w:val="a"/>
    <w:rsid w:val="001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1">
    <w:name w:val="c2 c21"/>
    <w:basedOn w:val="a0"/>
    <w:rsid w:val="001D6D4A"/>
  </w:style>
  <w:style w:type="paragraph" w:styleId="af3">
    <w:name w:val="footer"/>
    <w:basedOn w:val="a"/>
    <w:link w:val="af4"/>
    <w:rsid w:val="001D6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D6D4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1D6D4A"/>
  </w:style>
  <w:style w:type="paragraph" w:styleId="af6">
    <w:name w:val="Balloon Text"/>
    <w:basedOn w:val="a"/>
    <w:link w:val="af7"/>
    <w:uiPriority w:val="99"/>
    <w:rsid w:val="001D6D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1D6D4A"/>
    <w:rPr>
      <w:rFonts w:ascii="Tahoma" w:eastAsia="Times New Roman" w:hAnsi="Tahoma" w:cs="Tahoma"/>
      <w:sz w:val="16"/>
      <w:szCs w:val="16"/>
    </w:rPr>
  </w:style>
  <w:style w:type="paragraph" w:customStyle="1" w:styleId="1d">
    <w:name w:val="Абзац списка1"/>
    <w:basedOn w:val="a"/>
    <w:qFormat/>
    <w:rsid w:val="001D6D4A"/>
    <w:pPr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1D6D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D6D4A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6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D6D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D6D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D6D4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D6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D6D4A"/>
    <w:rPr>
      <w:b/>
      <w:bCs/>
    </w:rPr>
  </w:style>
  <w:style w:type="paragraph" w:customStyle="1" w:styleId="dash041e0431044b0447043d044b0439">
    <w:name w:val="dash041e_0431_044b_0447_043d_044b_0439"/>
    <w:basedOn w:val="a"/>
    <w:rsid w:val="001D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7"/>
    <w:uiPriority w:val="59"/>
    <w:rsid w:val="001D6D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nhideWhenUsed/>
    <w:rsid w:val="001D6D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rsid w:val="001D6D4A"/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1D6D4A"/>
    <w:pPr>
      <w:suppressAutoHyphens/>
    </w:pPr>
    <w:rPr>
      <w:rFonts w:ascii="Calibri" w:eastAsia="SimSun" w:hAnsi="Calibri" w:cs="font187"/>
      <w:kern w:val="1"/>
      <w:lang w:eastAsia="ar-SA"/>
    </w:rPr>
  </w:style>
  <w:style w:type="paragraph" w:customStyle="1" w:styleId="afa">
    <w:name w:val="Заголовок"/>
    <w:basedOn w:val="a"/>
    <w:next w:val="af0"/>
    <w:rsid w:val="001D6D4A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1D6D4A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1D6D4A"/>
    <w:rPr>
      <w:rFonts w:ascii="Courier New" w:hAnsi="Courier New" w:cs="Courier New"/>
    </w:rPr>
  </w:style>
  <w:style w:type="character" w:customStyle="1" w:styleId="WW8Num2z2">
    <w:name w:val="WW8Num2z2"/>
    <w:rsid w:val="001D6D4A"/>
    <w:rPr>
      <w:rFonts w:ascii="Wingdings" w:hAnsi="Wingdings"/>
    </w:rPr>
  </w:style>
  <w:style w:type="character" w:customStyle="1" w:styleId="WW8Num2z3">
    <w:name w:val="WW8Num2z3"/>
    <w:rsid w:val="001D6D4A"/>
    <w:rPr>
      <w:rFonts w:ascii="Symbol" w:hAnsi="Symbol"/>
    </w:rPr>
  </w:style>
  <w:style w:type="character" w:customStyle="1" w:styleId="WW8Num4z0">
    <w:name w:val="WW8Num4z0"/>
    <w:rsid w:val="001D6D4A"/>
    <w:rPr>
      <w:rFonts w:ascii="Symbol" w:hAnsi="Symbol"/>
    </w:rPr>
  </w:style>
  <w:style w:type="character" w:customStyle="1" w:styleId="WW8Num4z1">
    <w:name w:val="WW8Num4z1"/>
    <w:rsid w:val="001D6D4A"/>
    <w:rPr>
      <w:rFonts w:ascii="Courier New" w:hAnsi="Courier New" w:cs="Courier New"/>
    </w:rPr>
  </w:style>
  <w:style w:type="character" w:customStyle="1" w:styleId="WW8Num4z2">
    <w:name w:val="WW8Num4z2"/>
    <w:rsid w:val="001D6D4A"/>
    <w:rPr>
      <w:rFonts w:ascii="Wingdings" w:hAnsi="Wingdings"/>
    </w:rPr>
  </w:style>
  <w:style w:type="character" w:customStyle="1" w:styleId="WW8Num5z0">
    <w:name w:val="WW8Num5z0"/>
    <w:rsid w:val="001D6D4A"/>
    <w:rPr>
      <w:rFonts w:ascii="Symbol" w:hAnsi="Symbol"/>
    </w:rPr>
  </w:style>
  <w:style w:type="character" w:customStyle="1" w:styleId="WW8Num5z1">
    <w:name w:val="WW8Num5z1"/>
    <w:rsid w:val="001D6D4A"/>
    <w:rPr>
      <w:rFonts w:ascii="Courier New" w:hAnsi="Courier New" w:cs="Courier New"/>
    </w:rPr>
  </w:style>
  <w:style w:type="character" w:customStyle="1" w:styleId="WW8Num5z2">
    <w:name w:val="WW8Num5z2"/>
    <w:rsid w:val="001D6D4A"/>
    <w:rPr>
      <w:rFonts w:ascii="Wingdings" w:hAnsi="Wingdings"/>
    </w:rPr>
  </w:style>
  <w:style w:type="character" w:customStyle="1" w:styleId="WW8Num6z0">
    <w:name w:val="WW8Num6z0"/>
    <w:rsid w:val="001D6D4A"/>
    <w:rPr>
      <w:rFonts w:ascii="Symbol" w:hAnsi="Symbol"/>
    </w:rPr>
  </w:style>
  <w:style w:type="character" w:customStyle="1" w:styleId="WW8Num6z1">
    <w:name w:val="WW8Num6z1"/>
    <w:rsid w:val="001D6D4A"/>
    <w:rPr>
      <w:rFonts w:ascii="Courier New" w:hAnsi="Courier New" w:cs="Courier New"/>
    </w:rPr>
  </w:style>
  <w:style w:type="character" w:customStyle="1" w:styleId="WW8Num6z2">
    <w:name w:val="WW8Num6z2"/>
    <w:rsid w:val="001D6D4A"/>
    <w:rPr>
      <w:rFonts w:ascii="Wingdings" w:hAnsi="Wingdings"/>
    </w:rPr>
  </w:style>
  <w:style w:type="character" w:customStyle="1" w:styleId="Absatz-Standardschriftart">
    <w:name w:val="Absatz-Standardschriftart"/>
    <w:rsid w:val="001D6D4A"/>
  </w:style>
  <w:style w:type="character" w:customStyle="1" w:styleId="1e">
    <w:name w:val="Основной шрифт абзаца1"/>
    <w:rsid w:val="001D6D4A"/>
  </w:style>
  <w:style w:type="character" w:customStyle="1" w:styleId="WW8Num1z0">
    <w:name w:val="WW8Num1z0"/>
    <w:rsid w:val="001D6D4A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1D6D4A"/>
    <w:rPr>
      <w:rFonts w:ascii="Courier New" w:hAnsi="Courier New" w:cs="Courier New"/>
    </w:rPr>
  </w:style>
  <w:style w:type="character" w:customStyle="1" w:styleId="WW8Num1z2">
    <w:name w:val="WW8Num1z2"/>
    <w:rsid w:val="001D6D4A"/>
    <w:rPr>
      <w:rFonts w:ascii="Wingdings" w:hAnsi="Wingdings"/>
    </w:rPr>
  </w:style>
  <w:style w:type="character" w:customStyle="1" w:styleId="WW8Num1z3">
    <w:name w:val="WW8Num1z3"/>
    <w:rsid w:val="001D6D4A"/>
    <w:rPr>
      <w:rFonts w:ascii="Symbol" w:hAnsi="Symbol"/>
    </w:rPr>
  </w:style>
  <w:style w:type="character" w:customStyle="1" w:styleId="WW8Num3z0">
    <w:name w:val="WW8Num3z0"/>
    <w:rsid w:val="001D6D4A"/>
    <w:rPr>
      <w:rFonts w:ascii="Symbol" w:hAnsi="Symbol"/>
    </w:rPr>
  </w:style>
  <w:style w:type="character" w:customStyle="1" w:styleId="WW8Num3z1">
    <w:name w:val="WW8Num3z1"/>
    <w:rsid w:val="001D6D4A"/>
    <w:rPr>
      <w:rFonts w:ascii="Courier New" w:hAnsi="Courier New" w:cs="Courier New"/>
    </w:rPr>
  </w:style>
  <w:style w:type="character" w:customStyle="1" w:styleId="WW8Num3z2">
    <w:name w:val="WW8Num3z2"/>
    <w:rsid w:val="001D6D4A"/>
    <w:rPr>
      <w:rFonts w:ascii="Wingdings" w:hAnsi="Wingdings"/>
    </w:rPr>
  </w:style>
  <w:style w:type="character" w:customStyle="1" w:styleId="WW-Absatz-Standardschriftart">
    <w:name w:val="WW-Absatz-Standardschriftart"/>
    <w:rsid w:val="001D6D4A"/>
  </w:style>
  <w:style w:type="character" w:customStyle="1" w:styleId="ListLabel1">
    <w:name w:val="ListLabel 1"/>
    <w:rsid w:val="001D6D4A"/>
    <w:rPr>
      <w:color w:val="00000A"/>
      <w:u w:val="none"/>
    </w:rPr>
  </w:style>
  <w:style w:type="character" w:customStyle="1" w:styleId="ListLabel2">
    <w:name w:val="ListLabel 2"/>
    <w:rsid w:val="001D6D4A"/>
    <w:rPr>
      <w:rFonts w:cs="Courier New"/>
    </w:rPr>
  </w:style>
  <w:style w:type="character" w:customStyle="1" w:styleId="29">
    <w:name w:val="Основной шрифт абзаца2"/>
    <w:rsid w:val="001D6D4A"/>
  </w:style>
  <w:style w:type="character" w:customStyle="1" w:styleId="afb">
    <w:name w:val="Символ нумерации"/>
    <w:rsid w:val="001D6D4A"/>
  </w:style>
  <w:style w:type="paragraph" w:styleId="afc">
    <w:name w:val="List"/>
    <w:basedOn w:val="af0"/>
    <w:rsid w:val="001D6D4A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a">
    <w:name w:val="Название2"/>
    <w:basedOn w:val="a"/>
    <w:rsid w:val="001D6D4A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2b">
    <w:name w:val="Указатель2"/>
    <w:basedOn w:val="a"/>
    <w:rsid w:val="001D6D4A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f">
    <w:name w:val="Указатель1"/>
    <w:basedOn w:val="a"/>
    <w:rsid w:val="001D6D4A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afd">
    <w:name w:val="Содержимое таблицы"/>
    <w:basedOn w:val="a"/>
    <w:rsid w:val="001D6D4A"/>
    <w:pPr>
      <w:suppressLineNumbers/>
      <w:suppressAutoHyphens/>
    </w:pPr>
    <w:rPr>
      <w:rFonts w:ascii="Calibri" w:eastAsia="SimSun" w:hAnsi="Calibri" w:cs="font187"/>
      <w:kern w:val="1"/>
      <w:lang w:eastAsia="ar-SA"/>
    </w:rPr>
  </w:style>
  <w:style w:type="paragraph" w:customStyle="1" w:styleId="afe">
    <w:name w:val="Содержимое врезки"/>
    <w:basedOn w:val="af0"/>
    <w:rsid w:val="001D6D4A"/>
    <w:pPr>
      <w:suppressAutoHyphens/>
      <w:spacing w:line="276" w:lineRule="auto"/>
    </w:pPr>
    <w:rPr>
      <w:rFonts w:ascii="Calibri" w:eastAsia="SimSun" w:hAnsi="Calibri" w:cs="font187"/>
      <w:kern w:val="1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1D6D4A"/>
    <w:pPr>
      <w:jc w:val="center"/>
    </w:pPr>
    <w:rPr>
      <w:b/>
      <w:bCs/>
    </w:rPr>
  </w:style>
  <w:style w:type="paragraph" w:styleId="aff0">
    <w:name w:val="Title"/>
    <w:basedOn w:val="a"/>
    <w:link w:val="aff1"/>
    <w:qFormat/>
    <w:rsid w:val="001D6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1">
    <w:name w:val="Название Знак"/>
    <w:basedOn w:val="a0"/>
    <w:link w:val="aff0"/>
    <w:rsid w:val="001D6D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rsid w:val="001D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34">
    <w:name w:val="Body Text 3"/>
    <w:basedOn w:val="a"/>
    <w:link w:val="35"/>
    <w:rsid w:val="001D6D4A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D6D4A"/>
    <w:rPr>
      <w:rFonts w:ascii="Times New Roman" w:eastAsia="Calibri" w:hAnsi="Times New Roman" w:cs="Times New Roman"/>
      <w:sz w:val="16"/>
      <w:szCs w:val="16"/>
    </w:rPr>
  </w:style>
  <w:style w:type="paragraph" w:styleId="aff2">
    <w:name w:val="footnote text"/>
    <w:basedOn w:val="a"/>
    <w:link w:val="aff3"/>
    <w:semiHidden/>
    <w:rsid w:val="001D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1D6D4A"/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3+"/>
    <w:basedOn w:val="a"/>
    <w:rsid w:val="001D6D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Знак Знак"/>
    <w:locked/>
    <w:rsid w:val="001D6D4A"/>
    <w:rPr>
      <w:b/>
      <w:bCs/>
      <w:sz w:val="24"/>
      <w:szCs w:val="24"/>
      <w:lang w:val="ru-RU" w:eastAsia="ru-RU" w:bidi="ar-SA"/>
    </w:rPr>
  </w:style>
  <w:style w:type="character" w:customStyle="1" w:styleId="WW8Num12z2">
    <w:name w:val="WW8Num12z2"/>
    <w:rsid w:val="001D6D4A"/>
    <w:rPr>
      <w:rFonts w:ascii="Wingdings" w:hAnsi="Wingdings"/>
    </w:rPr>
  </w:style>
  <w:style w:type="character" w:customStyle="1" w:styleId="ab">
    <w:name w:val="Без интервала Знак"/>
    <w:link w:val="aa"/>
    <w:uiPriority w:val="1"/>
    <w:locked/>
    <w:rsid w:val="001D6D4A"/>
    <w:rPr>
      <w:rFonts w:ascii="Calibri" w:eastAsia="Times New Roman" w:hAnsi="Calibri" w:cs="Times New Roman"/>
    </w:rPr>
  </w:style>
  <w:style w:type="character" w:styleId="aff5">
    <w:name w:val="Placeholder Text"/>
    <w:basedOn w:val="a0"/>
    <w:uiPriority w:val="99"/>
    <w:semiHidden/>
    <w:rsid w:val="001D6D4A"/>
    <w:rPr>
      <w:color w:val="808080"/>
    </w:rPr>
  </w:style>
  <w:style w:type="paragraph" w:customStyle="1" w:styleId="Default">
    <w:name w:val="Default"/>
    <w:rsid w:val="001D6D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8">
    <w:name w:val="Основной текст (8)_"/>
    <w:basedOn w:val="a0"/>
    <w:link w:val="80"/>
    <w:rsid w:val="001D6D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6D4A"/>
    <w:pPr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+ Полужирный;Курсив15"/>
    <w:basedOn w:val="a4"/>
    <w:rsid w:val="001D6D4A"/>
    <w:rPr>
      <w:b/>
      <w:bCs/>
      <w:i/>
      <w:iCs/>
    </w:rPr>
  </w:style>
  <w:style w:type="character" w:customStyle="1" w:styleId="41">
    <w:name w:val="Основной текст4"/>
    <w:basedOn w:val="a4"/>
    <w:rsid w:val="001D6D4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0">
    <w:name w:val="Основной текст + Полужирный;Курсив14"/>
    <w:basedOn w:val="a4"/>
    <w:rsid w:val="001D6D4A"/>
    <w:rPr>
      <w:b/>
      <w:bCs/>
      <w:i/>
      <w:iCs/>
      <w:smallCaps w:val="0"/>
      <w:strike w:val="0"/>
      <w:spacing w:val="0"/>
    </w:rPr>
  </w:style>
  <w:style w:type="character" w:customStyle="1" w:styleId="130">
    <w:name w:val="Основной текст + Полужирный;Курсив13"/>
    <w:basedOn w:val="a4"/>
    <w:rsid w:val="001D6D4A"/>
    <w:rPr>
      <w:b/>
      <w:bCs/>
      <w:i/>
      <w:iCs/>
      <w:smallCaps w:val="0"/>
      <w:strike w:val="0"/>
      <w:spacing w:val="0"/>
    </w:rPr>
  </w:style>
  <w:style w:type="character" w:customStyle="1" w:styleId="112">
    <w:name w:val="Основной текст + Полужирный;Курсив11"/>
    <w:basedOn w:val="a4"/>
    <w:rsid w:val="001D6D4A"/>
    <w:rPr>
      <w:b/>
      <w:bCs/>
      <w:i/>
      <w:iCs/>
      <w:smallCaps w:val="0"/>
      <w:strike w:val="0"/>
      <w:spacing w:val="0"/>
    </w:rPr>
  </w:style>
  <w:style w:type="character" w:customStyle="1" w:styleId="101">
    <w:name w:val="Основной текст + Полужирный;Курсив10"/>
    <w:basedOn w:val="a4"/>
    <w:rsid w:val="001D6D4A"/>
    <w:rPr>
      <w:b/>
      <w:bCs/>
      <w:i/>
      <w:iCs/>
      <w:smallCaps w:val="0"/>
      <w:strike w:val="0"/>
      <w:spacing w:val="0"/>
    </w:rPr>
  </w:style>
  <w:style w:type="character" w:customStyle="1" w:styleId="85pt0pt">
    <w:name w:val="Основной текст + 8;5 pt;Полужирный;Курсив;Интервал 0 pt"/>
    <w:basedOn w:val="a0"/>
    <w:rsid w:val="001D6D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0"/>
    <w:rsid w:val="001D6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60">
    <w:name w:val="Font Style60"/>
    <w:rsid w:val="001D6D4A"/>
    <w:rPr>
      <w:rFonts w:ascii="Times New Roman" w:hAnsi="Times New Roman" w:cs="Times New Roman"/>
      <w:sz w:val="18"/>
      <w:szCs w:val="18"/>
    </w:rPr>
  </w:style>
  <w:style w:type="paragraph" w:customStyle="1" w:styleId="1f0">
    <w:name w:val="Без интервала1"/>
    <w:rsid w:val="00EE65DA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uiPriority w:val="99"/>
    <w:rsid w:val="003377A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c">
    <w:name w:val="Body Text 2"/>
    <w:basedOn w:val="a"/>
    <w:link w:val="2d"/>
    <w:uiPriority w:val="99"/>
    <w:unhideWhenUsed/>
    <w:rsid w:val="00F5182A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rsid w:val="00F5182A"/>
  </w:style>
  <w:style w:type="character" w:styleId="aff6">
    <w:name w:val="Emphasis"/>
    <w:basedOn w:val="a0"/>
    <w:uiPriority w:val="20"/>
    <w:qFormat/>
    <w:rsid w:val="00F5182A"/>
    <w:rPr>
      <w:i/>
      <w:iCs/>
    </w:rPr>
  </w:style>
  <w:style w:type="paragraph" w:customStyle="1" w:styleId="msonormalbullet2gif">
    <w:name w:val="msonormalbullet2.gif"/>
    <w:basedOn w:val="a"/>
    <w:uiPriority w:val="99"/>
    <w:rsid w:val="00F5182A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mos.ru" TargetMode="External"/><Relationship Id="rId21" Type="http://schemas.openxmlformats.org/officeDocument/2006/relationships/hyperlink" Target="http://umnojenie.narod.ru/" TargetMode="External"/><Relationship Id="rId42" Type="http://schemas.openxmlformats.org/officeDocument/2006/relationships/hyperlink" Target="http://matematika.agava.ru/" TargetMode="External"/><Relationship Id="rId47" Type="http://schemas.openxmlformats.org/officeDocument/2006/relationships/hyperlink" Target="http://www.ege.edu.ru/" TargetMode="External"/><Relationship Id="rId63" Type="http://schemas.openxmlformats.org/officeDocument/2006/relationships/hyperlink" Target="http://teacher.fio.ru/" TargetMode="External"/><Relationship Id="rId68" Type="http://schemas.openxmlformats.org/officeDocument/2006/relationships/hyperlink" Target="http://mathem.by.ru/index.html" TargetMode="External"/><Relationship Id="rId84" Type="http://schemas.openxmlformats.org/officeDocument/2006/relationships/hyperlink" Target="http://school.msu.ru/content/view/58/1/" TargetMode="External"/><Relationship Id="rId89" Type="http://schemas.openxmlformats.org/officeDocument/2006/relationships/hyperlink" Target="http://zab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mat.htm" TargetMode="External"/><Relationship Id="rId29" Type="http://schemas.openxmlformats.org/officeDocument/2006/relationships/hyperlink" Target="http://www.ege.edu.ru/" TargetMode="External"/><Relationship Id="rId107" Type="http://schemas.openxmlformats.org/officeDocument/2006/relationships/hyperlink" Target="http://methmath.chat.ru/" TargetMode="External"/><Relationship Id="rId11" Type="http://schemas.openxmlformats.org/officeDocument/2006/relationships/hyperlink" Target="http://vschool.km.ru" TargetMode="External"/><Relationship Id="rId24" Type="http://schemas.openxmlformats.org/officeDocument/2006/relationships/hyperlink" Target="http://zaba.ru" TargetMode="External"/><Relationship Id="rId32" Type="http://schemas.openxmlformats.org/officeDocument/2006/relationships/hyperlink" Target="http://www.profile.edu.ru/" TargetMode="External"/><Relationship Id="rId37" Type="http://schemas.openxmlformats.org/officeDocument/2006/relationships/hyperlink" Target="http://teacher.fio.ru/" TargetMode="External"/><Relationship Id="rId40" Type="http://schemas.openxmlformats.org/officeDocument/2006/relationships/hyperlink" Target="http://mathem.by.ru/index.html" TargetMode="External"/><Relationship Id="rId45" Type="http://schemas.openxmlformats.org/officeDocument/2006/relationships/hyperlink" Target="http://refportal.ru/mathemaics/" TargetMode="External"/><Relationship Id="rId53" Type="http://schemas.openxmlformats.org/officeDocument/2006/relationships/hyperlink" Target="http://www.apkro.redline.ru/" TargetMode="External"/><Relationship Id="rId58" Type="http://schemas.openxmlformats.org/officeDocument/2006/relationships/hyperlink" Target="http://www.den-za-dnem.ru/page.php?article=88" TargetMode="External"/><Relationship Id="rId66" Type="http://schemas.openxmlformats.org/officeDocument/2006/relationships/hyperlink" Target="http://allbest.ru/mat.htm" TargetMode="External"/><Relationship Id="rId74" Type="http://schemas.openxmlformats.org/officeDocument/2006/relationships/hyperlink" Target="http://www.baranovichy.by/teach/metod/plans/matem/maths3.htm" TargetMode="External"/><Relationship Id="rId79" Type="http://schemas.openxmlformats.org/officeDocument/2006/relationships/hyperlink" Target="http://www.bymath.net/" TargetMode="External"/><Relationship Id="rId87" Type="http://schemas.openxmlformats.org/officeDocument/2006/relationships/hyperlink" Target="http://math.ru/" TargetMode="External"/><Relationship Id="rId102" Type="http://schemas.openxmlformats.org/officeDocument/2006/relationships/hyperlink" Target="http://graphfunk.narod.ru/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som.fio.ru/" TargetMode="External"/><Relationship Id="rId82" Type="http://schemas.openxmlformats.org/officeDocument/2006/relationships/hyperlink" Target="http://school.msu.ru/" TargetMode="External"/><Relationship Id="rId90" Type="http://schemas.openxmlformats.org/officeDocument/2006/relationships/hyperlink" Target="http://college.ru/mathematics/index.php" TargetMode="External"/><Relationship Id="rId95" Type="http://schemas.openxmlformats.org/officeDocument/2006/relationships/hyperlink" Target="http://potential.org.ru/bin/view/Math/WebHome" TargetMode="External"/><Relationship Id="rId19" Type="http://schemas.openxmlformats.org/officeDocument/2006/relationships/hyperlink" Target="http://4-8class-math-forum.ru" TargetMode="External"/><Relationship Id="rId14" Type="http://schemas.openxmlformats.org/officeDocument/2006/relationships/hyperlink" Target="http://www.rakurs230.ru/kangaroo/" TargetMode="External"/><Relationship Id="rId22" Type="http://schemas.openxmlformats.org/officeDocument/2006/relationships/hyperlink" Target="http://www.mathprog.narod.ru" TargetMode="External"/><Relationship Id="rId27" Type="http://schemas.openxmlformats.org/officeDocument/2006/relationships/hyperlink" Target="http://www.history.ru/freemath.htm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som.fio.ru/" TargetMode="External"/><Relationship Id="rId43" Type="http://schemas.openxmlformats.org/officeDocument/2006/relationships/hyperlink" Target="http://center.fio.ru/som/subject.asp?id=10000191" TargetMode="External"/><Relationship Id="rId48" Type="http://schemas.openxmlformats.org/officeDocument/2006/relationships/hyperlink" Target="http://www.ege.edu.ru/" TargetMode="External"/><Relationship Id="rId56" Type="http://schemas.openxmlformats.org/officeDocument/2006/relationships/hyperlink" Target="http://schools.keldysh.ru/sch1216/students/black_holes/Biografi_Evklid.htm" TargetMode="External"/><Relationship Id="rId64" Type="http://schemas.openxmlformats.org/officeDocument/2006/relationships/hyperlink" Target="http://rating.fio.ru/current.php?program_type=2$subject_id=25$Submit=%E2%FB%E1%F0%E0%F2%FC" TargetMode="External"/><Relationship Id="rId69" Type="http://schemas.openxmlformats.org/officeDocument/2006/relationships/hyperlink" Target="http://comp-science.narod.ru/" TargetMode="External"/><Relationship Id="rId77" Type="http://schemas.openxmlformats.org/officeDocument/2006/relationships/hyperlink" Target="http://geometr.info/" TargetMode="External"/><Relationship Id="rId100" Type="http://schemas.openxmlformats.org/officeDocument/2006/relationships/hyperlink" Target="http://www.shevkin.ru/" TargetMode="External"/><Relationship Id="rId105" Type="http://schemas.openxmlformats.org/officeDocument/2006/relationships/hyperlink" Target="http://comp-science.narod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profile.edu.ru/" TargetMode="External"/><Relationship Id="rId72" Type="http://schemas.openxmlformats.org/officeDocument/2006/relationships/hyperlink" Target="http://www.samara.fio.ru/resourse/teachelp.shtml" TargetMode="External"/><Relationship Id="rId80" Type="http://schemas.openxmlformats.org/officeDocument/2006/relationships/hyperlink" Target="http://www.bymath.net/" TargetMode="External"/><Relationship Id="rId85" Type="http://schemas.openxmlformats.org/officeDocument/2006/relationships/hyperlink" Target="http://school.msu.ru/content/view/68/1/" TargetMode="External"/><Relationship Id="rId93" Type="http://schemas.openxmlformats.org/officeDocument/2006/relationships/hyperlink" Target="http://kvant.mccme.ru/" TargetMode="External"/><Relationship Id="rId98" Type="http://schemas.openxmlformats.org/officeDocument/2006/relationships/hyperlink" Target="http://bobych.ru/lection/matema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t-game.narod.ru/" TargetMode="External"/><Relationship Id="rId17" Type="http://schemas.openxmlformats.org/officeDocument/2006/relationships/hyperlink" Target="http://matematika-na5.narod.ru/" TargetMode="External"/><Relationship Id="rId25" Type="http://schemas.openxmlformats.org/officeDocument/2006/relationships/hyperlink" Target="http://comp-science.narod.ru" TargetMode="External"/><Relationship Id="rId33" Type="http://schemas.openxmlformats.org/officeDocument/2006/relationships/hyperlink" Target="http://www.internet-scool.ru/" TargetMode="External"/><Relationship Id="rId38" Type="http://schemas.openxmlformats.org/officeDocument/2006/relationships/hyperlink" Target="http://allbest.ru/mat.htm" TargetMode="External"/><Relationship Id="rId46" Type="http://schemas.openxmlformats.org/officeDocument/2006/relationships/hyperlink" Target="http://www.otbet.ru/%D0%9E%D1%88%D0%B8%D0%B1%D0%BA%D0%B0" TargetMode="External"/><Relationship Id="rId59" Type="http://schemas.openxmlformats.org/officeDocument/2006/relationships/hyperlink" Target="http://www.edu.ru/" TargetMode="External"/><Relationship Id="rId67" Type="http://schemas.openxmlformats.org/officeDocument/2006/relationships/hyperlink" Target="http://en.edu.ru/db/sect/3217/3284" TargetMode="External"/><Relationship Id="rId103" Type="http://schemas.openxmlformats.org/officeDocument/2006/relationships/hyperlink" Target="http://www.courier.com.ru/co_1/co_1/0br.htm" TargetMode="External"/><Relationship Id="rId108" Type="http://schemas.openxmlformats.org/officeDocument/2006/relationships/hyperlink" Target="http://www.courier.com.ru/co_5/co_5/0mat.htm" TargetMode="External"/><Relationship Id="rId20" Type="http://schemas.openxmlformats.org/officeDocument/2006/relationships/hyperlink" Target="http://eidos.ru/" TargetMode="External"/><Relationship Id="rId41" Type="http://schemas.openxmlformats.org/officeDocument/2006/relationships/hyperlink" Target="http://comp-science.narod.ru/" TargetMode="External"/><Relationship Id="rId54" Type="http://schemas.openxmlformats.org/officeDocument/2006/relationships/hyperlink" Target="http://www.ege.edu.ru/" TargetMode="External"/><Relationship Id="rId62" Type="http://schemas.openxmlformats.org/officeDocument/2006/relationships/hyperlink" Target="http://www.school.edu.ru/catalog.asp?cat_ob_no=1165" TargetMode="External"/><Relationship Id="rId70" Type="http://schemas.openxmlformats.org/officeDocument/2006/relationships/hyperlink" Target="http://matematika.agava.ru/" TargetMode="External"/><Relationship Id="rId75" Type="http://schemas.openxmlformats.org/officeDocument/2006/relationships/hyperlink" Target="http://edu.yar.ru/russian/pedbank/sor_uch/math/mamont/isp.html" TargetMode="External"/><Relationship Id="rId83" Type="http://schemas.openxmlformats.org/officeDocument/2006/relationships/hyperlink" Target="http://school.msu.ru/content/section/4/73/" TargetMode="External"/><Relationship Id="rId88" Type="http://schemas.openxmlformats.org/officeDocument/2006/relationships/hyperlink" Target="http://problems.ru/" TargetMode="External"/><Relationship Id="rId91" Type="http://schemas.openxmlformats.org/officeDocument/2006/relationships/hyperlink" Target="http://college.ru/mathematics/index.php" TargetMode="External"/><Relationship Id="rId96" Type="http://schemas.openxmlformats.org/officeDocument/2006/relationships/hyperlink" Target="http://potential.org.ru/bin/view/Math/Web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-n.ru/communities.aspx?cat_no=4510&amp;tmpl=com" TargetMode="External"/><Relationship Id="rId23" Type="http://schemas.openxmlformats.org/officeDocument/2006/relationships/hyperlink" Target="http://kvant.mccme.ru/" TargetMode="External"/><Relationship Id="rId28" Type="http://schemas.openxmlformats.org/officeDocument/2006/relationships/hyperlink" Target="http://www.uic.ssu.samara.ru/%7Enauka" TargetMode="External"/><Relationship Id="rId36" Type="http://schemas.openxmlformats.org/officeDocument/2006/relationships/hyperlink" Target="http://www.school.edu.ru/catalog.asp?cat_ob_no=1165" TargetMode="External"/><Relationship Id="rId49" Type="http://schemas.openxmlformats.org/officeDocument/2006/relationships/hyperlink" Target="http://www.profile-edu.ru/" TargetMode="External"/><Relationship Id="rId57" Type="http://schemas.openxmlformats.org/officeDocument/2006/relationships/hyperlink" Target="http://www.krugosvet.ru/articles/27/1002759/1002759a1.htm" TargetMode="External"/><Relationship Id="rId106" Type="http://schemas.openxmlformats.org/officeDocument/2006/relationships/hyperlink" Target="http://www.etudes.ru/index.php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center.fio.ru/som" TargetMode="External"/><Relationship Id="rId44" Type="http://schemas.openxmlformats.org/officeDocument/2006/relationships/hyperlink" Target="http://www.samara.fio.ru/resourse/teachelp.shtml" TargetMode="External"/><Relationship Id="rId52" Type="http://schemas.openxmlformats.org/officeDocument/2006/relationships/hyperlink" Target="http://www.ed.gov.ru/" TargetMode="External"/><Relationship Id="rId60" Type="http://schemas.openxmlformats.org/officeDocument/2006/relationships/hyperlink" Target="http://catalog.alledu.ru/" TargetMode="External"/><Relationship Id="rId65" Type="http://schemas.openxmlformats.org/officeDocument/2006/relationships/hyperlink" Target="http://www.college.ru/indexGraph.php3" TargetMode="External"/><Relationship Id="rId73" Type="http://schemas.openxmlformats.org/officeDocument/2006/relationships/hyperlink" Target="http://www.nsk.fio.ru/works/014/group3/matem.htm" TargetMode="External"/><Relationship Id="rId78" Type="http://schemas.openxmlformats.org/officeDocument/2006/relationships/hyperlink" Target="http://www.neive.by.ru/" TargetMode="External"/><Relationship Id="rId81" Type="http://schemas.openxmlformats.org/officeDocument/2006/relationships/hyperlink" Target="http://school.msu.ru/" TargetMode="External"/><Relationship Id="rId86" Type="http://schemas.openxmlformats.org/officeDocument/2006/relationships/hyperlink" Target="http://math.ru/" TargetMode="External"/><Relationship Id="rId94" Type="http://schemas.openxmlformats.org/officeDocument/2006/relationships/hyperlink" Target="http://kvant.mccme.ru/key.htm" TargetMode="External"/><Relationship Id="rId99" Type="http://schemas.openxmlformats.org/officeDocument/2006/relationships/hyperlink" Target="http://www.shevkin.ru/" TargetMode="External"/><Relationship Id="rId101" Type="http://schemas.openxmlformats.org/officeDocument/2006/relationships/hyperlink" Target="http://graphfunk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3" Type="http://schemas.openxmlformats.org/officeDocument/2006/relationships/hyperlink" Target="http://mathc.chat.ru/" TargetMode="External"/><Relationship Id="rId18" Type="http://schemas.openxmlformats.org/officeDocument/2006/relationships/hyperlink" Target="http://idppo.kubannet.ru/" TargetMode="External"/><Relationship Id="rId39" Type="http://schemas.openxmlformats.org/officeDocument/2006/relationships/hyperlink" Target="http://en.edu.ru/db/sect/3217/328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catalog.alledu.ru/" TargetMode="External"/><Relationship Id="rId50" Type="http://schemas.openxmlformats.org/officeDocument/2006/relationships/hyperlink" Target="http://www.center.fio.ru/som" TargetMode="External"/><Relationship Id="rId55" Type="http://schemas.openxmlformats.org/officeDocument/2006/relationships/hyperlink" Target="http://www.internet-scool.ru/" TargetMode="External"/><Relationship Id="rId76" Type="http://schemas.openxmlformats.org/officeDocument/2006/relationships/hyperlink" Target="http://bspu.ab.ru/Journal/vestnik/ARHIW/N1_2001/nauch_konf/1_sekz/pavlova.html" TargetMode="External"/><Relationship Id="rId97" Type="http://schemas.openxmlformats.org/officeDocument/2006/relationships/hyperlink" Target="http://www.mathnet.spb.ru/texts.htm" TargetMode="External"/><Relationship Id="rId104" Type="http://schemas.openxmlformats.org/officeDocument/2006/relationships/hyperlink" Target="http://www.courier.com.ru/co_1/co_1/0br.htm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center.fio.ru/som/subject.asp?id=10000191" TargetMode="External"/><Relationship Id="rId92" Type="http://schemas.openxmlformats.org/officeDocument/2006/relationships/hyperlink" Target="http://kvant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29</Pages>
  <Words>8987</Words>
  <Characters>51227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33</cp:revision>
  <cp:lastPrinted>2019-03-03T06:40:00Z</cp:lastPrinted>
  <dcterms:created xsi:type="dcterms:W3CDTF">2018-01-05T09:50:00Z</dcterms:created>
  <dcterms:modified xsi:type="dcterms:W3CDTF">2019-03-14T01:35:00Z</dcterms:modified>
</cp:coreProperties>
</file>