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F3576" w:rsidRPr="008F3576" w:rsidRDefault="000151BE" w:rsidP="008F3576">
      <w:pPr>
        <w:tabs>
          <w:tab w:val="left" w:pos="2865"/>
        </w:tabs>
        <w:spacing w:after="0" w:line="240" w:lineRule="auto"/>
        <w:ind w:left="-142" w:hanging="14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Общеобразовательная</w:t>
      </w:r>
      <w:r w:rsidR="008F3576" w:rsidRPr="008F3576">
        <w:rPr>
          <w:rFonts w:ascii="Times New Roman" w:eastAsia="Times New Roman" w:hAnsi="Times New Roman" w:cs="Times New Roman"/>
          <w:sz w:val="20"/>
          <w:szCs w:val="20"/>
          <w:lang w:eastAsia="ru-RU"/>
        </w:rPr>
        <w:t xml:space="preserve"> автономная некоммерческая организация «Лидеры»</w:t>
      </w:r>
    </w:p>
    <w:p w:rsidR="008F3576" w:rsidRPr="008F3576" w:rsidRDefault="008F3576" w:rsidP="008F3576">
      <w:pPr>
        <w:tabs>
          <w:tab w:val="left" w:pos="1560"/>
        </w:tabs>
        <w:spacing w:after="0" w:line="240" w:lineRule="auto"/>
        <w:ind w:left="-142" w:hanging="142"/>
        <w:jc w:val="center"/>
        <w:rPr>
          <w:rFonts w:ascii="Times New Roman" w:eastAsia="Times New Roman" w:hAnsi="Times New Roman" w:cs="Times New Roman"/>
          <w:b/>
          <w:color w:val="1D1B11"/>
          <w:sz w:val="40"/>
          <w:szCs w:val="40"/>
        </w:rPr>
      </w:pPr>
      <w:r w:rsidRPr="008F3576">
        <w:rPr>
          <w:rFonts w:ascii="Calibri" w:eastAsia="Times New Roman" w:hAnsi="Calibri" w:cs="Times New Roman"/>
          <w:noProof/>
          <w:lang w:eastAsia="ru-RU"/>
        </w:rPr>
        <w:drawing>
          <wp:anchor distT="0" distB="0" distL="114300" distR="114300" simplePos="0" relativeHeight="251766784" behindDoc="0" locked="0" layoutInCell="1" allowOverlap="1">
            <wp:simplePos x="0" y="0"/>
            <wp:positionH relativeFrom="column">
              <wp:posOffset>2743640</wp:posOffset>
            </wp:positionH>
            <wp:positionV relativeFrom="paragraph">
              <wp:posOffset>245159</wp:posOffset>
            </wp:positionV>
            <wp:extent cx="602615" cy="709295"/>
            <wp:effectExtent l="0" t="0" r="6985" b="0"/>
            <wp:wrapThrough wrapText="bothSides">
              <wp:wrapPolygon edited="0">
                <wp:start x="0" y="0"/>
                <wp:lineTo x="0" y="20885"/>
                <wp:lineTo x="21168" y="20885"/>
                <wp:lineTo x="21168" y="0"/>
                <wp:lineTo x="0" y="0"/>
              </wp:wrapPolygon>
            </wp:wrapThrough>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261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576" w:rsidRPr="008F3576" w:rsidRDefault="008F3576" w:rsidP="008F3576">
      <w:pPr>
        <w:tabs>
          <w:tab w:val="left" w:pos="1560"/>
        </w:tabs>
        <w:spacing w:after="0" w:line="240" w:lineRule="auto"/>
        <w:ind w:left="-142" w:hanging="142"/>
        <w:jc w:val="center"/>
        <w:rPr>
          <w:rFonts w:ascii="Times New Roman" w:eastAsia="Times New Roman" w:hAnsi="Times New Roman" w:cs="Times New Roman"/>
          <w:b/>
          <w:color w:val="1D1B11"/>
          <w:sz w:val="28"/>
          <w:szCs w:val="28"/>
        </w:rPr>
      </w:pPr>
    </w:p>
    <w:p w:rsidR="008F3576" w:rsidRPr="008F3576" w:rsidRDefault="008F3576" w:rsidP="008F3576">
      <w:pPr>
        <w:tabs>
          <w:tab w:val="left" w:pos="1560"/>
        </w:tabs>
        <w:spacing w:after="0" w:line="240" w:lineRule="auto"/>
        <w:ind w:left="-142" w:hanging="142"/>
        <w:jc w:val="center"/>
        <w:rPr>
          <w:rFonts w:ascii="Times New Roman" w:eastAsia="Times New Roman" w:hAnsi="Times New Roman" w:cs="Times New Roman"/>
          <w:b/>
          <w:color w:val="1D1B11"/>
          <w:sz w:val="28"/>
          <w:szCs w:val="28"/>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8F3576" w:rsidP="008F3576">
      <w:pPr>
        <w:spacing w:before="100" w:beforeAutospacing="1" w:after="100" w:afterAutospacing="1"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ПРИРОДНЫЕ ЗОНЫ РОССИИ</w:t>
      </w:r>
    </w:p>
    <w:p w:rsidR="000F2935" w:rsidRDefault="00A40A8B"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sidRPr="008F3576">
        <w:rPr>
          <w:rFonts w:ascii="Times New Roman" w:eastAsia="Times New Roman" w:hAnsi="Times New Roman" w:cs="Times New Roman"/>
          <w:b/>
          <w:bCs/>
          <w:noProof/>
          <w:sz w:val="28"/>
          <w:szCs w:val="28"/>
          <w:lang w:eastAsia="ru-RU"/>
        </w:rPr>
        <w:drawing>
          <wp:anchor distT="0" distB="0" distL="114300" distR="114300" simplePos="0" relativeHeight="251768832" behindDoc="0" locked="0" layoutInCell="1" allowOverlap="1">
            <wp:simplePos x="0" y="0"/>
            <wp:positionH relativeFrom="column">
              <wp:posOffset>789940</wp:posOffset>
            </wp:positionH>
            <wp:positionV relativeFrom="paragraph">
              <wp:posOffset>348566</wp:posOffset>
            </wp:positionV>
            <wp:extent cx="2637790" cy="1750060"/>
            <wp:effectExtent l="0" t="0" r="0" b="2540"/>
            <wp:wrapSquare wrapText="bothSides"/>
            <wp:docPr id="115" name="Рисунок 115" descr="C:\Users\Секретарь.Priemnaya\Desktop\1441552841_2b83a82d00000578-0-image-a-52_1440063361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1441552841_2b83a82d00000578-0-image-a-52_144006336186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3779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935" w:rsidRDefault="00A40A8B"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bookmarkStart w:id="0" w:name="_GoBack"/>
      <w:r w:rsidRPr="008F3576">
        <w:rPr>
          <w:rFonts w:ascii="Times New Roman" w:eastAsia="Times New Roman" w:hAnsi="Times New Roman" w:cs="Times New Roman"/>
          <w:b/>
          <w:bCs/>
          <w:noProof/>
          <w:sz w:val="28"/>
          <w:szCs w:val="28"/>
          <w:lang w:eastAsia="ru-RU"/>
        </w:rPr>
        <w:drawing>
          <wp:anchor distT="0" distB="0" distL="114300" distR="114300" simplePos="0" relativeHeight="251770880" behindDoc="0" locked="0" layoutInCell="1" allowOverlap="1">
            <wp:simplePos x="0" y="0"/>
            <wp:positionH relativeFrom="column">
              <wp:posOffset>2619473</wp:posOffset>
            </wp:positionH>
            <wp:positionV relativeFrom="paragraph">
              <wp:posOffset>135890</wp:posOffset>
            </wp:positionV>
            <wp:extent cx="2326005" cy="1744345"/>
            <wp:effectExtent l="0" t="0" r="0" b="8255"/>
            <wp:wrapNone/>
            <wp:docPr id="114" name="Рисунок 114" descr="C:\Users\Секретарь.Priemnaya\Desktop\584351e787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584351e787_large[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26005" cy="17443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32295F"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sidRPr="00A40A8B">
        <w:rPr>
          <w:rFonts w:ascii="Times New Roman" w:eastAsia="Times New Roman" w:hAnsi="Times New Roman" w:cs="Times New Roman"/>
          <w:b/>
          <w:bCs/>
          <w:noProof/>
          <w:sz w:val="28"/>
          <w:szCs w:val="28"/>
          <w:lang w:eastAsia="ru-RU"/>
        </w:rPr>
        <w:drawing>
          <wp:anchor distT="0" distB="0" distL="114300" distR="114300" simplePos="0" relativeHeight="251769856" behindDoc="0" locked="0" layoutInCell="1" allowOverlap="1">
            <wp:simplePos x="0" y="0"/>
            <wp:positionH relativeFrom="column">
              <wp:posOffset>2748524</wp:posOffset>
            </wp:positionH>
            <wp:positionV relativeFrom="paragraph">
              <wp:posOffset>240665</wp:posOffset>
            </wp:positionV>
            <wp:extent cx="2470150" cy="1647825"/>
            <wp:effectExtent l="0" t="0" r="6350" b="9525"/>
            <wp:wrapSquare wrapText="bothSides"/>
            <wp:docPr id="116" name="Рисунок 116" descr="C:\Users\Секретарь.Priemnaya\Desktop\depositphotos_25701175-Beautiful-birch-grove-at-su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Priemnaya\Desktop\depositphotos_25701175-Beautiful-birch-grove-at-summer[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701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A8B">
        <w:rPr>
          <w:rFonts w:ascii="Times New Roman" w:eastAsia="Times New Roman" w:hAnsi="Times New Roman" w:cs="Times New Roman"/>
          <w:b/>
          <w:bCs/>
          <w:noProof/>
          <w:sz w:val="28"/>
          <w:szCs w:val="28"/>
          <w:lang w:eastAsia="ru-RU"/>
        </w:rPr>
        <w:drawing>
          <wp:anchor distT="0" distB="0" distL="114300" distR="114300" simplePos="0" relativeHeight="251657215" behindDoc="0" locked="0" layoutInCell="1" allowOverlap="1">
            <wp:simplePos x="0" y="0"/>
            <wp:positionH relativeFrom="column">
              <wp:posOffset>858911</wp:posOffset>
            </wp:positionH>
            <wp:positionV relativeFrom="paragraph">
              <wp:posOffset>111125</wp:posOffset>
            </wp:positionV>
            <wp:extent cx="2671445" cy="1779270"/>
            <wp:effectExtent l="0" t="0" r="0" b="0"/>
            <wp:wrapSquare wrapText="bothSides"/>
            <wp:docPr id="117" name="Рисунок 117" descr="C:\Users\Секретарь.Priemnaya\Desktop\DSC_7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арь.Priemnaya\Desktop\DSC_7101[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71445"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32295F"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sidRPr="00A40A8B">
        <w:rPr>
          <w:rFonts w:ascii="Times New Roman" w:eastAsia="Times New Roman" w:hAnsi="Times New Roman" w:cs="Times New Roman"/>
          <w:b/>
          <w:bCs/>
          <w:noProof/>
          <w:sz w:val="28"/>
          <w:szCs w:val="28"/>
          <w:lang w:eastAsia="ru-RU"/>
        </w:rPr>
        <w:drawing>
          <wp:anchor distT="0" distB="0" distL="114300" distR="114300" simplePos="0" relativeHeight="251771904" behindDoc="0" locked="0" layoutInCell="1" allowOverlap="1">
            <wp:simplePos x="0" y="0"/>
            <wp:positionH relativeFrom="column">
              <wp:posOffset>1560830</wp:posOffset>
            </wp:positionH>
            <wp:positionV relativeFrom="paragraph">
              <wp:posOffset>148443</wp:posOffset>
            </wp:positionV>
            <wp:extent cx="2334260" cy="1749425"/>
            <wp:effectExtent l="0" t="0" r="8890" b="3175"/>
            <wp:wrapSquare wrapText="bothSides"/>
            <wp:docPr id="118" name="Рисунок 118" descr="C:\Users\Секретарь.Priemnaya\Desktop\7470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кретарь.Priemnaya\Desktop\74701e[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3426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A40A8B" w:rsidRPr="00A40A8B" w:rsidRDefault="00A40A8B" w:rsidP="00A40A8B">
      <w:pPr>
        <w:tabs>
          <w:tab w:val="left" w:pos="3480"/>
        </w:tabs>
        <w:spacing w:after="0" w:line="240" w:lineRule="auto"/>
        <w:jc w:val="center"/>
        <w:rPr>
          <w:rFonts w:ascii="Times New Roman" w:eastAsia="Times New Roman" w:hAnsi="Times New Roman" w:cs="Times New Roman"/>
          <w:b/>
          <w:color w:val="262626"/>
          <w:sz w:val="24"/>
          <w:szCs w:val="24"/>
        </w:rPr>
      </w:pPr>
      <w:r w:rsidRPr="00A40A8B">
        <w:rPr>
          <w:rFonts w:ascii="Times New Roman" w:eastAsia="Times New Roman" w:hAnsi="Times New Roman" w:cs="Times New Roman"/>
          <w:b/>
          <w:color w:val="262626"/>
          <w:sz w:val="24"/>
          <w:szCs w:val="24"/>
        </w:rPr>
        <w:t xml:space="preserve">Московская область </w:t>
      </w:r>
    </w:p>
    <w:p w:rsidR="00A40A8B" w:rsidRPr="00A40A8B" w:rsidRDefault="00A40A8B" w:rsidP="00A40A8B">
      <w:pPr>
        <w:tabs>
          <w:tab w:val="left" w:pos="3480"/>
        </w:tabs>
        <w:spacing w:after="0" w:line="240" w:lineRule="auto"/>
        <w:jc w:val="center"/>
        <w:rPr>
          <w:rFonts w:ascii="Times New Roman" w:eastAsia="Times New Roman" w:hAnsi="Times New Roman" w:cs="Times New Roman"/>
          <w:b/>
          <w:color w:val="262626"/>
          <w:sz w:val="24"/>
          <w:szCs w:val="24"/>
        </w:rPr>
      </w:pPr>
      <w:r w:rsidRPr="00A40A8B">
        <w:rPr>
          <w:rFonts w:ascii="Times New Roman" w:eastAsia="Times New Roman" w:hAnsi="Times New Roman" w:cs="Times New Roman"/>
          <w:b/>
          <w:color w:val="262626"/>
          <w:sz w:val="24"/>
          <w:szCs w:val="24"/>
        </w:rPr>
        <w:t>Одинцовский район</w:t>
      </w:r>
    </w:p>
    <w:p w:rsidR="00404D06" w:rsidRPr="00404D06" w:rsidRDefault="00A40A8B" w:rsidP="00404D06">
      <w:pPr>
        <w:tabs>
          <w:tab w:val="left" w:pos="3480"/>
        </w:tabs>
        <w:spacing w:after="0" w:line="240" w:lineRule="auto"/>
        <w:jc w:val="center"/>
        <w:rPr>
          <w:rFonts w:ascii="Times New Roman" w:eastAsia="Times New Roman" w:hAnsi="Times New Roman" w:cs="Times New Roman"/>
          <w:b/>
          <w:color w:val="262626"/>
          <w:sz w:val="24"/>
          <w:szCs w:val="24"/>
        </w:rPr>
      </w:pPr>
      <w:r w:rsidRPr="00A40A8B">
        <w:rPr>
          <w:rFonts w:ascii="Times New Roman" w:eastAsia="Times New Roman" w:hAnsi="Times New Roman" w:cs="Times New Roman"/>
          <w:b/>
          <w:color w:val="262626"/>
          <w:sz w:val="24"/>
          <w:szCs w:val="24"/>
        </w:rPr>
        <w:t>с. Ромашково</w:t>
      </w:r>
      <w:r>
        <w:rPr>
          <w:rFonts w:ascii="Times New Roman" w:eastAsia="Times New Roman" w:hAnsi="Times New Roman" w:cs="Times New Roman"/>
          <w:b/>
          <w:color w:val="262626"/>
          <w:sz w:val="24"/>
          <w:szCs w:val="24"/>
        </w:rPr>
        <w:t>, 2017</w:t>
      </w:r>
      <w:r w:rsidRPr="00A40A8B">
        <w:rPr>
          <w:rFonts w:ascii="Times New Roman" w:eastAsia="Times New Roman" w:hAnsi="Times New Roman" w:cs="Times New Roman"/>
          <w:b/>
          <w:color w:val="262626"/>
          <w:sz w:val="24"/>
          <w:szCs w:val="24"/>
        </w:rPr>
        <w:t xml:space="preserve"> год</w:t>
      </w:r>
    </w:p>
    <w:p w:rsidR="000F2935" w:rsidRDefault="00AC02BA"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sidRPr="00404D06">
        <w:rPr>
          <w:rFonts w:ascii="Times New Roman" w:eastAsia="Times New Roman" w:hAnsi="Times New Roman" w:cs="Times New Roman"/>
          <w:b/>
          <w:bCs/>
          <w:noProof/>
          <w:sz w:val="28"/>
          <w:szCs w:val="28"/>
          <w:lang w:eastAsia="ru-RU"/>
        </w:rPr>
        <w:lastRenderedPageBreak/>
        <w:drawing>
          <wp:anchor distT="0" distB="0" distL="114300" distR="114300" simplePos="0" relativeHeight="251774976" behindDoc="0" locked="0" layoutInCell="1" allowOverlap="1">
            <wp:simplePos x="0" y="0"/>
            <wp:positionH relativeFrom="page">
              <wp:posOffset>2873248</wp:posOffset>
            </wp:positionH>
            <wp:positionV relativeFrom="paragraph">
              <wp:posOffset>1585722</wp:posOffset>
            </wp:positionV>
            <wp:extent cx="2218055" cy="1663065"/>
            <wp:effectExtent l="0" t="0" r="0" b="0"/>
            <wp:wrapSquare wrapText="bothSides"/>
            <wp:docPr id="122" name="Рисунок 122" descr="C:\Users\Учитель\Desktop\IMG_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IMG_650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1805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D06" w:rsidRPr="002E2B1C">
        <w:rPr>
          <w:rFonts w:ascii="Times New Roman" w:eastAsia="Times New Roman" w:hAnsi="Times New Roman" w:cs="Times New Roman"/>
          <w:b/>
          <w:bCs/>
          <w:noProof/>
          <w:sz w:val="28"/>
          <w:szCs w:val="28"/>
          <w:lang w:eastAsia="ru-RU"/>
        </w:rPr>
        <w:drawing>
          <wp:anchor distT="0" distB="0" distL="114300" distR="114300" simplePos="0" relativeHeight="251773952" behindDoc="0" locked="0" layoutInCell="1" allowOverlap="1">
            <wp:simplePos x="0" y="0"/>
            <wp:positionH relativeFrom="margin">
              <wp:posOffset>3211690</wp:posOffset>
            </wp:positionH>
            <wp:positionV relativeFrom="paragraph">
              <wp:posOffset>152810</wp:posOffset>
            </wp:positionV>
            <wp:extent cx="2671445" cy="2272030"/>
            <wp:effectExtent l="133350" t="152400" r="128905" b="166370"/>
            <wp:wrapSquare wrapText="bothSides"/>
            <wp:docPr id="120" name="Рисунок 120" descr="C:\Users\Секретарь.Priemnaya\Desktop\фото арктика\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фото арктика\IMG_6224.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rot="21190631">
                      <a:off x="0" y="0"/>
                      <a:ext cx="2671445" cy="2272030"/>
                    </a:xfrm>
                    <a:prstGeom prst="rect">
                      <a:avLst/>
                    </a:prstGeom>
                    <a:noFill/>
                    <a:ln>
                      <a:noFill/>
                    </a:ln>
                    <a:extLst>
                      <a:ext uri="{53640926-AAD7-44D8-BBD7-CCE9431645EC}">
                        <a14:shadowObscured xmlns:a14="http://schemas.microsoft.com/office/drawing/2010/main"/>
                      </a:ext>
                    </a:extLst>
                  </pic:spPr>
                </pic:pic>
              </a:graphicData>
            </a:graphic>
          </wp:anchor>
        </w:drawing>
      </w:r>
      <w:r w:rsidR="00404D06" w:rsidRPr="00670108">
        <w:rPr>
          <w:rFonts w:ascii="Times New Roman" w:eastAsia="Times New Roman" w:hAnsi="Times New Roman" w:cs="Times New Roman"/>
          <w:b/>
          <w:bCs/>
          <w:noProof/>
          <w:sz w:val="28"/>
          <w:szCs w:val="28"/>
          <w:lang w:eastAsia="ru-RU"/>
        </w:rPr>
        <w:drawing>
          <wp:anchor distT="0" distB="0" distL="114300" distR="114300" simplePos="0" relativeHeight="251772928" behindDoc="0" locked="0" layoutInCell="1" allowOverlap="1">
            <wp:simplePos x="0" y="0"/>
            <wp:positionH relativeFrom="column">
              <wp:posOffset>-80245</wp:posOffset>
            </wp:positionH>
            <wp:positionV relativeFrom="paragraph">
              <wp:posOffset>114826</wp:posOffset>
            </wp:positionV>
            <wp:extent cx="2426335" cy="2847975"/>
            <wp:effectExtent l="133350" t="114300" r="145415" b="123825"/>
            <wp:wrapSquare wrapText="bothSides"/>
            <wp:docPr id="119" name="Рисунок 119" descr="C:\Users\Секретарь.Priemnaya\Desktop\фото арктика\IMG_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арь.Priemnaya\Desktop\фото арктика\IMG_6220.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rot="324888">
                      <a:off x="0" y="0"/>
                      <a:ext cx="242633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108">
        <w:rPr>
          <w:rFonts w:ascii="Times New Roman" w:eastAsia="Times New Roman" w:hAnsi="Times New Roman" w:cs="Times New Roman"/>
          <w:b/>
          <w:bCs/>
          <w:sz w:val="28"/>
          <w:szCs w:val="28"/>
          <w:lang w:eastAsia="ru-RU"/>
        </w:rPr>
        <w:t xml:space="preserve"> </w:t>
      </w:r>
    </w:p>
    <w:p w:rsidR="00404D06" w:rsidRDefault="00404D06" w:rsidP="00404D06">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404D06" w:rsidRPr="00404D06" w:rsidRDefault="00404D06"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Над проектом работали:</w:t>
      </w:r>
    </w:p>
    <w:p w:rsidR="00670108" w:rsidRDefault="000B37F0"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Учащиеся 9 класса:</w:t>
      </w:r>
    </w:p>
    <w:p w:rsidR="00670108" w:rsidRPr="000B37F0" w:rsidRDefault="000B37F0"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r w:rsidRPr="000B37F0">
        <w:rPr>
          <w:rFonts w:ascii="Times New Roman" w:eastAsia="Times New Roman" w:hAnsi="Times New Roman" w:cs="Times New Roman"/>
          <w:bCs/>
          <w:sz w:val="28"/>
          <w:szCs w:val="28"/>
          <w:lang w:eastAsia="ru-RU"/>
        </w:rPr>
        <w:t xml:space="preserve">Петрова Полина </w:t>
      </w:r>
    </w:p>
    <w:p w:rsidR="000B37F0" w:rsidRPr="000B37F0" w:rsidRDefault="000B37F0"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r w:rsidRPr="000B37F0">
        <w:rPr>
          <w:rFonts w:ascii="Times New Roman" w:eastAsia="Times New Roman" w:hAnsi="Times New Roman" w:cs="Times New Roman"/>
          <w:bCs/>
          <w:sz w:val="28"/>
          <w:szCs w:val="28"/>
          <w:lang w:eastAsia="ru-RU"/>
        </w:rPr>
        <w:t>Тарновская Мария</w:t>
      </w:r>
    </w:p>
    <w:p w:rsidR="000B37F0" w:rsidRPr="000B37F0" w:rsidRDefault="000B37F0"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r w:rsidRPr="000B37F0">
        <w:rPr>
          <w:rFonts w:ascii="Times New Roman" w:eastAsia="Times New Roman" w:hAnsi="Times New Roman" w:cs="Times New Roman"/>
          <w:bCs/>
          <w:sz w:val="28"/>
          <w:szCs w:val="28"/>
          <w:lang w:eastAsia="ru-RU"/>
        </w:rPr>
        <w:t>Дудникова Полина</w:t>
      </w:r>
    </w:p>
    <w:p w:rsidR="000B37F0" w:rsidRDefault="00DA079B"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Учащиеся </w:t>
      </w:r>
      <w:r w:rsidRPr="00993249">
        <w:rPr>
          <w:rFonts w:ascii="Times New Roman" w:eastAsia="Times New Roman" w:hAnsi="Times New Roman" w:cs="Times New Roman"/>
          <w:b/>
          <w:bCs/>
          <w:sz w:val="28"/>
          <w:szCs w:val="28"/>
          <w:lang w:eastAsia="ru-RU"/>
        </w:rPr>
        <w:t>7</w:t>
      </w:r>
      <w:r w:rsidR="000B37F0">
        <w:rPr>
          <w:rFonts w:ascii="Times New Roman" w:eastAsia="Times New Roman" w:hAnsi="Times New Roman" w:cs="Times New Roman"/>
          <w:b/>
          <w:bCs/>
          <w:sz w:val="28"/>
          <w:szCs w:val="28"/>
          <w:lang w:eastAsia="ru-RU"/>
        </w:rPr>
        <w:t xml:space="preserve"> класса:</w:t>
      </w:r>
    </w:p>
    <w:p w:rsidR="000B37F0" w:rsidRPr="000B37F0" w:rsidRDefault="000B37F0"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r w:rsidRPr="000B37F0">
        <w:rPr>
          <w:rFonts w:ascii="Times New Roman" w:eastAsia="Times New Roman" w:hAnsi="Times New Roman" w:cs="Times New Roman"/>
          <w:bCs/>
          <w:sz w:val="28"/>
          <w:szCs w:val="28"/>
          <w:lang w:eastAsia="ru-RU"/>
        </w:rPr>
        <w:t>Якубова Арина</w:t>
      </w:r>
    </w:p>
    <w:p w:rsidR="000B37F0" w:rsidRPr="000B37F0" w:rsidRDefault="000B37F0"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r w:rsidRPr="000B37F0">
        <w:rPr>
          <w:rFonts w:ascii="Times New Roman" w:eastAsia="Times New Roman" w:hAnsi="Times New Roman" w:cs="Times New Roman"/>
          <w:bCs/>
          <w:sz w:val="28"/>
          <w:szCs w:val="28"/>
          <w:lang w:eastAsia="ru-RU"/>
        </w:rPr>
        <w:t>Кудряшова Дарья</w:t>
      </w:r>
    </w:p>
    <w:p w:rsidR="000B37F0" w:rsidRPr="000B37F0" w:rsidRDefault="000B37F0"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r w:rsidRPr="000B37F0">
        <w:rPr>
          <w:rFonts w:ascii="Times New Roman" w:eastAsia="Times New Roman" w:hAnsi="Times New Roman" w:cs="Times New Roman"/>
          <w:bCs/>
          <w:sz w:val="28"/>
          <w:szCs w:val="28"/>
          <w:lang w:eastAsia="ru-RU"/>
        </w:rPr>
        <w:t>Капустина Вероника</w:t>
      </w:r>
    </w:p>
    <w:p w:rsidR="00670108" w:rsidRDefault="000B37F0"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Руководитель:</w:t>
      </w:r>
    </w:p>
    <w:p w:rsidR="00670108" w:rsidRDefault="000B37F0"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Кулешова Любовь Ивановна</w:t>
      </w:r>
    </w:p>
    <w:p w:rsidR="000B37F0" w:rsidRDefault="000B37F0"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E128E" w:rsidRDefault="00CE128E"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E128E" w:rsidRDefault="00CE128E"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404D06" w:rsidRDefault="00404D06"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0F2935" w:rsidRDefault="000F2935" w:rsidP="002D41B2">
      <w:pPr>
        <w:spacing w:before="100" w:beforeAutospacing="1" w:after="100" w:afterAutospacing="1" w:line="240" w:lineRule="auto"/>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w:t>
      </w:r>
    </w:p>
    <w:p w:rsidR="000F2935" w:rsidRPr="008E1356" w:rsidRDefault="008E1356" w:rsidP="002D41B2">
      <w:pPr>
        <w:spacing w:before="100" w:beforeAutospacing="1" w:after="100" w:afterAutospacing="1" w:line="240" w:lineRule="auto"/>
        <w:ind w:firstLine="708"/>
        <w:rPr>
          <w:rFonts w:ascii="Times New Roman" w:eastAsia="Times New Roman" w:hAnsi="Times New Roman" w:cs="Times New Roman"/>
          <w:bCs/>
          <w:sz w:val="28"/>
          <w:szCs w:val="28"/>
          <w:lang w:eastAsia="ru-RU"/>
        </w:rPr>
      </w:pPr>
      <w:r w:rsidRPr="008E1356">
        <w:rPr>
          <w:rFonts w:ascii="Times New Roman" w:eastAsia="Times New Roman" w:hAnsi="Times New Roman" w:cs="Times New Roman"/>
          <w:bCs/>
          <w:sz w:val="28"/>
          <w:szCs w:val="28"/>
          <w:lang w:eastAsia="ru-RU"/>
        </w:rPr>
        <w:lastRenderedPageBreak/>
        <w:t>Введение………………………………………………………………</w:t>
      </w:r>
      <w:r w:rsidR="00E56A65">
        <w:rPr>
          <w:rFonts w:ascii="Times New Roman" w:eastAsia="Times New Roman" w:hAnsi="Times New Roman" w:cs="Times New Roman"/>
          <w:bCs/>
          <w:sz w:val="28"/>
          <w:szCs w:val="28"/>
          <w:lang w:eastAsia="ru-RU"/>
        </w:rPr>
        <w:t>……</w:t>
      </w:r>
      <w:r w:rsidR="002D41B2">
        <w:rPr>
          <w:rFonts w:ascii="Times New Roman" w:eastAsia="Times New Roman" w:hAnsi="Times New Roman" w:cs="Times New Roman"/>
          <w:bCs/>
          <w:sz w:val="28"/>
          <w:szCs w:val="28"/>
          <w:lang w:eastAsia="ru-RU"/>
        </w:rPr>
        <w:t>4</w:t>
      </w:r>
    </w:p>
    <w:p w:rsidR="000F2935" w:rsidRPr="008E1356" w:rsidRDefault="008E1356" w:rsidP="002D41B2">
      <w:pPr>
        <w:spacing w:before="100" w:beforeAutospacing="1" w:after="100" w:afterAutospacing="1" w:line="240" w:lineRule="auto"/>
        <w:ind w:firstLine="708"/>
        <w:rPr>
          <w:rFonts w:ascii="Times New Roman" w:eastAsia="Times New Roman" w:hAnsi="Times New Roman" w:cs="Times New Roman"/>
          <w:bCs/>
          <w:sz w:val="28"/>
          <w:szCs w:val="28"/>
          <w:lang w:eastAsia="ru-RU"/>
        </w:rPr>
      </w:pPr>
      <w:r w:rsidRPr="008E1356">
        <w:rPr>
          <w:rFonts w:ascii="Times New Roman" w:eastAsia="Times New Roman" w:hAnsi="Times New Roman" w:cs="Times New Roman"/>
          <w:bCs/>
          <w:sz w:val="28"/>
          <w:szCs w:val="28"/>
          <w:lang w:eastAsia="ru-RU"/>
        </w:rPr>
        <w:t xml:space="preserve">Цель и задачи проекта </w:t>
      </w:r>
      <w:r>
        <w:rPr>
          <w:rFonts w:ascii="Times New Roman" w:eastAsia="Times New Roman" w:hAnsi="Times New Roman" w:cs="Times New Roman"/>
          <w:bCs/>
          <w:sz w:val="28"/>
          <w:szCs w:val="28"/>
          <w:lang w:eastAsia="ru-RU"/>
        </w:rPr>
        <w:t>………………………………………………</w:t>
      </w:r>
      <w:r w:rsidR="002D41B2">
        <w:rPr>
          <w:rFonts w:ascii="Times New Roman" w:eastAsia="Times New Roman" w:hAnsi="Times New Roman" w:cs="Times New Roman"/>
          <w:bCs/>
          <w:sz w:val="28"/>
          <w:szCs w:val="28"/>
          <w:lang w:eastAsia="ru-RU"/>
        </w:rPr>
        <w:t>……6</w:t>
      </w:r>
    </w:p>
    <w:p w:rsidR="000F2935" w:rsidRDefault="008E1356" w:rsidP="002D41B2">
      <w:pPr>
        <w:pStyle w:val="a5"/>
        <w:numPr>
          <w:ilvl w:val="0"/>
          <w:numId w:val="21"/>
        </w:numPr>
        <w:spacing w:before="100" w:beforeAutospacing="1" w:after="100" w:afterAutospacing="1" w:line="240" w:lineRule="auto"/>
        <w:rPr>
          <w:rFonts w:ascii="Times New Roman" w:eastAsia="Times New Roman" w:hAnsi="Times New Roman" w:cs="Times New Roman"/>
          <w:bCs/>
          <w:sz w:val="28"/>
          <w:szCs w:val="28"/>
          <w:lang w:eastAsia="ru-RU"/>
        </w:rPr>
      </w:pPr>
      <w:r w:rsidRPr="008E1356">
        <w:rPr>
          <w:rFonts w:ascii="Times New Roman" w:eastAsia="Times New Roman" w:hAnsi="Times New Roman" w:cs="Times New Roman"/>
          <w:bCs/>
          <w:sz w:val="28"/>
          <w:szCs w:val="28"/>
          <w:lang w:eastAsia="ru-RU"/>
        </w:rPr>
        <w:t>Описание при</w:t>
      </w:r>
      <w:r>
        <w:rPr>
          <w:rFonts w:ascii="Times New Roman" w:eastAsia="Times New Roman" w:hAnsi="Times New Roman" w:cs="Times New Roman"/>
          <w:bCs/>
          <w:sz w:val="28"/>
          <w:szCs w:val="28"/>
          <w:lang w:eastAsia="ru-RU"/>
        </w:rPr>
        <w:t>родных зон России</w:t>
      </w:r>
    </w:p>
    <w:p w:rsid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зоны арктических пустынь …………………</w:t>
      </w:r>
      <w:r w:rsidR="002D41B2">
        <w:rPr>
          <w:rFonts w:ascii="Times New Roman" w:eastAsia="Times New Roman" w:hAnsi="Times New Roman" w:cs="Times New Roman"/>
          <w:bCs/>
          <w:sz w:val="28"/>
          <w:szCs w:val="28"/>
          <w:lang w:eastAsia="ru-RU"/>
        </w:rPr>
        <w:t>….6</w:t>
      </w:r>
    </w:p>
    <w:p w:rsid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зоны тундры…………………………………</w:t>
      </w:r>
      <w:r w:rsidR="002D41B2">
        <w:rPr>
          <w:rFonts w:ascii="Times New Roman" w:eastAsia="Times New Roman" w:hAnsi="Times New Roman" w:cs="Times New Roman"/>
          <w:bCs/>
          <w:sz w:val="28"/>
          <w:szCs w:val="28"/>
          <w:lang w:eastAsia="ru-RU"/>
        </w:rPr>
        <w:t>….9</w:t>
      </w:r>
    </w:p>
    <w:p w:rsid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зоны тайги……………………………………</w:t>
      </w:r>
      <w:r w:rsidR="002D41B2">
        <w:rPr>
          <w:rFonts w:ascii="Times New Roman" w:eastAsia="Times New Roman" w:hAnsi="Times New Roman" w:cs="Times New Roman"/>
          <w:bCs/>
          <w:sz w:val="28"/>
          <w:szCs w:val="28"/>
          <w:lang w:eastAsia="ru-RU"/>
        </w:rPr>
        <w:t>…11</w:t>
      </w:r>
    </w:p>
    <w:p w:rsid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зоны смешанных и широколиственных лесов</w:t>
      </w:r>
      <w:r w:rsidR="002D41B2">
        <w:rPr>
          <w:rFonts w:ascii="Times New Roman" w:eastAsia="Times New Roman" w:hAnsi="Times New Roman" w:cs="Times New Roman"/>
          <w:bCs/>
          <w:sz w:val="28"/>
          <w:szCs w:val="28"/>
          <w:lang w:eastAsia="ru-RU"/>
        </w:rPr>
        <w:t>.14</w:t>
      </w:r>
    </w:p>
    <w:p w:rsid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зоны степей…………………………………….</w:t>
      </w:r>
      <w:r w:rsidR="002D41B2">
        <w:rPr>
          <w:rFonts w:ascii="Times New Roman" w:eastAsia="Times New Roman" w:hAnsi="Times New Roman" w:cs="Times New Roman"/>
          <w:bCs/>
          <w:sz w:val="28"/>
          <w:szCs w:val="28"/>
          <w:lang w:eastAsia="ru-RU"/>
        </w:rPr>
        <w:t>.17</w:t>
      </w:r>
    </w:p>
    <w:p w:rsid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зоны полупустынь……………………………..</w:t>
      </w:r>
      <w:r w:rsidR="002D41B2">
        <w:rPr>
          <w:rFonts w:ascii="Times New Roman" w:eastAsia="Times New Roman" w:hAnsi="Times New Roman" w:cs="Times New Roman"/>
          <w:bCs/>
          <w:sz w:val="28"/>
          <w:szCs w:val="28"/>
          <w:lang w:eastAsia="ru-RU"/>
        </w:rPr>
        <w:t>.20</w:t>
      </w:r>
    </w:p>
    <w:p w:rsidR="008E1356" w:rsidRPr="008E1356" w:rsidRDefault="008E1356" w:rsidP="002D41B2">
      <w:pPr>
        <w:pStyle w:val="a5"/>
        <w:numPr>
          <w:ilvl w:val="1"/>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Характеристика субтропиков…………………………………….</w:t>
      </w:r>
      <w:r w:rsidR="002D41B2">
        <w:rPr>
          <w:rFonts w:ascii="Times New Roman" w:eastAsia="Times New Roman" w:hAnsi="Times New Roman" w:cs="Times New Roman"/>
          <w:bCs/>
          <w:sz w:val="28"/>
          <w:szCs w:val="28"/>
          <w:lang w:eastAsia="ru-RU"/>
        </w:rPr>
        <w:t>21</w:t>
      </w:r>
    </w:p>
    <w:p w:rsidR="008E1356" w:rsidRDefault="008E1356" w:rsidP="002D41B2">
      <w:pPr>
        <w:pStyle w:val="a5"/>
        <w:spacing w:before="100" w:beforeAutospacing="1" w:after="100" w:afterAutospacing="1" w:line="240" w:lineRule="auto"/>
        <w:ind w:left="1068"/>
        <w:rPr>
          <w:rFonts w:ascii="Times New Roman" w:eastAsia="Times New Roman" w:hAnsi="Times New Roman" w:cs="Times New Roman"/>
          <w:b/>
          <w:bCs/>
          <w:sz w:val="28"/>
          <w:szCs w:val="28"/>
          <w:lang w:eastAsia="ru-RU"/>
        </w:rPr>
      </w:pPr>
    </w:p>
    <w:p w:rsidR="000F2935" w:rsidRDefault="008E1356" w:rsidP="002D41B2">
      <w:pPr>
        <w:pStyle w:val="a5"/>
        <w:numPr>
          <w:ilvl w:val="0"/>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Влияние хвойных растений на организм человека</w:t>
      </w:r>
      <w:r w:rsidR="00C54B2B">
        <w:rPr>
          <w:rFonts w:ascii="Times New Roman" w:eastAsia="Times New Roman" w:hAnsi="Times New Roman" w:cs="Times New Roman"/>
          <w:bCs/>
          <w:sz w:val="28"/>
          <w:szCs w:val="28"/>
          <w:lang w:eastAsia="ru-RU"/>
        </w:rPr>
        <w:t>…………………24</w:t>
      </w:r>
    </w:p>
    <w:p w:rsidR="008E1356" w:rsidRDefault="008E1356" w:rsidP="002D41B2">
      <w:pPr>
        <w:pStyle w:val="a5"/>
        <w:spacing w:before="100" w:beforeAutospacing="1" w:after="100" w:afterAutospacing="1" w:line="240" w:lineRule="auto"/>
        <w:ind w:left="1068"/>
        <w:rPr>
          <w:rFonts w:ascii="Times New Roman" w:eastAsia="Times New Roman" w:hAnsi="Times New Roman" w:cs="Times New Roman"/>
          <w:bCs/>
          <w:sz w:val="28"/>
          <w:szCs w:val="28"/>
          <w:lang w:eastAsia="ru-RU"/>
        </w:rPr>
      </w:pPr>
    </w:p>
    <w:p w:rsidR="008E1356" w:rsidRDefault="008E1356" w:rsidP="002D41B2">
      <w:pPr>
        <w:pStyle w:val="a5"/>
        <w:numPr>
          <w:ilvl w:val="0"/>
          <w:numId w:val="21"/>
        </w:numPr>
        <w:spacing w:before="100" w:beforeAutospacing="1" w:after="100" w:afterAutospacing="1"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Практическая часть проекта </w:t>
      </w:r>
    </w:p>
    <w:p w:rsidR="008E1356" w:rsidRDefault="008E1356" w:rsidP="002D41B2">
      <w:pPr>
        <w:pStyle w:val="a5"/>
        <w:spacing w:before="100" w:beforeAutospacing="1" w:after="100" w:afterAutospacing="1" w:line="240" w:lineRule="auto"/>
        <w:ind w:left="106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3.1. Оформление зоны арктических </w:t>
      </w:r>
      <w:r w:rsidR="002D41B2">
        <w:rPr>
          <w:rFonts w:ascii="Times New Roman" w:eastAsia="Times New Roman" w:hAnsi="Times New Roman" w:cs="Times New Roman"/>
          <w:bCs/>
          <w:sz w:val="28"/>
          <w:szCs w:val="28"/>
          <w:lang w:eastAsia="ru-RU"/>
        </w:rPr>
        <w:t>пустынь………………………26</w:t>
      </w:r>
    </w:p>
    <w:p w:rsidR="008E1356" w:rsidRPr="008E1356" w:rsidRDefault="00E56A65" w:rsidP="002D41B2">
      <w:pPr>
        <w:pStyle w:val="a5"/>
        <w:spacing w:before="100" w:beforeAutospacing="1" w:after="100" w:afterAutospacing="1" w:line="240" w:lineRule="auto"/>
        <w:ind w:left="106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3.2.</w:t>
      </w:r>
      <w:r w:rsidR="008E1356">
        <w:rPr>
          <w:rFonts w:ascii="Times New Roman" w:eastAsia="Times New Roman" w:hAnsi="Times New Roman" w:cs="Times New Roman"/>
          <w:bCs/>
          <w:sz w:val="28"/>
          <w:szCs w:val="28"/>
          <w:lang w:eastAsia="ru-RU"/>
        </w:rPr>
        <w:t>Оформление зон</w:t>
      </w:r>
      <w:r>
        <w:rPr>
          <w:rFonts w:ascii="Times New Roman" w:eastAsia="Times New Roman" w:hAnsi="Times New Roman" w:cs="Times New Roman"/>
          <w:bCs/>
          <w:sz w:val="28"/>
          <w:szCs w:val="28"/>
          <w:lang w:eastAsia="ru-RU"/>
        </w:rPr>
        <w:t xml:space="preserve">ы тайги, тундры, зоны смешанных  </w:t>
      </w:r>
      <w:r w:rsidR="008E1356">
        <w:rPr>
          <w:rFonts w:ascii="Times New Roman" w:eastAsia="Times New Roman" w:hAnsi="Times New Roman" w:cs="Times New Roman"/>
          <w:bCs/>
          <w:sz w:val="28"/>
          <w:szCs w:val="28"/>
          <w:lang w:eastAsia="ru-RU"/>
        </w:rPr>
        <w:t>широколис</w:t>
      </w:r>
      <w:r w:rsidR="002D41B2">
        <w:rPr>
          <w:rFonts w:ascii="Times New Roman" w:eastAsia="Times New Roman" w:hAnsi="Times New Roman" w:cs="Times New Roman"/>
          <w:bCs/>
          <w:sz w:val="28"/>
          <w:szCs w:val="28"/>
          <w:lang w:eastAsia="ru-RU"/>
        </w:rPr>
        <w:t>твенных лесов……………………………………………26</w:t>
      </w:r>
    </w:p>
    <w:p w:rsidR="000F2935" w:rsidRPr="0016692F" w:rsidRDefault="0016692F" w:rsidP="002D41B2">
      <w:pPr>
        <w:spacing w:before="100" w:beforeAutospacing="1" w:after="100" w:afterAutospacing="1" w:line="240" w:lineRule="auto"/>
        <w:ind w:firstLine="708"/>
        <w:rPr>
          <w:rFonts w:ascii="Times New Roman" w:eastAsia="Times New Roman" w:hAnsi="Times New Roman" w:cs="Times New Roman"/>
          <w:bCs/>
          <w:sz w:val="28"/>
          <w:szCs w:val="28"/>
          <w:lang w:eastAsia="ru-RU"/>
        </w:rPr>
      </w:pPr>
      <w:r w:rsidRPr="0016692F">
        <w:rPr>
          <w:rFonts w:ascii="Times New Roman" w:eastAsia="Times New Roman" w:hAnsi="Times New Roman" w:cs="Times New Roman"/>
          <w:bCs/>
          <w:sz w:val="28"/>
          <w:szCs w:val="28"/>
          <w:lang w:eastAsia="ru-RU"/>
        </w:rPr>
        <w:t>Закл</w:t>
      </w:r>
      <w:r w:rsidR="00E56A65">
        <w:rPr>
          <w:rFonts w:ascii="Times New Roman" w:eastAsia="Times New Roman" w:hAnsi="Times New Roman" w:cs="Times New Roman"/>
          <w:bCs/>
          <w:sz w:val="28"/>
          <w:szCs w:val="28"/>
          <w:lang w:eastAsia="ru-RU"/>
        </w:rPr>
        <w:t>ю</w:t>
      </w:r>
      <w:r w:rsidR="002D41B2">
        <w:rPr>
          <w:rFonts w:ascii="Times New Roman" w:eastAsia="Times New Roman" w:hAnsi="Times New Roman" w:cs="Times New Roman"/>
          <w:bCs/>
          <w:sz w:val="28"/>
          <w:szCs w:val="28"/>
          <w:lang w:eastAsia="ru-RU"/>
        </w:rPr>
        <w:t>чение ………………………………………………………………28</w:t>
      </w:r>
    </w:p>
    <w:p w:rsidR="000F2935" w:rsidRPr="00E56A65" w:rsidRDefault="00E56A65" w:rsidP="002D41B2">
      <w:pPr>
        <w:spacing w:before="100" w:beforeAutospacing="1" w:after="100" w:afterAutospacing="1" w:line="240" w:lineRule="auto"/>
        <w:ind w:firstLine="708"/>
        <w:rPr>
          <w:rFonts w:ascii="Times New Roman" w:eastAsia="Times New Roman" w:hAnsi="Times New Roman" w:cs="Times New Roman"/>
          <w:bCs/>
          <w:sz w:val="28"/>
          <w:szCs w:val="28"/>
          <w:lang w:eastAsia="ru-RU"/>
        </w:rPr>
      </w:pPr>
      <w:r w:rsidRPr="00E56A65">
        <w:rPr>
          <w:rFonts w:ascii="Times New Roman" w:eastAsia="Times New Roman" w:hAnsi="Times New Roman" w:cs="Times New Roman"/>
          <w:bCs/>
          <w:sz w:val="28"/>
          <w:szCs w:val="28"/>
          <w:lang w:eastAsia="ru-RU"/>
        </w:rPr>
        <w:t>Литер</w:t>
      </w:r>
      <w:r w:rsidR="002D41B2">
        <w:rPr>
          <w:rFonts w:ascii="Times New Roman" w:eastAsia="Times New Roman" w:hAnsi="Times New Roman" w:cs="Times New Roman"/>
          <w:bCs/>
          <w:sz w:val="28"/>
          <w:szCs w:val="28"/>
          <w:lang w:eastAsia="ru-RU"/>
        </w:rPr>
        <w:t>атура ………………………………………………………………29</w:t>
      </w:r>
    </w:p>
    <w:p w:rsidR="000F2935" w:rsidRPr="00E56A65" w:rsidRDefault="000F2935" w:rsidP="004B598F">
      <w:pPr>
        <w:spacing w:before="100" w:beforeAutospacing="1" w:after="100" w:afterAutospacing="1" w:line="240" w:lineRule="auto"/>
        <w:ind w:firstLine="708"/>
        <w:jc w:val="both"/>
        <w:rPr>
          <w:rFonts w:ascii="Times New Roman" w:eastAsia="Times New Roman" w:hAnsi="Times New Roman" w:cs="Times New Roman"/>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p>
    <w:p w:rsidR="000F2935" w:rsidRDefault="000F2935"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C54B2B" w:rsidRDefault="00C54B2B" w:rsidP="000B37F0">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2C43FB" w:rsidRDefault="008777DD" w:rsidP="004B598F">
      <w:pPr>
        <w:spacing w:before="100" w:beforeAutospacing="1" w:after="100" w:afterAutospacing="1"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Введение</w:t>
      </w:r>
    </w:p>
    <w:p w:rsidR="00A23E40" w:rsidRPr="0053583F" w:rsidRDefault="00A23E40" w:rsidP="00A23E40">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В Средние века еще не было определения «фитодизайн интерьера», но женщин, которые знали о том, как лучше расположить цветы на клумбе или в доме, уважали. Не знающая этого девушка признавалась невоспитанной. В замках королей и герцогов стояли внушительного размера вазы, с посаженными цветами. Высаживали их не хаотично – разрабатывали специальный порядок, подбирали циклы цветов и их расцветку таким образом, чтобы композиции приобретали какой-либо особенный смысл.</w:t>
      </w:r>
    </w:p>
    <w:p w:rsidR="00A23E40" w:rsidRPr="0053583F" w:rsidRDefault="00A23E40" w:rsidP="00A23E40">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Сегодня же фитодизайн помещений </w:t>
      </w:r>
      <w:r w:rsidR="009B254B" w:rsidRPr="0053583F">
        <w:rPr>
          <w:rFonts w:ascii="Times New Roman" w:eastAsia="Times New Roman" w:hAnsi="Times New Roman" w:cs="Times New Roman"/>
          <w:sz w:val="24"/>
          <w:szCs w:val="24"/>
          <w:lang w:eastAsia="ru-RU"/>
        </w:rPr>
        <w:t>очень и очень популярен – согласитесь, в городе, когда </w:t>
      </w:r>
      <w:r w:rsidRPr="0053583F">
        <w:rPr>
          <w:rFonts w:ascii="Times New Roman" w:eastAsia="Times New Roman" w:hAnsi="Times New Roman" w:cs="Times New Roman"/>
          <w:sz w:val="24"/>
          <w:szCs w:val="24"/>
          <w:lang w:eastAsia="ru-RU"/>
        </w:rPr>
        <w:t xml:space="preserve">нет возможности выехать на прогулку, провести каникулы на море, или просто в лесу, так хочется хотя бы кусочка  этой лесной прохлады – цветов или миниатюрных деревьев, радующих глаз. Особенно это касается работников различных офисов, а также заводов, или просто закрытых помещений – даже на заводе можно устроить некую «зону отдыха и релаксации», зал с цветами, небольшим фонтанчиком, где рабочие смогут посидеть, расслабиться и поговорить. </w:t>
      </w:r>
    </w:p>
    <w:p w:rsidR="00A23E40" w:rsidRPr="0053583F" w:rsidRDefault="009B254B" w:rsidP="00A23E40">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Долгие </w:t>
      </w:r>
      <w:r w:rsidR="00A23E40" w:rsidRPr="0053583F">
        <w:rPr>
          <w:rFonts w:ascii="Times New Roman" w:eastAsia="Times New Roman" w:hAnsi="Times New Roman" w:cs="Times New Roman"/>
          <w:sz w:val="24"/>
          <w:szCs w:val="24"/>
          <w:lang w:eastAsia="ru-RU"/>
        </w:rPr>
        <w:t>годы растения для дома, для оформления внутренних интерьеров офисов и других помещений подбирались весьма хаотично.</w:t>
      </w:r>
      <w:r w:rsidRPr="0053583F">
        <w:rPr>
          <w:rFonts w:ascii="Times New Roman" w:eastAsia="Times New Roman" w:hAnsi="Times New Roman" w:cs="Times New Roman"/>
          <w:sz w:val="24"/>
          <w:szCs w:val="24"/>
          <w:lang w:eastAsia="ru-RU"/>
        </w:rPr>
        <w:t xml:space="preserve"> В дизайне интерьера офисов, в </w:t>
      </w:r>
      <w:r w:rsidR="00A23E40" w:rsidRPr="0053583F">
        <w:rPr>
          <w:rFonts w:ascii="Times New Roman" w:eastAsia="Times New Roman" w:hAnsi="Times New Roman" w:cs="Times New Roman"/>
          <w:sz w:val="24"/>
          <w:szCs w:val="24"/>
          <w:lang w:eastAsia="ru-RU"/>
        </w:rPr>
        <w:t>оформлении жилых, производственных и учебных помещений использовались преимущественно экзотические растения тропических и субтропических зон. В первую очередь потому, что они были вечнозелеными, то есть сохраняли свою красивую, декоративную листву даже в период зимних вьюг. Однако история фитодизайна началась только во второй половине ХХ века, когда люди занялись целенаправленным подбором растений для дома, для оформления интерьера офиса и других рабочих помещений.</w:t>
      </w:r>
    </w:p>
    <w:p w:rsidR="00A23E40" w:rsidRPr="0053583F" w:rsidRDefault="00A23E40" w:rsidP="00A23E40">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В 60-е  годы прошлого века группа ученых из Центрального Республиканского Ботанического сада Академии Наук Украины во главе с академиком А.М. Гродзинским начала разработку нового ассортимента живых растений для дома, дизайна интерьера, оформления офиса. Из всего многообразия тропических и субтропических растений украинские ботаники отбирали виды, которые не только вписывались в дизайн офиса, домашнего или производственного интерьера, но и оказывали положительное воздействие на человека, большую часть времени проводящего в закрытом помещении. Новое направление ботанической науки получило название фитодизайн.</w:t>
      </w:r>
    </w:p>
    <w:p w:rsidR="00A23E40" w:rsidRPr="0053583F" w:rsidRDefault="00A23E40" w:rsidP="00A23E40">
      <w:pPr>
        <w:shd w:val="clear" w:color="auto" w:fill="FFFFFF"/>
        <w:spacing w:after="105" w:line="240" w:lineRule="auto"/>
        <w:ind w:firstLine="708"/>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 xml:space="preserve">Перед фитодизайнерами были поставлены конкретные цели — используя растения, очистить воздух от производственных газов, пыли и болезнетворных микробов, обогатить его биогенными веществами, благотворно действующими на организм человека, создать оптимальный для человека микроклимат в рабочем помещении, эстетически приятную и психологически комфортную искусственную среду. Это была задача экологического фитодизайна. </w:t>
      </w:r>
    </w:p>
    <w:p w:rsidR="00A23E40" w:rsidRPr="0053583F" w:rsidRDefault="00A23E40" w:rsidP="00A23E40">
      <w:pPr>
        <w:shd w:val="clear" w:color="auto" w:fill="FFFFFF"/>
        <w:spacing w:after="105" w:line="240" w:lineRule="auto"/>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 xml:space="preserve">      </w:t>
      </w:r>
      <w:r w:rsidRPr="0053583F">
        <w:rPr>
          <w:rFonts w:ascii="Times New Roman" w:eastAsia="Times New Roman" w:hAnsi="Times New Roman" w:cs="Times New Roman"/>
          <w:sz w:val="24"/>
          <w:szCs w:val="24"/>
          <w:lang w:eastAsia="ru-RU"/>
        </w:rPr>
        <w:tab/>
        <w:t xml:space="preserve">В ходе исследований выяснилось, что некоторые растения для дома или оформления офиса способны выделять особые вещества, которые убивают болезнетворные микробы, одновременно улучшая и оздоравливая воздух. На заре 30-х годов ХХ века Б. Токин даже предложил для их обозначения специальный термин —«фитонциды». Название прижилось и было весьма популярно в 40—70 годы прошлого века, однако в настоящее время более правильным считается термин «летучие фитоорганические вещества» (ЛФОВ). Согласно современным представлениям, растения способны синтезировать и выделять в окружающую среду органические соединения — спирты, сложные эфиры, терпены, фенолы. Выделяемые растениями вещества убивают микроорганизмы (вирусы, грибы, бактерии, простейшие) или задерживают их рост и размножение. Благодаря этим уникальным свойствам растений для дома или офиса численность микробов в помещении можно существенно понизить. Правильный подбор </w:t>
      </w:r>
      <w:r w:rsidRPr="0053583F">
        <w:rPr>
          <w:rFonts w:ascii="Times New Roman" w:eastAsia="Times New Roman" w:hAnsi="Times New Roman" w:cs="Times New Roman"/>
          <w:sz w:val="24"/>
          <w:szCs w:val="24"/>
          <w:lang w:eastAsia="ru-RU"/>
        </w:rPr>
        <w:lastRenderedPageBreak/>
        <w:t>растений, выделяющих летучие фитоорганические вещества, для различных типов помещений — предмет исследования «экологического фитодизайна».</w:t>
      </w:r>
    </w:p>
    <w:p w:rsidR="00A23E40" w:rsidRPr="0053583F" w:rsidRDefault="00A23E40" w:rsidP="00A23E40">
      <w:pPr>
        <w:shd w:val="clear" w:color="auto" w:fill="FFFFFF"/>
        <w:spacing w:after="0" w:line="240" w:lineRule="auto"/>
        <w:ind w:left="300"/>
        <w:outlineLvl w:val="2"/>
        <w:rPr>
          <w:rFonts w:ascii="Times New Roman" w:eastAsia="Times New Roman" w:hAnsi="Times New Roman" w:cs="Times New Roman"/>
          <w:b/>
          <w:bCs/>
          <w:sz w:val="24"/>
          <w:szCs w:val="24"/>
          <w:lang w:eastAsia="ru-RU"/>
        </w:rPr>
      </w:pPr>
      <w:r w:rsidRPr="0053583F">
        <w:rPr>
          <w:rFonts w:ascii="Times New Roman" w:eastAsia="Times New Roman" w:hAnsi="Times New Roman" w:cs="Times New Roman"/>
          <w:b/>
          <w:bCs/>
          <w:sz w:val="24"/>
          <w:szCs w:val="24"/>
          <w:lang w:eastAsia="ru-RU"/>
        </w:rPr>
        <w:t>История фитодизайна</w:t>
      </w:r>
    </w:p>
    <w:p w:rsidR="00A23E40" w:rsidRPr="0053583F" w:rsidRDefault="00A23E40" w:rsidP="00A23E40">
      <w:pPr>
        <w:shd w:val="clear" w:color="auto" w:fill="FFFFFF"/>
        <w:spacing w:after="105" w:line="240" w:lineRule="auto"/>
        <w:ind w:firstLine="300"/>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 xml:space="preserve">Впервые информация о культивировании декоративных растений прозвучала от Альберта Магнуса, который в середине 13 века соорудил у себя дома оранжерею. При этом он использовал для содержания всевозможных культур обычные цветочные горшки. </w:t>
      </w:r>
    </w:p>
    <w:p w:rsidR="00A23E40" w:rsidRPr="0053583F" w:rsidRDefault="00A23E40" w:rsidP="00A23E40">
      <w:pPr>
        <w:shd w:val="clear" w:color="auto" w:fill="FFFFFF"/>
        <w:spacing w:after="105" w:line="240" w:lineRule="auto"/>
        <w:ind w:firstLine="300"/>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Что касается нашей страны, то первые оранжереи датируются концом 16 века, были они Московскими. Несколько позднее оранжереи </w:t>
      </w:r>
      <w:r w:rsidR="00BD60B7" w:rsidRPr="0053583F">
        <w:rPr>
          <w:rFonts w:ascii="Times New Roman" w:eastAsia="Times New Roman" w:hAnsi="Times New Roman" w:cs="Times New Roman"/>
          <w:sz w:val="24"/>
          <w:szCs w:val="24"/>
          <w:lang w:eastAsia="ru-RU"/>
        </w:rPr>
        <w:t>стали использовать с научной </w:t>
      </w:r>
      <w:r w:rsidRPr="0053583F">
        <w:rPr>
          <w:rFonts w:ascii="Times New Roman" w:eastAsia="Times New Roman" w:hAnsi="Times New Roman" w:cs="Times New Roman"/>
          <w:sz w:val="24"/>
          <w:szCs w:val="24"/>
          <w:lang w:eastAsia="ru-RU"/>
        </w:rPr>
        <w:t xml:space="preserve">целью. </w:t>
      </w:r>
    </w:p>
    <w:p w:rsidR="00A23E40" w:rsidRPr="0053583F" w:rsidRDefault="00A23E40" w:rsidP="00A23E40">
      <w:pPr>
        <w:shd w:val="clear" w:color="auto" w:fill="FFFFFF"/>
        <w:spacing w:after="105" w:line="240" w:lineRule="auto"/>
        <w:ind w:firstLine="300"/>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b/>
          <w:sz w:val="24"/>
          <w:szCs w:val="24"/>
          <w:lang w:eastAsia="ru-RU"/>
        </w:rPr>
        <w:t>1812 год</w:t>
      </w:r>
      <w:r w:rsidRPr="0053583F">
        <w:rPr>
          <w:rFonts w:ascii="Times New Roman" w:eastAsia="Times New Roman" w:hAnsi="Times New Roman" w:cs="Times New Roman"/>
          <w:sz w:val="24"/>
          <w:szCs w:val="24"/>
          <w:lang w:eastAsia="ru-RU"/>
        </w:rPr>
        <w:t xml:space="preserve"> – дата основания Никитского ботанического сада; </w:t>
      </w:r>
    </w:p>
    <w:p w:rsidR="00A23E40" w:rsidRPr="0053583F" w:rsidRDefault="00A23E40" w:rsidP="00A23E40">
      <w:pPr>
        <w:shd w:val="clear" w:color="auto" w:fill="FFFFFF"/>
        <w:spacing w:after="105" w:line="240" w:lineRule="auto"/>
        <w:ind w:left="300"/>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b/>
          <w:sz w:val="24"/>
          <w:szCs w:val="24"/>
          <w:lang w:eastAsia="ru-RU"/>
        </w:rPr>
        <w:t>1822 год</w:t>
      </w:r>
      <w:r w:rsidRPr="0053583F">
        <w:rPr>
          <w:rFonts w:ascii="Times New Roman" w:eastAsia="Times New Roman" w:hAnsi="Times New Roman" w:cs="Times New Roman"/>
          <w:sz w:val="24"/>
          <w:szCs w:val="24"/>
          <w:lang w:eastAsia="ru-RU"/>
        </w:rPr>
        <w:t xml:space="preserve"> - здесь создана оранжерея, где содержалось более 1500 экземпляров тропической флоры. Это количество не уступало ботаническим садам Лондона, Берлина, а по некоторым видам растений даже превосходило.</w:t>
      </w:r>
    </w:p>
    <w:p w:rsidR="00A23E40" w:rsidRPr="0053583F" w:rsidRDefault="00447AC8" w:rsidP="00447AC8">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Появился </w:t>
      </w:r>
      <w:r w:rsidR="00A23E40" w:rsidRPr="0053583F">
        <w:rPr>
          <w:rFonts w:ascii="Times New Roman" w:eastAsia="Times New Roman" w:hAnsi="Times New Roman" w:cs="Times New Roman"/>
          <w:sz w:val="24"/>
          <w:szCs w:val="24"/>
          <w:lang w:eastAsia="ru-RU"/>
        </w:rPr>
        <w:t>интерес к изучению новых форм, видов растений, отбору для сельского хозяйства, к садоводству, для украшения. Таким образом, можно с уверенностью сказать, что источником идеи фитодизайна стали именно ботанические сады.</w:t>
      </w:r>
    </w:p>
    <w:p w:rsidR="00A23E40" w:rsidRPr="0053583F" w:rsidRDefault="00A23E40" w:rsidP="00A23E40">
      <w:pPr>
        <w:shd w:val="clear" w:color="auto" w:fill="FFFFFF"/>
        <w:spacing w:after="105" w:line="240" w:lineRule="auto"/>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Вторая половина 19 века ознаменовалась описанием некоторыми учеными (например, Регелем и Шлейденом) влияния флоры, а также ее сочетаний на жизнь, здоровье человека. Также современная литература постоянно указывает на чувственно-эстетический подход, используемый при создании парков.</w:t>
      </w:r>
    </w:p>
    <w:p w:rsidR="00A23E40" w:rsidRPr="0053583F" w:rsidRDefault="00A23E40" w:rsidP="00A23E40">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Очень глубокий смысл создания искусственных садов видели мастера Японии, Китая. Там мастерство фитодизайна достигло такого совершенного уровня, что до сих пор изучается, исследуется множеством специалистов. Особенно интересным здесь представляется эстетические японское искусство икебана.</w:t>
      </w:r>
    </w:p>
    <w:p w:rsidR="00A23E40" w:rsidRPr="0053583F" w:rsidRDefault="00A23E40" w:rsidP="00447AC8">
      <w:pPr>
        <w:shd w:val="clear" w:color="auto" w:fill="FFFFFF"/>
        <w:spacing w:after="105"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Более детальное изучение растений с точки зрения использования в интерьерах началось тогда, когда их стали выращивать дома различные слои населения. Предметом изучения явилась возможность сочетания, приемы размножения. Книги начали описывать культуру тепличных, оранжерейных растений, стали рассматривать видовые составы с точки зрения пригодности для использования в жилых помещениях. Многие из тех видов, которые были зарекомендованы для озеленения помещения изначально, впоследствии по тем или иным причинам перестали использоваться.</w:t>
      </w:r>
    </w:p>
    <w:p w:rsidR="003B7336" w:rsidRPr="0053583F" w:rsidRDefault="00A23E40" w:rsidP="000B63BE">
      <w:pPr>
        <w:shd w:val="clear" w:color="auto" w:fill="FFFFFF"/>
        <w:spacing w:after="105" w:line="240" w:lineRule="auto"/>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              И все же есть в мире страны, где цветы как бы хороши они не были, не вызывают никакого интереса ни в ритуальном, ни в эстетическом отношении. Примером того, что страсть европейцев к цветам не универсальна. Может служить описанная в литературе реакция одного молодого африканца, которому сказали, что самым прекрасным подарком для европейской женщины являются цветы. В ответ он воскликнул: "Как ужасно! Пара мертвых палок в прокисшей воде!" Его реакция - отчетливый знак равнодушия и отвращения к цветам как к чему-то бренному и малополезному. Для Виктора Гюго, хотя он и европеец, цветочное аранжировки были ничем иным, к</w:t>
      </w:r>
      <w:r w:rsidR="00447AC8" w:rsidRPr="0053583F">
        <w:rPr>
          <w:rFonts w:ascii="Times New Roman" w:eastAsia="Times New Roman" w:hAnsi="Times New Roman" w:cs="Times New Roman"/>
          <w:sz w:val="24"/>
          <w:szCs w:val="24"/>
          <w:lang w:eastAsia="ru-RU"/>
        </w:rPr>
        <w:t xml:space="preserve">ак "букетами умерших существ". </w:t>
      </w:r>
      <w:r w:rsidRPr="0053583F">
        <w:rPr>
          <w:rFonts w:ascii="Times New Roman" w:eastAsia="Times New Roman" w:hAnsi="Times New Roman" w:cs="Times New Roman"/>
          <w:sz w:val="24"/>
          <w:szCs w:val="24"/>
          <w:lang w:eastAsia="ru-RU"/>
        </w:rPr>
        <w:br/>
        <w:t>       Африканские народы совсем не интересу</w:t>
      </w:r>
      <w:r w:rsidR="000B63BE" w:rsidRPr="0053583F">
        <w:rPr>
          <w:rFonts w:ascii="Times New Roman" w:eastAsia="Times New Roman" w:hAnsi="Times New Roman" w:cs="Times New Roman"/>
          <w:sz w:val="24"/>
          <w:szCs w:val="24"/>
          <w:lang w:eastAsia="ru-RU"/>
        </w:rPr>
        <w:t xml:space="preserve">ются цветами. </w:t>
      </w:r>
      <w:r w:rsidRPr="0053583F">
        <w:rPr>
          <w:rFonts w:ascii="Times New Roman" w:eastAsia="Times New Roman" w:hAnsi="Times New Roman" w:cs="Times New Roman"/>
          <w:sz w:val="24"/>
          <w:szCs w:val="24"/>
          <w:lang w:eastAsia="ru-RU"/>
        </w:rPr>
        <w:t xml:space="preserve">Европейские женщины в течении многих поколений убеждались, что ничто не </w:t>
      </w:r>
      <w:r w:rsidR="00447AC8" w:rsidRPr="0053583F">
        <w:rPr>
          <w:rFonts w:ascii="Times New Roman" w:eastAsia="Times New Roman" w:hAnsi="Times New Roman" w:cs="Times New Roman"/>
          <w:sz w:val="24"/>
          <w:szCs w:val="24"/>
          <w:lang w:eastAsia="ru-RU"/>
        </w:rPr>
        <w:t xml:space="preserve">улучшает дом так, как цветочные композиции. </w:t>
      </w:r>
      <w:r w:rsidRPr="0053583F">
        <w:rPr>
          <w:rFonts w:ascii="Times New Roman" w:eastAsia="Times New Roman" w:hAnsi="Times New Roman" w:cs="Times New Roman"/>
          <w:sz w:val="24"/>
          <w:szCs w:val="24"/>
          <w:lang w:eastAsia="ru-RU"/>
        </w:rPr>
        <w:br/>
        <w:t>      Различные культуры имеют разные виды цветочной аранжировки, типичные флористические традиции и обычаи не свойственны им. В Бейруте, например, друзья одаривают друг друга ароматными носовыми платками, наполненными цветками жасмина. В буддийских храмах наполняют чаши цветками лотоса. В индии плет</w:t>
      </w:r>
      <w:r w:rsidR="00447AC8" w:rsidRPr="0053583F">
        <w:rPr>
          <w:rFonts w:ascii="Times New Roman" w:eastAsia="Times New Roman" w:hAnsi="Times New Roman" w:cs="Times New Roman"/>
          <w:sz w:val="24"/>
          <w:szCs w:val="24"/>
          <w:lang w:eastAsia="ru-RU"/>
        </w:rPr>
        <w:t>ут гирлянды из цветов</w:t>
      </w:r>
      <w:r w:rsidRPr="0053583F">
        <w:rPr>
          <w:rFonts w:ascii="Times New Roman" w:eastAsia="Times New Roman" w:hAnsi="Times New Roman" w:cs="Times New Roman"/>
          <w:sz w:val="24"/>
          <w:szCs w:val="24"/>
          <w:lang w:eastAsia="ru-RU"/>
        </w:rPr>
        <w:t xml:space="preserve"> (календула). В Бали танцовщицы носят головное украшение из золота </w:t>
      </w:r>
      <w:r w:rsidRPr="0053583F">
        <w:rPr>
          <w:rFonts w:ascii="Times New Roman" w:eastAsia="Times New Roman" w:hAnsi="Times New Roman" w:cs="Times New Roman"/>
          <w:sz w:val="24"/>
          <w:szCs w:val="24"/>
          <w:lang w:eastAsia="ru-RU"/>
        </w:rPr>
        <w:lastRenderedPageBreak/>
        <w:t xml:space="preserve">и цветочных чашечек. У японцев любование каждый год цветочным дождем во фруктовых садах является праздником. </w:t>
      </w:r>
    </w:p>
    <w:p w:rsidR="008777DD" w:rsidRPr="0053583F" w:rsidRDefault="008777DD" w:rsidP="008777DD">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b/>
          <w:bCs/>
          <w:sz w:val="24"/>
          <w:szCs w:val="24"/>
          <w:lang w:eastAsia="ru-RU"/>
        </w:rPr>
        <w:t>Фитодиза́йн</w:t>
      </w:r>
      <w:r w:rsidRPr="0053583F">
        <w:rPr>
          <w:rFonts w:ascii="Times New Roman" w:eastAsia="Times New Roman" w:hAnsi="Times New Roman" w:cs="Times New Roman"/>
          <w:sz w:val="24"/>
          <w:szCs w:val="24"/>
          <w:lang w:eastAsia="ru-RU"/>
        </w:rPr>
        <w:t xml:space="preserve"> (от </w:t>
      </w:r>
      <w:hyperlink r:id="rId18" w:tooltip="Древнегреческий язык" w:history="1">
        <w:r w:rsidRPr="0053583F">
          <w:rPr>
            <w:rFonts w:ascii="Times New Roman" w:eastAsia="Times New Roman" w:hAnsi="Times New Roman" w:cs="Times New Roman"/>
            <w:sz w:val="24"/>
            <w:szCs w:val="24"/>
            <w:lang w:eastAsia="ru-RU"/>
          </w:rPr>
          <w:t>др.-греч.</w:t>
        </w:r>
      </w:hyperlink>
      <w:r w:rsidRPr="0053583F">
        <w:rPr>
          <w:rFonts w:ascii="Times New Roman" w:eastAsia="Times New Roman" w:hAnsi="Times New Roman" w:cs="Times New Roman"/>
          <w:sz w:val="24"/>
          <w:szCs w:val="24"/>
          <w:lang w:eastAsia="ru-RU"/>
        </w:rPr>
        <w:t xml:space="preserve"> </w:t>
      </w:r>
      <w:r w:rsidRPr="0053583F">
        <w:rPr>
          <w:rFonts w:ascii="Palatino Linotype" w:eastAsia="Times New Roman" w:hAnsi="Palatino Linotype" w:cs="Times New Roman"/>
          <w:sz w:val="24"/>
          <w:szCs w:val="24"/>
          <w:lang w:eastAsia="ru-RU"/>
        </w:rPr>
        <w:t>φυτόν</w:t>
      </w:r>
      <w:r w:rsidRPr="0053583F">
        <w:rPr>
          <w:rFonts w:ascii="Times New Roman" w:eastAsia="Times New Roman" w:hAnsi="Times New Roman" w:cs="Times New Roman"/>
          <w:sz w:val="24"/>
          <w:szCs w:val="24"/>
          <w:lang w:eastAsia="ru-RU"/>
        </w:rPr>
        <w:t xml:space="preserve">  — растение и </w:t>
      </w:r>
      <w:hyperlink r:id="rId19" w:tooltip="Английский язык" w:history="1">
        <w:r w:rsidRPr="0053583F">
          <w:rPr>
            <w:rFonts w:ascii="Times New Roman" w:eastAsia="Times New Roman" w:hAnsi="Times New Roman" w:cs="Times New Roman"/>
            <w:sz w:val="24"/>
            <w:szCs w:val="24"/>
            <w:lang w:eastAsia="ru-RU"/>
          </w:rPr>
          <w:t>англ.</w:t>
        </w:r>
      </w:hyperlink>
      <w:r w:rsidRPr="0053583F">
        <w:rPr>
          <w:rFonts w:ascii="Times New Roman" w:eastAsia="Times New Roman" w:hAnsi="Times New Roman" w:cs="Times New Roman"/>
          <w:sz w:val="24"/>
          <w:szCs w:val="24"/>
          <w:lang w:eastAsia="ru-RU"/>
        </w:rPr>
        <w:t> </w:t>
      </w:r>
      <w:r w:rsidRPr="0053583F">
        <w:rPr>
          <w:rFonts w:ascii="Times New Roman" w:eastAsia="Times New Roman" w:hAnsi="Times New Roman" w:cs="Times New Roman"/>
          <w:i/>
          <w:iCs/>
          <w:sz w:val="24"/>
          <w:szCs w:val="24"/>
          <w:lang w:val="en" w:eastAsia="ru-RU"/>
        </w:rPr>
        <w:t>design</w:t>
      </w:r>
      <w:r w:rsidRPr="0053583F">
        <w:rPr>
          <w:rFonts w:ascii="Times New Roman" w:eastAsia="Times New Roman" w:hAnsi="Times New Roman" w:cs="Times New Roman"/>
          <w:sz w:val="24"/>
          <w:szCs w:val="24"/>
          <w:lang w:eastAsia="ru-RU"/>
        </w:rPr>
        <w:t xml:space="preserve"> — проектировать, конструировать) — целенаправленное научно-обоснованное введение </w:t>
      </w:r>
      <w:hyperlink r:id="rId20" w:tooltip="Растение" w:history="1">
        <w:r w:rsidRPr="0053583F">
          <w:rPr>
            <w:rFonts w:ascii="Times New Roman" w:eastAsia="Times New Roman" w:hAnsi="Times New Roman" w:cs="Times New Roman"/>
            <w:sz w:val="24"/>
            <w:szCs w:val="24"/>
            <w:lang w:eastAsia="ru-RU"/>
          </w:rPr>
          <w:t>растений</w:t>
        </w:r>
      </w:hyperlink>
      <w:r w:rsidRPr="0053583F">
        <w:rPr>
          <w:rFonts w:ascii="Times New Roman" w:eastAsia="Times New Roman" w:hAnsi="Times New Roman" w:cs="Times New Roman"/>
          <w:sz w:val="24"/>
          <w:szCs w:val="24"/>
          <w:lang w:eastAsia="ru-RU"/>
        </w:rPr>
        <w:t xml:space="preserve"> в </w:t>
      </w:r>
      <w:hyperlink r:id="rId21" w:tooltip="Дизайн" w:history="1">
        <w:r w:rsidRPr="0053583F">
          <w:rPr>
            <w:rFonts w:ascii="Times New Roman" w:eastAsia="Times New Roman" w:hAnsi="Times New Roman" w:cs="Times New Roman"/>
            <w:sz w:val="24"/>
            <w:szCs w:val="24"/>
            <w:lang w:eastAsia="ru-RU"/>
          </w:rPr>
          <w:t>дизайн</w:t>
        </w:r>
      </w:hyperlink>
      <w:r w:rsidRPr="0053583F">
        <w:rPr>
          <w:rFonts w:ascii="Times New Roman" w:eastAsia="Times New Roman" w:hAnsi="Times New Roman" w:cs="Times New Roman"/>
          <w:sz w:val="24"/>
          <w:szCs w:val="24"/>
          <w:lang w:eastAsia="ru-RU"/>
        </w:rPr>
        <w:t xml:space="preserve"> </w:t>
      </w:r>
      <w:hyperlink r:id="rId22" w:tooltip="Интерьер" w:history="1">
        <w:r w:rsidRPr="0053583F">
          <w:rPr>
            <w:rFonts w:ascii="Times New Roman" w:eastAsia="Times New Roman" w:hAnsi="Times New Roman" w:cs="Times New Roman"/>
            <w:sz w:val="24"/>
            <w:szCs w:val="24"/>
            <w:lang w:eastAsia="ru-RU"/>
          </w:rPr>
          <w:t>интерьера</w:t>
        </w:r>
      </w:hyperlink>
      <w:r w:rsidRPr="0053583F">
        <w:rPr>
          <w:rFonts w:ascii="Times New Roman" w:eastAsia="Times New Roman" w:hAnsi="Times New Roman" w:cs="Times New Roman"/>
          <w:sz w:val="24"/>
          <w:szCs w:val="24"/>
          <w:lang w:eastAsia="ru-RU"/>
        </w:rPr>
        <w:t xml:space="preserve"> </w:t>
      </w:r>
      <w:hyperlink r:id="rId23" w:tooltip="Офис" w:history="1">
        <w:r w:rsidRPr="0053583F">
          <w:rPr>
            <w:rFonts w:ascii="Times New Roman" w:eastAsia="Times New Roman" w:hAnsi="Times New Roman" w:cs="Times New Roman"/>
            <w:sz w:val="24"/>
            <w:szCs w:val="24"/>
            <w:lang w:eastAsia="ru-RU"/>
          </w:rPr>
          <w:t>офиса</w:t>
        </w:r>
      </w:hyperlink>
      <w:r w:rsidRPr="0053583F">
        <w:rPr>
          <w:rFonts w:ascii="Times New Roman" w:eastAsia="Times New Roman" w:hAnsi="Times New Roman" w:cs="Times New Roman"/>
          <w:sz w:val="24"/>
          <w:szCs w:val="24"/>
          <w:lang w:eastAsia="ru-RU"/>
        </w:rPr>
        <w:t xml:space="preserve"> и оформление других помещений с учётом их биологической совместимости, </w:t>
      </w:r>
      <w:hyperlink r:id="rId24" w:tooltip="Экология" w:history="1">
        <w:r w:rsidRPr="0053583F">
          <w:rPr>
            <w:rFonts w:ascii="Times New Roman" w:eastAsia="Times New Roman" w:hAnsi="Times New Roman" w:cs="Times New Roman"/>
            <w:sz w:val="24"/>
            <w:szCs w:val="24"/>
            <w:lang w:eastAsia="ru-RU"/>
          </w:rPr>
          <w:t>экологических</w:t>
        </w:r>
      </w:hyperlink>
      <w:r w:rsidRPr="0053583F">
        <w:rPr>
          <w:rFonts w:ascii="Times New Roman" w:eastAsia="Times New Roman" w:hAnsi="Times New Roman" w:cs="Times New Roman"/>
          <w:sz w:val="24"/>
          <w:szCs w:val="24"/>
          <w:lang w:eastAsia="ru-RU"/>
        </w:rPr>
        <w:t xml:space="preserve"> особенностей, способности к улучшению качества воздуха в помещении. Фитодизайном также называют практику создания растительных композиций для оформления интерьеров, практику озеленения помещений, и создание зимних садов.</w:t>
      </w:r>
    </w:p>
    <w:p w:rsidR="008777DD" w:rsidRPr="00BD60B7" w:rsidRDefault="008777DD" w:rsidP="008777DD">
      <w:pPr>
        <w:spacing w:before="100" w:beforeAutospacing="1" w:after="100" w:afterAutospacing="1" w:line="240" w:lineRule="auto"/>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Академик А. М. Гродзинский (1983) выделяет шесть основных задач фитодизайн:</w:t>
      </w:r>
    </w:p>
    <w:p w:rsidR="008777DD" w:rsidRPr="00BD60B7" w:rsidRDefault="008777DD" w:rsidP="000B37F0">
      <w:pPr>
        <w:pStyle w:val="a5"/>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Эстетико-психическое воздействие растений на человека посредством красоты формы и цвета.</w:t>
      </w:r>
    </w:p>
    <w:p w:rsidR="008777DD" w:rsidRPr="00BD60B7" w:rsidRDefault="008777DD" w:rsidP="000B37F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Улучшение воздушной среды обитания человека (тонизирующие, успокаивающие запахи).</w:t>
      </w:r>
    </w:p>
    <w:p w:rsidR="008777DD" w:rsidRPr="00BD60B7" w:rsidRDefault="008777DD" w:rsidP="000B37F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Обеззараживание, оздоровление окружающей среды, в основном за счёт летучих фитонцидов.</w:t>
      </w:r>
    </w:p>
    <w:p w:rsidR="008777DD" w:rsidRPr="00BD60B7" w:rsidRDefault="008777DD" w:rsidP="000B37F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Очищение воздуха от газов, пыли, дыма, снижение шума растениями и другие.</w:t>
      </w:r>
    </w:p>
    <w:p w:rsidR="008777DD" w:rsidRPr="00BD60B7" w:rsidRDefault="008777DD" w:rsidP="000B37F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Биоиндикация, то есть использование растений как живых индикаторов загрязнения воздуха, почвы и воды.</w:t>
      </w:r>
    </w:p>
    <w:p w:rsidR="008777DD" w:rsidRPr="00BD60B7" w:rsidRDefault="008777DD" w:rsidP="000B37F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D60B7">
        <w:rPr>
          <w:rFonts w:ascii="Times New Roman" w:eastAsia="Times New Roman" w:hAnsi="Times New Roman" w:cs="Times New Roman"/>
          <w:sz w:val="24"/>
          <w:szCs w:val="24"/>
          <w:lang w:eastAsia="ru-RU"/>
        </w:rPr>
        <w:t>Изучение состояния самих растений в интерьерах с целью подбора наиболее эффективных и хорошо растущих видов.</w:t>
      </w:r>
    </w:p>
    <w:p w:rsidR="004A6198" w:rsidRPr="004A6198" w:rsidRDefault="00CD3EB1" w:rsidP="008777DD">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D60B7">
        <w:rPr>
          <w:rFonts w:ascii="Times New Roman" w:eastAsia="Times New Roman" w:hAnsi="Times New Roman" w:cs="Times New Roman"/>
          <w:b/>
          <w:bCs/>
          <w:sz w:val="24"/>
          <w:szCs w:val="24"/>
          <w:lang w:eastAsia="ru-RU"/>
        </w:rPr>
        <w:t xml:space="preserve">Цель </w:t>
      </w:r>
      <w:r w:rsidR="008777DD" w:rsidRPr="00BD60B7">
        <w:rPr>
          <w:rFonts w:ascii="Times New Roman" w:eastAsia="Times New Roman" w:hAnsi="Times New Roman" w:cs="Times New Roman"/>
          <w:b/>
          <w:bCs/>
          <w:sz w:val="24"/>
          <w:szCs w:val="24"/>
          <w:lang w:eastAsia="ru-RU"/>
        </w:rPr>
        <w:t>нашего проекта</w:t>
      </w:r>
      <w:r w:rsidRPr="00BD60B7">
        <w:rPr>
          <w:rFonts w:ascii="Times New Roman" w:eastAsia="Times New Roman" w:hAnsi="Times New Roman" w:cs="Times New Roman"/>
          <w:b/>
          <w:bCs/>
          <w:sz w:val="24"/>
          <w:szCs w:val="24"/>
          <w:lang w:eastAsia="ru-RU"/>
        </w:rPr>
        <w:t xml:space="preserve"> </w:t>
      </w:r>
      <w:r w:rsidR="008777DD" w:rsidRPr="00BD60B7">
        <w:rPr>
          <w:rFonts w:ascii="Times New Roman" w:eastAsia="Times New Roman" w:hAnsi="Times New Roman" w:cs="Times New Roman"/>
          <w:b/>
          <w:bCs/>
          <w:sz w:val="24"/>
          <w:szCs w:val="24"/>
          <w:lang w:eastAsia="ru-RU"/>
        </w:rPr>
        <w:t xml:space="preserve">– </w:t>
      </w:r>
      <w:r w:rsidR="008777DD" w:rsidRPr="00BD60B7">
        <w:rPr>
          <w:rFonts w:ascii="Times New Roman" w:eastAsia="Times New Roman" w:hAnsi="Times New Roman" w:cs="Times New Roman"/>
          <w:bCs/>
          <w:sz w:val="24"/>
          <w:szCs w:val="24"/>
          <w:lang w:eastAsia="ru-RU"/>
        </w:rPr>
        <w:t>создание моделей природных зон, как взаимосвязь природных компонентов на кафедре естественных наук.</w:t>
      </w:r>
    </w:p>
    <w:p w:rsidR="00BC1D84" w:rsidRPr="00993249" w:rsidRDefault="008777DD" w:rsidP="008777DD">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993249">
        <w:rPr>
          <w:rFonts w:ascii="Times New Roman" w:eastAsia="Times New Roman" w:hAnsi="Times New Roman" w:cs="Times New Roman"/>
          <w:b/>
          <w:bCs/>
          <w:sz w:val="24"/>
          <w:szCs w:val="24"/>
          <w:lang w:eastAsia="ru-RU"/>
        </w:rPr>
        <w:t>Задачи проекта:</w:t>
      </w:r>
    </w:p>
    <w:p w:rsidR="00BC1D84" w:rsidRPr="00993249" w:rsidRDefault="00BC1D84" w:rsidP="008777DD">
      <w:pPr>
        <w:pStyle w:val="a5"/>
        <w:numPr>
          <w:ilvl w:val="0"/>
          <w:numId w:val="14"/>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993249">
        <w:rPr>
          <w:rFonts w:ascii="Times New Roman" w:eastAsia="Times New Roman" w:hAnsi="Times New Roman" w:cs="Times New Roman"/>
          <w:bCs/>
          <w:sz w:val="24"/>
          <w:szCs w:val="24"/>
          <w:lang w:eastAsia="ru-RU"/>
        </w:rPr>
        <w:t xml:space="preserve">Составление описание каждой природной зоны России: географической положение, климат, рельеф, растения, животные. </w:t>
      </w:r>
    </w:p>
    <w:p w:rsidR="008777DD" w:rsidRPr="00993249" w:rsidRDefault="008777DD" w:rsidP="008777DD">
      <w:pPr>
        <w:pStyle w:val="a5"/>
        <w:numPr>
          <w:ilvl w:val="0"/>
          <w:numId w:val="14"/>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993249">
        <w:rPr>
          <w:rFonts w:ascii="Times New Roman" w:eastAsia="Times New Roman" w:hAnsi="Times New Roman" w:cs="Times New Roman"/>
          <w:bCs/>
          <w:sz w:val="24"/>
          <w:szCs w:val="24"/>
          <w:lang w:eastAsia="ru-RU"/>
        </w:rPr>
        <w:t xml:space="preserve">Разработка дизайна для оформления пространства. </w:t>
      </w:r>
    </w:p>
    <w:p w:rsidR="008777DD" w:rsidRPr="00993249" w:rsidRDefault="008777DD" w:rsidP="008777DD">
      <w:pPr>
        <w:pStyle w:val="a5"/>
        <w:numPr>
          <w:ilvl w:val="0"/>
          <w:numId w:val="14"/>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993249">
        <w:rPr>
          <w:rFonts w:ascii="Times New Roman" w:eastAsia="Times New Roman" w:hAnsi="Times New Roman" w:cs="Times New Roman"/>
          <w:bCs/>
          <w:sz w:val="24"/>
          <w:szCs w:val="24"/>
          <w:lang w:eastAsia="ru-RU"/>
        </w:rPr>
        <w:t>Составление эскизов оформления стен.</w:t>
      </w:r>
    </w:p>
    <w:p w:rsidR="008777DD" w:rsidRPr="00993249" w:rsidRDefault="008777DD" w:rsidP="008777DD">
      <w:pPr>
        <w:pStyle w:val="a5"/>
        <w:numPr>
          <w:ilvl w:val="0"/>
          <w:numId w:val="14"/>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993249">
        <w:rPr>
          <w:rFonts w:ascii="Times New Roman" w:eastAsia="Times New Roman" w:hAnsi="Times New Roman" w:cs="Times New Roman"/>
          <w:bCs/>
          <w:sz w:val="24"/>
          <w:szCs w:val="24"/>
          <w:lang w:eastAsia="ru-RU"/>
        </w:rPr>
        <w:t>Составление списка наиболее типичных представителей растительного и животного мира в каждой зоне.</w:t>
      </w:r>
    </w:p>
    <w:p w:rsidR="00BC1D84" w:rsidRPr="00993249" w:rsidRDefault="00762E48" w:rsidP="00BC1D84">
      <w:pPr>
        <w:pStyle w:val="a5"/>
        <w:numPr>
          <w:ilvl w:val="0"/>
          <w:numId w:val="14"/>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993249">
        <w:rPr>
          <w:rFonts w:ascii="Times New Roman" w:eastAsia="Times New Roman" w:hAnsi="Times New Roman" w:cs="Times New Roman"/>
          <w:bCs/>
          <w:sz w:val="24"/>
          <w:szCs w:val="24"/>
          <w:lang w:eastAsia="ru-RU"/>
        </w:rPr>
        <w:t>Оформление зон отдыха на пространствах, прилежащих к кафедре естественных наук.</w:t>
      </w:r>
    </w:p>
    <w:p w:rsidR="00BD60B7" w:rsidRPr="00BD60B7" w:rsidRDefault="00BD60B7" w:rsidP="00BD60B7">
      <w:pPr>
        <w:pStyle w:val="a5"/>
        <w:spacing w:before="100" w:beforeAutospacing="1" w:after="100" w:afterAutospacing="1" w:line="240" w:lineRule="auto"/>
        <w:jc w:val="both"/>
        <w:rPr>
          <w:rFonts w:ascii="Times New Roman" w:eastAsia="Times New Roman" w:hAnsi="Times New Roman" w:cs="Times New Roman"/>
          <w:bCs/>
          <w:sz w:val="28"/>
          <w:szCs w:val="28"/>
          <w:lang w:eastAsia="ru-RU"/>
        </w:rPr>
      </w:pPr>
    </w:p>
    <w:p w:rsidR="00BC1D84" w:rsidRPr="00BC1D84" w:rsidRDefault="00BC1D84" w:rsidP="00BC1D84">
      <w:pPr>
        <w:pStyle w:val="a5"/>
        <w:numPr>
          <w:ilvl w:val="0"/>
          <w:numId w:val="16"/>
        </w:num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BC1D84">
        <w:rPr>
          <w:rFonts w:ascii="Times New Roman" w:eastAsia="Times New Roman" w:hAnsi="Times New Roman" w:cs="Times New Roman"/>
          <w:b/>
          <w:bCs/>
          <w:sz w:val="24"/>
          <w:szCs w:val="24"/>
          <w:lang w:eastAsia="ru-RU"/>
        </w:rPr>
        <w:t xml:space="preserve">Описание природных зон России. </w:t>
      </w:r>
    </w:p>
    <w:p w:rsidR="00346340" w:rsidRPr="0053583F" w:rsidRDefault="00346340" w:rsidP="00346340">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53583F">
        <w:rPr>
          <w:rFonts w:ascii="Times New Roman" w:eastAsia="Times New Roman" w:hAnsi="Times New Roman" w:cs="Times New Roman"/>
          <w:bCs/>
          <w:sz w:val="24"/>
          <w:szCs w:val="24"/>
          <w:lang w:eastAsia="ru-RU"/>
        </w:rPr>
        <w:t>На территории нашего государства при движении с севера на юг расположены следующие природные зоны:</w:t>
      </w:r>
    </w:p>
    <w:p w:rsidR="00BC1D84" w:rsidRPr="00BC1D84" w:rsidRDefault="00346340"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t>Арктические пустыни;</w:t>
      </w:r>
    </w:p>
    <w:p w:rsidR="00BC1D84" w:rsidRPr="00BC1D84" w:rsidRDefault="00BC1D84"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t>Тундра</w:t>
      </w:r>
    </w:p>
    <w:p w:rsidR="00BC1D84" w:rsidRPr="00BC1D84" w:rsidRDefault="00BC1D84"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t>Тайга</w:t>
      </w:r>
    </w:p>
    <w:p w:rsidR="00BC1D84" w:rsidRPr="00BC1D84" w:rsidRDefault="00BC1D84"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t>Смешанные леса</w:t>
      </w:r>
    </w:p>
    <w:p w:rsidR="00BC1D84" w:rsidRPr="00BC1D84" w:rsidRDefault="00BC1D84"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t>Широколиственные леса</w:t>
      </w:r>
    </w:p>
    <w:p w:rsidR="00BC1D84" w:rsidRPr="00BC1D84" w:rsidRDefault="00BC1D84"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t xml:space="preserve">Степи </w:t>
      </w:r>
    </w:p>
    <w:p w:rsidR="00BC1D84" w:rsidRPr="00BC1D84" w:rsidRDefault="00BC1D84" w:rsidP="00BC1D84">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BC1D84">
        <w:rPr>
          <w:rFonts w:ascii="Times New Roman" w:eastAsia="Times New Roman" w:hAnsi="Times New Roman" w:cs="Times New Roman"/>
          <w:bCs/>
          <w:sz w:val="24"/>
          <w:szCs w:val="24"/>
          <w:lang w:eastAsia="ru-RU"/>
        </w:rPr>
        <w:lastRenderedPageBreak/>
        <w:t xml:space="preserve">Субтропические жестколистные леса и кустарники </w:t>
      </w:r>
    </w:p>
    <w:p w:rsidR="001C72B2" w:rsidRPr="003B7336" w:rsidRDefault="003B7336" w:rsidP="003B7336">
      <w:pPr>
        <w:pStyle w:val="a5"/>
        <w:numPr>
          <w:ilvl w:val="0"/>
          <w:numId w:val="17"/>
        </w:num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Полупустыни</w:t>
      </w:r>
    </w:p>
    <w:p w:rsidR="001C72B2" w:rsidRPr="00BD60B7" w:rsidRDefault="001C72B2" w:rsidP="001C72B2">
      <w:pPr>
        <w:spacing w:before="300" w:after="150" w:line="240" w:lineRule="auto"/>
        <w:jc w:val="both"/>
        <w:outlineLvl w:val="1"/>
        <w:rPr>
          <w:rFonts w:ascii="inherit" w:eastAsia="Times New Roman" w:hAnsi="inherit" w:cs="Helvetica"/>
          <w:b/>
          <w:sz w:val="24"/>
          <w:szCs w:val="24"/>
          <w:lang w:eastAsia="ru-RU"/>
        </w:rPr>
      </w:pPr>
      <w:r w:rsidRPr="00BD60B7">
        <w:rPr>
          <w:rFonts w:ascii="inherit" w:eastAsia="Times New Roman" w:hAnsi="inherit" w:cs="Helvetica"/>
          <w:b/>
          <w:sz w:val="24"/>
          <w:szCs w:val="24"/>
          <w:lang w:eastAsia="ru-RU"/>
        </w:rPr>
        <w:t>1.1.Характеристика зоны арктических пустынь.</w:t>
      </w:r>
    </w:p>
    <w:p w:rsidR="00E56A65" w:rsidRDefault="001C72B2" w:rsidP="00E56A65">
      <w:pPr>
        <w:pStyle w:val="a3"/>
        <w:spacing w:before="0" w:beforeAutospacing="0" w:after="0" w:afterAutospacing="0"/>
        <w:ind w:firstLine="709"/>
        <w:jc w:val="both"/>
      </w:pPr>
      <w:r w:rsidRPr="009B254B">
        <w:t>Арктика (пер. с гр.«арктикос» — северный) расположена на территории Северного Ледовитого океана, его островов и на северных окраинах Европы, Америки и Азии, Арктика (пер. с гр.«арктикос» — северный) расположена на территории Северного Ледовитого океана, его островов и на северных окраинах Европы, Америки и Азии, занимает площадь равную приблизительно 21 млн. км2.</w:t>
      </w:r>
    </w:p>
    <w:p w:rsidR="001C72B2" w:rsidRPr="009B254B" w:rsidRDefault="004B3131" w:rsidP="00E56A65">
      <w:pPr>
        <w:pStyle w:val="a3"/>
        <w:spacing w:before="0" w:beforeAutospacing="0" w:after="0" w:afterAutospacing="0"/>
        <w:ind w:firstLine="709"/>
        <w:jc w:val="both"/>
      </w:pPr>
      <w:r w:rsidRPr="009B254B">
        <w:rPr>
          <w:noProof/>
        </w:rPr>
        <w:drawing>
          <wp:anchor distT="0" distB="0" distL="114300" distR="114300" simplePos="0" relativeHeight="251661312" behindDoc="0" locked="0" layoutInCell="1" allowOverlap="1">
            <wp:simplePos x="0" y="0"/>
            <wp:positionH relativeFrom="column">
              <wp:posOffset>77648</wp:posOffset>
            </wp:positionH>
            <wp:positionV relativeFrom="paragraph">
              <wp:posOffset>443768</wp:posOffset>
            </wp:positionV>
            <wp:extent cx="2221230" cy="1665605"/>
            <wp:effectExtent l="0" t="0" r="7620" b="0"/>
            <wp:wrapSquare wrapText="bothSides"/>
            <wp:docPr id="14" name="Рисунок 14" descr="Природная зона Арктических пусты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родная зона Арктических пустынь"/>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21230"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2B2" w:rsidRPr="009B254B">
        <w:rPr>
          <w:b/>
          <w:bCs/>
        </w:rPr>
        <w:t>Климат</w:t>
      </w:r>
      <w:r w:rsidR="001C72B2" w:rsidRPr="009B254B">
        <w:t xml:space="preserve">. В самом центре Арктики, называемом Центральной Арктикой, расположен Северный полюс. В году только один день и одна ночь, которые длятся по несколько месяцев: в ночной период всё освещается луной, звёздами и </w:t>
      </w:r>
      <w:hyperlink r:id="rId26" w:history="1">
        <w:r w:rsidR="001C72B2" w:rsidRPr="009B254B">
          <w:t>фантастическими северными сияниями</w:t>
        </w:r>
      </w:hyperlink>
      <w:r w:rsidR="001C72B2" w:rsidRPr="009B254B">
        <w:t xml:space="preserve">. Полярная ночь заканчивается в марте, и день постепенно вступает на несколько месяцев в свои права. Зима долгая и очень суровая, а лето слишком короткое и холодное, со средней температурой +1- +3°С. Но есть и более тёплые зоны, где летом на побережье, омываемом тёплым течением (Кольский полуостров), во время жаркого непродолжительного лета даже </w:t>
      </w:r>
      <w:r w:rsidR="004B598F" w:rsidRPr="009B254B">
        <w:t xml:space="preserve"> </w:t>
      </w:r>
      <w:r w:rsidR="001C72B2" w:rsidRPr="009B254B">
        <w:t>цветут нежные северные цветы.</w:t>
      </w:r>
    </w:p>
    <w:p w:rsidR="004B3131" w:rsidRPr="009B254B" w:rsidRDefault="004B3131" w:rsidP="004B598F">
      <w:pPr>
        <w:spacing w:after="150" w:line="240" w:lineRule="auto"/>
        <w:ind w:firstLine="708"/>
        <w:jc w:val="both"/>
        <w:rPr>
          <w:rFonts w:ascii="Times New Roman" w:eastAsia="Times New Roman" w:hAnsi="Times New Roman" w:cs="Times New Roman"/>
          <w:sz w:val="24"/>
          <w:szCs w:val="24"/>
          <w:lang w:eastAsia="ru-RU"/>
        </w:rPr>
      </w:pPr>
    </w:p>
    <w:p w:rsidR="004B3131" w:rsidRPr="009B254B" w:rsidRDefault="004B3131" w:rsidP="004A6198">
      <w:pPr>
        <w:spacing w:after="150" w:line="240" w:lineRule="auto"/>
        <w:jc w:val="both"/>
        <w:rPr>
          <w:rFonts w:ascii="Times New Roman" w:eastAsia="Times New Roman" w:hAnsi="Times New Roman" w:cs="Times New Roman"/>
          <w:sz w:val="24"/>
          <w:szCs w:val="24"/>
          <w:lang w:eastAsia="ru-RU"/>
        </w:rPr>
      </w:pPr>
      <w:r w:rsidRPr="009B254B">
        <w:rPr>
          <w:rFonts w:ascii="Times New Roman" w:eastAsia="Times New Roman" w:hAnsi="Times New Roman" w:cs="Times New Roman"/>
          <w:sz w:val="24"/>
          <w:szCs w:val="24"/>
          <w:lang w:eastAsia="ru-RU"/>
        </w:rPr>
        <w:t xml:space="preserve">Рис. 1. Природа Арктики. </w:t>
      </w:r>
    </w:p>
    <w:p w:rsidR="004B598F" w:rsidRPr="00E56A65" w:rsidRDefault="001C72B2" w:rsidP="004B598F">
      <w:pPr>
        <w:spacing w:after="150" w:line="240" w:lineRule="auto"/>
        <w:ind w:firstLine="708"/>
        <w:jc w:val="both"/>
        <w:rPr>
          <w:rFonts w:ascii="Times New Roman" w:eastAsia="Times New Roman" w:hAnsi="Times New Roman" w:cs="Times New Roman"/>
          <w:sz w:val="24"/>
          <w:szCs w:val="24"/>
          <w:lang w:eastAsia="ru-RU"/>
        </w:rPr>
      </w:pPr>
      <w:r w:rsidRPr="00E56A65">
        <w:rPr>
          <w:rFonts w:ascii="Times New Roman" w:eastAsia="Times New Roman" w:hAnsi="Times New Roman" w:cs="Times New Roman"/>
          <w:sz w:val="24"/>
          <w:szCs w:val="24"/>
          <w:lang w:eastAsia="ru-RU"/>
        </w:rPr>
        <w:t xml:space="preserve">Природная зона арктических пустынь на значительной части поверхности покрыта ледниками и каменными россыпями. </w:t>
      </w:r>
      <w:r w:rsidRPr="00E56A65">
        <w:rPr>
          <w:rFonts w:ascii="Times New Roman" w:eastAsia="Times New Roman" w:hAnsi="Times New Roman" w:cs="Times New Roman"/>
          <w:b/>
          <w:bCs/>
          <w:sz w:val="24"/>
          <w:szCs w:val="24"/>
          <w:lang w:eastAsia="ru-RU"/>
        </w:rPr>
        <w:t>Почвы</w:t>
      </w:r>
      <w:r w:rsidRPr="00E56A65">
        <w:rPr>
          <w:rFonts w:ascii="Times New Roman" w:eastAsia="Times New Roman" w:hAnsi="Times New Roman" w:cs="Times New Roman"/>
          <w:sz w:val="24"/>
          <w:szCs w:val="24"/>
          <w:lang w:eastAsia="ru-RU"/>
        </w:rPr>
        <w:t xml:space="preserve"> практически не развиты. Растительность, на свободной ото льдов и снега поверхности, не может образовать сомкнутый покров. В холодной пустыне растительный мир представлен господством мхов и лишайников. Очень редко встречаются цветковые растения. </w:t>
      </w:r>
      <w:r w:rsidR="00D862A1" w:rsidRPr="00E56A65">
        <w:rPr>
          <w:rFonts w:ascii="Times New Roman" w:hAnsi="Times New Roman" w:cs="Times New Roman"/>
          <w:sz w:val="24"/>
          <w:szCs w:val="24"/>
        </w:rPr>
        <w:t>Территория арктической пустыни лишена кустарников и деревьев. Небольшие островки растительности напоминают оазис среди бесконечных просторов снега и льда. Единственными представителями травянистой растительности является осока и злаки, а цветковых растений – камнеломка, полярный мак, лисохвост альпийский, лютик, крупка, мятлик и щучка арктическая.</w:t>
      </w:r>
    </w:p>
    <w:p w:rsidR="00D862A1" w:rsidRPr="009B254B" w:rsidRDefault="0053583F" w:rsidP="007E076B">
      <w:pPr>
        <w:spacing w:after="150" w:line="240" w:lineRule="auto"/>
        <w:ind w:firstLine="708"/>
        <w:jc w:val="both"/>
        <w:rPr>
          <w:rFonts w:ascii="Times New Roman" w:eastAsia="Times New Roman" w:hAnsi="Times New Roman" w:cs="Times New Roman"/>
          <w:sz w:val="24"/>
          <w:szCs w:val="24"/>
          <w:lang w:eastAsia="ru-RU"/>
        </w:rPr>
      </w:pPr>
      <w:r w:rsidRPr="00E56A65">
        <w:rPr>
          <w:rFonts w:ascii="Times New Roman" w:eastAsia="Times New Roman" w:hAnsi="Times New Roman" w:cs="Times New Roman"/>
          <w:noProof/>
          <w:sz w:val="21"/>
          <w:szCs w:val="21"/>
          <w:lang w:eastAsia="ru-RU"/>
        </w:rPr>
        <w:drawing>
          <wp:anchor distT="0" distB="0" distL="114300" distR="114300" simplePos="0" relativeHeight="251672576" behindDoc="1" locked="0" layoutInCell="1" allowOverlap="1">
            <wp:simplePos x="0" y="0"/>
            <wp:positionH relativeFrom="column">
              <wp:posOffset>3277235</wp:posOffset>
            </wp:positionH>
            <wp:positionV relativeFrom="paragraph">
              <wp:posOffset>135255</wp:posOffset>
            </wp:positionV>
            <wp:extent cx="2212340" cy="1823720"/>
            <wp:effectExtent l="0" t="0" r="0" b="5080"/>
            <wp:wrapTight wrapText="bothSides">
              <wp:wrapPolygon edited="0">
                <wp:start x="0" y="0"/>
                <wp:lineTo x="0" y="21435"/>
                <wp:lineTo x="21389" y="21435"/>
                <wp:lineTo x="21389" y="0"/>
                <wp:lineTo x="0" y="0"/>
              </wp:wrapPolygon>
            </wp:wrapTight>
            <wp:docPr id="35" name="Рисунок 35" descr="C:\Users\Секретарь.Priemnaya\Desktop\Arctic_Poppy_2001-0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кретарь.Priemnaya\Desktop\Arctic_Poppy_2001-07-16[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1234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6A65">
        <w:rPr>
          <w:rFonts w:ascii="Times New Roman" w:eastAsia="Times New Roman" w:hAnsi="Times New Roman" w:cs="Times New Roman"/>
          <w:noProof/>
          <w:sz w:val="21"/>
          <w:szCs w:val="21"/>
          <w:lang w:eastAsia="ru-RU"/>
        </w:rPr>
        <w:drawing>
          <wp:anchor distT="0" distB="0" distL="114300" distR="114300" simplePos="0" relativeHeight="251671552" behindDoc="0" locked="0" layoutInCell="1" allowOverlap="1">
            <wp:simplePos x="0" y="0"/>
            <wp:positionH relativeFrom="column">
              <wp:posOffset>-49530</wp:posOffset>
            </wp:positionH>
            <wp:positionV relativeFrom="paragraph">
              <wp:posOffset>77161</wp:posOffset>
            </wp:positionV>
            <wp:extent cx="2470616" cy="1854835"/>
            <wp:effectExtent l="0" t="0" r="6350" b="0"/>
            <wp:wrapSquare wrapText="bothSides"/>
            <wp:docPr id="33" name="Рисунок 33" descr="C:\Users\Секретарь.Priemnaya\Desktop\1520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кретарь.Priemnaya\Desktop\1520945[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70616" cy="1854835"/>
                    </a:xfrm>
                    <a:prstGeom prst="rect">
                      <a:avLst/>
                    </a:prstGeom>
                    <a:noFill/>
                    <a:ln>
                      <a:noFill/>
                    </a:ln>
                  </pic:spPr>
                </pic:pic>
              </a:graphicData>
            </a:graphic>
          </wp:anchor>
        </w:drawing>
      </w: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r>
        <w:rPr>
          <w:noProof/>
          <w:vanish/>
          <w:lang w:eastAsia="ru-RU"/>
        </w:rPr>
        <w:lastRenderedPageBreak/>
        <w:drawing>
          <wp:inline distT="0" distB="0" distL="0" distR="0" wp14:anchorId="38E1D227" wp14:editId="4BE67BDE">
            <wp:extent cx="5940425" cy="4890396"/>
            <wp:effectExtent l="0" t="0" r="3175" b="5715"/>
            <wp:docPr id="34" name="Рисунок 34" descr="http://dic.academic.ru/pictures/wiki/files/65/Arctic_Poppy_200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wiki/files/65/Arctic_Poppy_2001-07-1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0425" cy="4890396"/>
                    </a:xfrm>
                    <a:prstGeom prst="rect">
                      <a:avLst/>
                    </a:prstGeom>
                    <a:noFill/>
                    <a:ln>
                      <a:noFill/>
                    </a:ln>
                  </pic:spPr>
                </pic:pic>
              </a:graphicData>
            </a:graphic>
          </wp:inline>
        </w:drawing>
      </w:r>
    </w:p>
    <w:p w:rsidR="0053583F" w:rsidRDefault="0053583F" w:rsidP="007E076B">
      <w:pPr>
        <w:spacing w:after="150" w:line="240" w:lineRule="auto"/>
        <w:ind w:firstLine="708"/>
        <w:jc w:val="both"/>
        <w:rPr>
          <w:rFonts w:ascii="Times New Roman" w:eastAsia="Times New Roman" w:hAnsi="Times New Roman" w:cs="Times New Roman"/>
          <w:sz w:val="21"/>
          <w:szCs w:val="21"/>
          <w:lang w:eastAsia="ru-RU"/>
        </w:rPr>
      </w:pPr>
    </w:p>
    <w:p w:rsidR="0053583F" w:rsidRPr="0053583F" w:rsidRDefault="0053583F" w:rsidP="0053583F">
      <w:pPr>
        <w:rPr>
          <w:rFonts w:ascii="Times New Roman" w:eastAsia="Times New Roman" w:hAnsi="Times New Roman" w:cs="Times New Roman"/>
          <w:sz w:val="21"/>
          <w:szCs w:val="21"/>
          <w:lang w:eastAsia="ru-RU"/>
        </w:rPr>
      </w:pPr>
    </w:p>
    <w:p w:rsidR="0053583F" w:rsidRDefault="0053583F" w:rsidP="0053583F">
      <w:pPr>
        <w:rPr>
          <w:rFonts w:ascii="Times New Roman" w:eastAsia="Times New Roman" w:hAnsi="Times New Roman" w:cs="Times New Roman"/>
          <w:sz w:val="21"/>
          <w:szCs w:val="21"/>
          <w:lang w:eastAsia="ru-RU"/>
        </w:rPr>
      </w:pPr>
    </w:p>
    <w:p w:rsidR="0053583F" w:rsidRPr="00E56A65" w:rsidRDefault="0053583F" w:rsidP="0053583F">
      <w:pPr>
        <w:tabs>
          <w:tab w:val="left" w:pos="5319"/>
        </w:tabs>
        <w:spacing w:after="150" w:line="240" w:lineRule="auto"/>
        <w:jc w:val="both"/>
        <w:rPr>
          <w:rFonts w:ascii="Times New Roman" w:eastAsia="Times New Roman" w:hAnsi="Times New Roman" w:cs="Times New Roman"/>
          <w:sz w:val="24"/>
          <w:szCs w:val="24"/>
          <w:lang w:eastAsia="ru-RU"/>
        </w:rPr>
      </w:pPr>
      <w:r w:rsidRPr="00E56A65">
        <w:rPr>
          <w:rFonts w:ascii="Times New Roman" w:eastAsia="Times New Roman" w:hAnsi="Times New Roman" w:cs="Times New Roman"/>
          <w:sz w:val="24"/>
          <w:szCs w:val="24"/>
          <w:lang w:eastAsia="ru-RU"/>
        </w:rPr>
        <w:t>Рис. 2 Камнеломка Арендса</w:t>
      </w:r>
      <w:r>
        <w:rPr>
          <w:rFonts w:ascii="Times New Roman" w:eastAsia="Times New Roman" w:hAnsi="Times New Roman" w:cs="Times New Roman"/>
          <w:sz w:val="24"/>
          <w:szCs w:val="24"/>
          <w:lang w:eastAsia="ru-RU"/>
        </w:rPr>
        <w:tab/>
      </w:r>
      <w:r w:rsidRPr="00E56A65">
        <w:rPr>
          <w:rFonts w:ascii="Times New Roman" w:eastAsia="Times New Roman" w:hAnsi="Times New Roman" w:cs="Times New Roman"/>
          <w:sz w:val="24"/>
          <w:szCs w:val="24"/>
          <w:lang w:eastAsia="ru-RU"/>
        </w:rPr>
        <w:t>Рис. 3 Полярный мак</w:t>
      </w:r>
    </w:p>
    <w:p w:rsidR="00D862A1" w:rsidRPr="0053583F" w:rsidRDefault="00D862A1" w:rsidP="0053583F">
      <w:pPr>
        <w:tabs>
          <w:tab w:val="left" w:pos="5773"/>
        </w:tabs>
        <w:rPr>
          <w:rFonts w:ascii="Times New Roman" w:eastAsia="Times New Roman" w:hAnsi="Times New Roman" w:cs="Times New Roman"/>
          <w:sz w:val="21"/>
          <w:szCs w:val="21"/>
          <w:lang w:eastAsia="ru-RU"/>
        </w:rPr>
      </w:pPr>
    </w:p>
    <w:p w:rsidR="00D862A1" w:rsidRPr="00E56A65" w:rsidRDefault="00CE128E" w:rsidP="00D862A1">
      <w:pPr>
        <w:tabs>
          <w:tab w:val="left" w:pos="5319"/>
        </w:tabs>
        <w:spacing w:after="150" w:line="240" w:lineRule="auto"/>
        <w:jc w:val="both"/>
        <w:rPr>
          <w:rFonts w:ascii="Times New Roman" w:eastAsia="Times New Roman" w:hAnsi="Times New Roman" w:cs="Times New Roman"/>
          <w:sz w:val="24"/>
          <w:szCs w:val="24"/>
          <w:lang w:eastAsia="ru-RU"/>
        </w:rPr>
      </w:pPr>
      <w:r w:rsidRPr="00E56A65">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0" locked="0" layoutInCell="1" allowOverlap="1">
            <wp:simplePos x="0" y="0"/>
            <wp:positionH relativeFrom="column">
              <wp:posOffset>3253740</wp:posOffset>
            </wp:positionH>
            <wp:positionV relativeFrom="paragraph">
              <wp:posOffset>225425</wp:posOffset>
            </wp:positionV>
            <wp:extent cx="2430780" cy="1833880"/>
            <wp:effectExtent l="0" t="0" r="7620" b="0"/>
            <wp:wrapSquare wrapText="bothSides"/>
            <wp:docPr id="40" name="Рисунок 40" descr="C:\Users\Секретарь.Priemnaya\Desktop\3870_936b2c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екретарь.Priemnaya\Desktop\3870_936b2c47[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3078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83F" w:rsidRPr="00E56A65">
        <w:rPr>
          <w:rFonts w:ascii="Times New Roman" w:hAnsi="Times New Roman" w:cs="Times New Roman"/>
          <w:noProof/>
          <w:vanish/>
          <w:sz w:val="24"/>
          <w:szCs w:val="24"/>
          <w:lang w:eastAsia="ru-RU"/>
        </w:rPr>
        <w:t xml:space="preserve"> </w:t>
      </w:r>
      <w:r w:rsidR="00D862A1" w:rsidRPr="00E56A65">
        <w:rPr>
          <w:rFonts w:ascii="Times New Roman" w:hAnsi="Times New Roman" w:cs="Times New Roman"/>
          <w:noProof/>
          <w:vanish/>
          <w:sz w:val="24"/>
          <w:szCs w:val="24"/>
          <w:lang w:eastAsia="ru-RU"/>
        </w:rPr>
        <w:drawing>
          <wp:inline distT="0" distB="0" distL="0" distR="0" wp14:anchorId="78923AA9" wp14:editId="45A20229">
            <wp:extent cx="5238115" cy="3932555"/>
            <wp:effectExtent l="0" t="0" r="635" b="0"/>
            <wp:docPr id="30" name="Рисунок 30" descr="http://myfl.ru/files/u627/152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fl.ru/files/u627/1520945.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238115" cy="3932555"/>
                    </a:xfrm>
                    <a:prstGeom prst="rect">
                      <a:avLst/>
                    </a:prstGeom>
                    <a:noFill/>
                    <a:ln>
                      <a:noFill/>
                    </a:ln>
                  </pic:spPr>
                </pic:pic>
              </a:graphicData>
            </a:graphic>
          </wp:inline>
        </w:drawing>
      </w:r>
      <w:r w:rsidR="0053583F">
        <w:rPr>
          <w:rFonts w:ascii="Times New Roman" w:eastAsia="Times New Roman" w:hAnsi="Times New Roman" w:cs="Times New Roman"/>
          <w:sz w:val="24"/>
          <w:szCs w:val="24"/>
          <w:lang w:eastAsia="ru-RU"/>
        </w:rPr>
        <w:t xml:space="preserve">   </w:t>
      </w:r>
    </w:p>
    <w:p w:rsidR="00D862A1" w:rsidRDefault="00CE128E" w:rsidP="007E076B">
      <w:pPr>
        <w:spacing w:after="150" w:line="240" w:lineRule="auto"/>
        <w:ind w:firstLine="708"/>
        <w:jc w:val="both"/>
        <w:rPr>
          <w:rFonts w:ascii="Times New Roman" w:eastAsia="Times New Roman" w:hAnsi="Times New Roman" w:cs="Times New Roman"/>
          <w:sz w:val="21"/>
          <w:szCs w:val="21"/>
          <w:lang w:eastAsia="ru-RU"/>
        </w:rPr>
      </w:pPr>
      <w:r w:rsidRPr="00EC3DCE">
        <w:rPr>
          <w:rFonts w:ascii="Times New Roman" w:eastAsia="Times New Roman" w:hAnsi="Times New Roman" w:cs="Times New Roman"/>
          <w:noProof/>
          <w:sz w:val="21"/>
          <w:szCs w:val="21"/>
          <w:lang w:eastAsia="ru-RU"/>
        </w:rPr>
        <w:drawing>
          <wp:anchor distT="0" distB="0" distL="114300" distR="114300" simplePos="0" relativeHeight="251673600" behindDoc="0" locked="0" layoutInCell="1" allowOverlap="1">
            <wp:simplePos x="0" y="0"/>
            <wp:positionH relativeFrom="column">
              <wp:posOffset>-49530</wp:posOffset>
            </wp:positionH>
            <wp:positionV relativeFrom="paragraph">
              <wp:posOffset>29845</wp:posOffset>
            </wp:positionV>
            <wp:extent cx="2563495" cy="1922780"/>
            <wp:effectExtent l="0" t="0" r="8255" b="1270"/>
            <wp:wrapSquare wrapText="bothSides"/>
            <wp:docPr id="39" name="Рисунок 39" descr="C:\Users\Секретарь.Priemnaya\Desktop\496221_schuchka-antarktichesk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кретарь.Priemnaya\Desktop\496221_schuchka-antarkticheskaya[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6349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62A1" w:rsidRDefault="00EC3DCE" w:rsidP="007E076B">
      <w:pPr>
        <w:spacing w:after="150" w:line="240" w:lineRule="auto"/>
        <w:ind w:firstLine="708"/>
        <w:jc w:val="both"/>
        <w:rPr>
          <w:rFonts w:ascii="Times New Roman" w:eastAsia="Times New Roman" w:hAnsi="Times New Roman" w:cs="Times New Roman"/>
          <w:sz w:val="21"/>
          <w:szCs w:val="21"/>
          <w:lang w:eastAsia="ru-RU"/>
        </w:rPr>
      </w:pPr>
      <w:r>
        <w:rPr>
          <w:noProof/>
          <w:vanish/>
          <w:lang w:eastAsia="ru-RU"/>
        </w:rPr>
        <w:lastRenderedPageBreak/>
        <w:drawing>
          <wp:inline distT="0" distB="0" distL="0" distR="0" wp14:anchorId="40DC2979" wp14:editId="79CF9340">
            <wp:extent cx="5940425" cy="4455567"/>
            <wp:effectExtent l="0" t="0" r="3175" b="2540"/>
            <wp:docPr id="36" name="Рисунок 36" descr="http://www.myjulia.ru/data/cache/2010/02/28/353845_375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julia.ru/data/cache/2010/02/28/353845_3756-0x60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0425" cy="4455567"/>
                    </a:xfrm>
                    <a:prstGeom prst="rect">
                      <a:avLst/>
                    </a:prstGeom>
                    <a:noFill/>
                    <a:ln>
                      <a:noFill/>
                    </a:ln>
                  </pic:spPr>
                </pic:pic>
              </a:graphicData>
            </a:graphic>
          </wp:inline>
        </w:drawing>
      </w:r>
    </w:p>
    <w:p w:rsidR="00D862A1" w:rsidRDefault="00EC3DCE" w:rsidP="007E076B">
      <w:pPr>
        <w:spacing w:after="150" w:line="240" w:lineRule="auto"/>
        <w:ind w:firstLine="708"/>
        <w:jc w:val="both"/>
        <w:rPr>
          <w:rFonts w:ascii="Times New Roman" w:eastAsia="Times New Roman" w:hAnsi="Times New Roman" w:cs="Times New Roman"/>
          <w:sz w:val="21"/>
          <w:szCs w:val="21"/>
          <w:lang w:eastAsia="ru-RU"/>
        </w:rPr>
      </w:pPr>
      <w:r>
        <w:rPr>
          <w:noProof/>
          <w:vanish/>
          <w:lang w:eastAsia="ru-RU"/>
        </w:rPr>
        <w:drawing>
          <wp:inline distT="0" distB="0" distL="0" distR="0" wp14:anchorId="0727912A" wp14:editId="60003BDE">
            <wp:extent cx="4762500" cy="3573145"/>
            <wp:effectExtent l="0" t="0" r="0" b="8255"/>
            <wp:docPr id="38" name="Рисунок 38" descr="http://555pics.ru/images/496221_schuchka-antarkt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55pics.ru/images/496221_schuchka-antarkticheskaya.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762500" cy="3573145"/>
                    </a:xfrm>
                    <a:prstGeom prst="rect">
                      <a:avLst/>
                    </a:prstGeom>
                    <a:noFill/>
                    <a:ln>
                      <a:noFill/>
                    </a:ln>
                  </pic:spPr>
                </pic:pic>
              </a:graphicData>
            </a:graphic>
          </wp:inline>
        </w:drawing>
      </w: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D862A1" w:rsidRDefault="00D862A1" w:rsidP="007E076B">
      <w:pPr>
        <w:spacing w:after="150" w:line="240" w:lineRule="auto"/>
        <w:ind w:firstLine="708"/>
        <w:jc w:val="both"/>
        <w:rPr>
          <w:rFonts w:ascii="Times New Roman" w:eastAsia="Times New Roman" w:hAnsi="Times New Roman" w:cs="Times New Roman"/>
          <w:sz w:val="21"/>
          <w:szCs w:val="21"/>
          <w:lang w:eastAsia="ru-RU"/>
        </w:rPr>
      </w:pPr>
    </w:p>
    <w:p w:rsidR="00EC3DCE" w:rsidRDefault="00EC3DCE" w:rsidP="0053583F">
      <w:pPr>
        <w:spacing w:after="150" w:line="240" w:lineRule="auto"/>
        <w:jc w:val="both"/>
        <w:rPr>
          <w:rFonts w:ascii="Times New Roman" w:eastAsia="Times New Roman" w:hAnsi="Times New Roman" w:cs="Times New Roman"/>
          <w:sz w:val="21"/>
          <w:szCs w:val="21"/>
          <w:lang w:eastAsia="ru-RU"/>
        </w:rPr>
      </w:pPr>
    </w:p>
    <w:p w:rsidR="00EC3DCE" w:rsidRPr="00E56A65" w:rsidRDefault="00EC3DCE" w:rsidP="00C942D8">
      <w:pPr>
        <w:tabs>
          <w:tab w:val="left" w:pos="5202"/>
        </w:tabs>
        <w:spacing w:after="150" w:line="240" w:lineRule="auto"/>
        <w:jc w:val="both"/>
        <w:rPr>
          <w:rFonts w:ascii="Times New Roman" w:eastAsia="Times New Roman" w:hAnsi="Times New Roman" w:cs="Times New Roman"/>
          <w:sz w:val="24"/>
          <w:szCs w:val="24"/>
          <w:lang w:eastAsia="ru-RU"/>
        </w:rPr>
      </w:pPr>
      <w:r w:rsidRPr="00E56A65">
        <w:rPr>
          <w:rFonts w:ascii="Times New Roman" w:eastAsia="Times New Roman" w:hAnsi="Times New Roman" w:cs="Times New Roman"/>
          <w:sz w:val="24"/>
          <w:szCs w:val="24"/>
          <w:lang w:eastAsia="ru-RU"/>
        </w:rPr>
        <w:t>Рис.</w:t>
      </w:r>
      <w:r w:rsidR="009B254B" w:rsidRPr="00E56A65">
        <w:rPr>
          <w:rFonts w:ascii="Times New Roman" w:eastAsia="Times New Roman" w:hAnsi="Times New Roman" w:cs="Times New Roman"/>
          <w:sz w:val="24"/>
          <w:szCs w:val="24"/>
          <w:lang w:eastAsia="ru-RU"/>
        </w:rPr>
        <w:t>4</w:t>
      </w:r>
      <w:r w:rsidRPr="00E56A65">
        <w:rPr>
          <w:rFonts w:ascii="Times New Roman" w:eastAsia="Times New Roman" w:hAnsi="Times New Roman" w:cs="Times New Roman"/>
          <w:sz w:val="24"/>
          <w:szCs w:val="24"/>
          <w:lang w:eastAsia="ru-RU"/>
        </w:rPr>
        <w:t xml:space="preserve"> Щучка арктическая </w:t>
      </w:r>
      <w:r w:rsidR="00C942D8" w:rsidRPr="00E56A65">
        <w:rPr>
          <w:rFonts w:ascii="Times New Roman" w:eastAsia="Times New Roman" w:hAnsi="Times New Roman" w:cs="Times New Roman"/>
          <w:sz w:val="24"/>
          <w:szCs w:val="24"/>
          <w:lang w:eastAsia="ru-RU"/>
        </w:rPr>
        <w:tab/>
        <w:t>Рис.</w:t>
      </w:r>
      <w:r w:rsidR="009B254B" w:rsidRPr="00E56A65">
        <w:rPr>
          <w:rFonts w:ascii="Times New Roman" w:eastAsia="Times New Roman" w:hAnsi="Times New Roman" w:cs="Times New Roman"/>
          <w:sz w:val="24"/>
          <w:szCs w:val="24"/>
          <w:lang w:eastAsia="ru-RU"/>
        </w:rPr>
        <w:t>5</w:t>
      </w:r>
      <w:r w:rsidR="00C942D8" w:rsidRPr="00E56A65">
        <w:rPr>
          <w:rFonts w:ascii="Times New Roman" w:eastAsia="Times New Roman" w:hAnsi="Times New Roman" w:cs="Times New Roman"/>
          <w:sz w:val="24"/>
          <w:szCs w:val="24"/>
          <w:lang w:eastAsia="ru-RU"/>
        </w:rPr>
        <w:t xml:space="preserve"> Крупка моховидная</w:t>
      </w:r>
    </w:p>
    <w:p w:rsidR="004B3131" w:rsidRPr="0053583F" w:rsidRDefault="0053583F" w:rsidP="007E076B">
      <w:pPr>
        <w:spacing w:after="150"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3535731</wp:posOffset>
            </wp:positionH>
            <wp:positionV relativeFrom="paragraph">
              <wp:posOffset>643753</wp:posOffset>
            </wp:positionV>
            <wp:extent cx="2111375" cy="1579245"/>
            <wp:effectExtent l="0" t="0" r="3175" b="1905"/>
            <wp:wrapSquare wrapText="bothSides"/>
            <wp:docPr id="10" name="Рисунок 10" descr="Природная зона Арктических пусты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родная зона Арктических пустынь"/>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1137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83F">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746348</wp:posOffset>
            </wp:positionV>
            <wp:extent cx="2853690" cy="1605280"/>
            <wp:effectExtent l="0" t="0" r="3810" b="0"/>
            <wp:wrapSquare wrapText="bothSides"/>
            <wp:docPr id="11" name="Рисунок 11" descr="Животное мор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отное морж"/>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5369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2B2" w:rsidRPr="0053583F">
        <w:rPr>
          <w:rFonts w:ascii="Times New Roman" w:eastAsia="Times New Roman" w:hAnsi="Times New Roman" w:cs="Times New Roman"/>
          <w:sz w:val="24"/>
          <w:szCs w:val="24"/>
          <w:lang w:eastAsia="ru-RU"/>
        </w:rPr>
        <w:t>Среди арктических животных преобладают в этой зоне морские ж</w:t>
      </w:r>
      <w:r w:rsidR="003B7336" w:rsidRPr="0053583F">
        <w:rPr>
          <w:rFonts w:ascii="Times New Roman" w:eastAsia="Times New Roman" w:hAnsi="Times New Roman" w:cs="Times New Roman"/>
          <w:sz w:val="24"/>
          <w:szCs w:val="24"/>
          <w:lang w:eastAsia="ru-RU"/>
        </w:rPr>
        <w:t xml:space="preserve">ивотные: белые медведи и птицы. </w:t>
      </w:r>
      <w:r w:rsidR="001C72B2" w:rsidRPr="0053583F">
        <w:rPr>
          <w:rFonts w:ascii="Times New Roman" w:eastAsia="Times New Roman" w:hAnsi="Times New Roman" w:cs="Times New Roman"/>
          <w:sz w:val="24"/>
          <w:szCs w:val="24"/>
          <w:lang w:eastAsia="ru-RU"/>
        </w:rPr>
        <w:t>В океанических водах обитают моржи, тюлени, киты и нерпы. Летом скалистые берега островов полностью покрываются гнездами разнообразных морских птиц, с их шумными птичьими базарами.</w:t>
      </w:r>
      <w:r w:rsidR="004B598F" w:rsidRPr="0053583F">
        <w:rPr>
          <w:rFonts w:ascii="Times New Roman" w:eastAsia="Times New Roman" w:hAnsi="Times New Roman" w:cs="Times New Roman"/>
          <w:sz w:val="24"/>
          <w:szCs w:val="24"/>
          <w:lang w:eastAsia="ru-RU"/>
        </w:rPr>
        <w:tab/>
      </w:r>
      <w:r w:rsidR="007E076B" w:rsidRPr="0053583F">
        <w:rPr>
          <w:rFonts w:ascii="Times New Roman" w:eastAsia="Times New Roman" w:hAnsi="Times New Roman" w:cs="Times New Roman"/>
          <w:sz w:val="24"/>
          <w:szCs w:val="24"/>
          <w:lang w:eastAsia="ru-RU"/>
        </w:rPr>
        <w:tab/>
      </w:r>
      <w:r w:rsidR="007E076B" w:rsidRPr="0053583F">
        <w:rPr>
          <w:rFonts w:ascii="Times New Roman" w:eastAsia="Times New Roman" w:hAnsi="Times New Roman" w:cs="Times New Roman"/>
          <w:sz w:val="24"/>
          <w:szCs w:val="24"/>
          <w:lang w:eastAsia="ru-RU"/>
        </w:rPr>
        <w:tab/>
      </w:r>
      <w:r w:rsidR="007E076B" w:rsidRPr="0053583F">
        <w:rPr>
          <w:rFonts w:ascii="Times New Roman" w:eastAsia="Times New Roman" w:hAnsi="Times New Roman" w:cs="Times New Roman"/>
          <w:sz w:val="24"/>
          <w:szCs w:val="24"/>
          <w:lang w:eastAsia="ru-RU"/>
        </w:rPr>
        <w:tab/>
      </w:r>
      <w:r w:rsidR="007E076B" w:rsidRPr="0053583F">
        <w:rPr>
          <w:rFonts w:ascii="Times New Roman" w:eastAsia="Times New Roman" w:hAnsi="Times New Roman" w:cs="Times New Roman"/>
          <w:sz w:val="24"/>
          <w:szCs w:val="24"/>
          <w:lang w:eastAsia="ru-RU"/>
        </w:rPr>
        <w:tab/>
      </w:r>
      <w:r w:rsidR="007E076B" w:rsidRPr="0053583F">
        <w:rPr>
          <w:rFonts w:ascii="Times New Roman" w:eastAsia="Times New Roman" w:hAnsi="Times New Roman" w:cs="Times New Roman"/>
          <w:sz w:val="24"/>
          <w:szCs w:val="24"/>
          <w:lang w:eastAsia="ru-RU"/>
        </w:rPr>
        <w:tab/>
      </w:r>
      <w:r w:rsidR="007E076B" w:rsidRPr="0053583F">
        <w:rPr>
          <w:rFonts w:ascii="Times New Roman" w:eastAsia="Times New Roman" w:hAnsi="Times New Roman" w:cs="Times New Roman"/>
          <w:sz w:val="24"/>
          <w:szCs w:val="24"/>
          <w:lang w:eastAsia="ru-RU"/>
        </w:rPr>
        <w:tab/>
        <w:t xml:space="preserve">         </w:t>
      </w:r>
    </w:p>
    <w:p w:rsidR="004A6198" w:rsidRDefault="004A6198" w:rsidP="003B7336">
      <w:pPr>
        <w:tabs>
          <w:tab w:val="left" w:pos="5811"/>
        </w:tabs>
        <w:spacing w:after="150" w:line="240" w:lineRule="auto"/>
        <w:jc w:val="both"/>
        <w:rPr>
          <w:rFonts w:ascii="Times New Roman" w:eastAsia="Times New Roman" w:hAnsi="Times New Roman" w:cs="Times New Roman"/>
          <w:sz w:val="21"/>
          <w:szCs w:val="21"/>
          <w:lang w:eastAsia="ru-RU"/>
        </w:rPr>
      </w:pPr>
    </w:p>
    <w:p w:rsidR="004A6198" w:rsidRDefault="004A6198" w:rsidP="003B7336">
      <w:pPr>
        <w:tabs>
          <w:tab w:val="left" w:pos="5811"/>
        </w:tabs>
        <w:spacing w:after="150" w:line="240" w:lineRule="auto"/>
        <w:jc w:val="both"/>
        <w:rPr>
          <w:rFonts w:ascii="Times New Roman" w:eastAsia="Times New Roman" w:hAnsi="Times New Roman" w:cs="Times New Roman"/>
          <w:sz w:val="21"/>
          <w:szCs w:val="21"/>
          <w:lang w:eastAsia="ru-RU"/>
        </w:rPr>
      </w:pPr>
    </w:p>
    <w:p w:rsidR="004A6198" w:rsidRDefault="004A6198" w:rsidP="003B7336">
      <w:pPr>
        <w:tabs>
          <w:tab w:val="left" w:pos="5811"/>
        </w:tabs>
        <w:spacing w:after="150" w:line="240" w:lineRule="auto"/>
        <w:jc w:val="both"/>
        <w:rPr>
          <w:rFonts w:ascii="Times New Roman" w:eastAsia="Times New Roman" w:hAnsi="Times New Roman" w:cs="Times New Roman"/>
          <w:sz w:val="21"/>
          <w:szCs w:val="21"/>
          <w:lang w:eastAsia="ru-RU"/>
        </w:rPr>
      </w:pPr>
    </w:p>
    <w:p w:rsidR="00BC1D84" w:rsidRPr="0053583F" w:rsidRDefault="0042204A" w:rsidP="003B7336">
      <w:pPr>
        <w:tabs>
          <w:tab w:val="left" w:pos="5811"/>
        </w:tabs>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1"/>
          <w:szCs w:val="21"/>
          <w:lang w:eastAsia="ru-RU"/>
        </w:rPr>
        <w:t xml:space="preserve">      </w:t>
      </w:r>
      <w:r w:rsidR="004A6198" w:rsidRPr="0053583F">
        <w:rPr>
          <w:rFonts w:ascii="Times New Roman" w:eastAsia="Times New Roman" w:hAnsi="Times New Roman" w:cs="Times New Roman"/>
          <w:sz w:val="24"/>
          <w:szCs w:val="24"/>
          <w:lang w:eastAsia="ru-RU"/>
        </w:rPr>
        <w:t>Рис. 6 Морж Лаптевский</w:t>
      </w:r>
      <w:r w:rsidR="003B7336">
        <w:rPr>
          <w:rFonts w:ascii="Times New Roman" w:eastAsia="Times New Roman" w:hAnsi="Times New Roman" w:cs="Times New Roman"/>
          <w:color w:val="333333"/>
          <w:sz w:val="21"/>
          <w:szCs w:val="21"/>
          <w:lang w:eastAsia="ru-RU"/>
        </w:rPr>
        <w:tab/>
      </w:r>
      <w:r w:rsidR="009B254B" w:rsidRPr="0053583F">
        <w:rPr>
          <w:rFonts w:ascii="Times New Roman" w:eastAsia="Times New Roman" w:hAnsi="Times New Roman" w:cs="Times New Roman"/>
          <w:color w:val="000000" w:themeColor="text1"/>
          <w:sz w:val="24"/>
          <w:szCs w:val="24"/>
          <w:lang w:eastAsia="ru-RU"/>
        </w:rPr>
        <w:t>Рис. 7</w:t>
      </w:r>
      <w:r w:rsidR="003B7336" w:rsidRPr="0053583F">
        <w:rPr>
          <w:rFonts w:ascii="Times New Roman" w:eastAsia="Times New Roman" w:hAnsi="Times New Roman" w:cs="Times New Roman"/>
          <w:color w:val="000000" w:themeColor="text1"/>
          <w:sz w:val="24"/>
          <w:szCs w:val="24"/>
          <w:lang w:eastAsia="ru-RU"/>
        </w:rPr>
        <w:t xml:space="preserve"> Белый медведь</w:t>
      </w:r>
    </w:p>
    <w:p w:rsidR="000B63BE" w:rsidRDefault="00C942D8" w:rsidP="0067119B">
      <w:pPr>
        <w:rPr>
          <w:rFonts w:ascii="Times New Roman" w:hAnsi="Times New Roman" w:cs="Times New Roman"/>
          <w:b/>
          <w:sz w:val="24"/>
          <w:szCs w:val="24"/>
        </w:rPr>
      </w:pPr>
      <w:r>
        <w:rPr>
          <w:rFonts w:ascii="Verdana" w:hAnsi="Verdana" w:cs="Arial"/>
          <w:noProof/>
          <w:sz w:val="21"/>
          <w:szCs w:val="21"/>
          <w:lang w:eastAsia="ru-RU"/>
        </w:rPr>
        <w:drawing>
          <wp:anchor distT="0" distB="0" distL="114300" distR="114300" simplePos="0" relativeHeight="251662336" behindDoc="0" locked="0" layoutInCell="1" allowOverlap="1">
            <wp:simplePos x="0" y="0"/>
            <wp:positionH relativeFrom="column">
              <wp:posOffset>28575</wp:posOffset>
            </wp:positionH>
            <wp:positionV relativeFrom="paragraph">
              <wp:posOffset>80961</wp:posOffset>
            </wp:positionV>
            <wp:extent cx="2791460" cy="1570355"/>
            <wp:effectExtent l="0" t="0" r="8890" b="0"/>
            <wp:wrapSquare wrapText="bothSides"/>
            <wp:docPr id="8" name="Рисунок 8" descr="http://animalreader.ru/wp-content/uploads/2014/09/ptica_gaga_big-e141158455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imalreader.ru/wp-content/uploads/2014/09/ptica_gaga_big-e141158455185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9146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76B" w:rsidRPr="00BA5E44">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3554095</wp:posOffset>
            </wp:positionH>
            <wp:positionV relativeFrom="paragraph">
              <wp:posOffset>85090</wp:posOffset>
            </wp:positionV>
            <wp:extent cx="2209800" cy="1657985"/>
            <wp:effectExtent l="0" t="0" r="0" b="0"/>
            <wp:wrapSquare wrapText="bothSides"/>
            <wp:docPr id="13" name="Рисунок 13" descr="C:\Users\Секретарь.Priemnaya\Desktop\1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1499[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0980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3BE" w:rsidRDefault="00BD60B7" w:rsidP="0067119B">
      <w:pPr>
        <w:rPr>
          <w:rFonts w:ascii="Times New Roman" w:hAnsi="Times New Roman" w:cs="Times New Roman"/>
          <w:b/>
          <w:sz w:val="24"/>
          <w:szCs w:val="24"/>
        </w:rPr>
      </w:pPr>
      <w:r>
        <w:rPr>
          <w:noProof/>
          <w:vanish/>
          <w:lang w:eastAsia="ru-RU"/>
        </w:rPr>
        <w:drawing>
          <wp:inline distT="0" distB="0" distL="0" distR="0" wp14:anchorId="53D4473C" wp14:editId="7F1C4DC9">
            <wp:extent cx="5940425" cy="3346756"/>
            <wp:effectExtent l="0" t="0" r="3175" b="6350"/>
            <wp:docPr id="6" name="Рисунок 6" descr="http://grandkid.ru/wp-content/uploads/Gaga-greben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ndkid.ru/wp-content/uploads/Gaga-grebenushk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0425" cy="3346756"/>
                    </a:xfrm>
                    <a:prstGeom prst="rect">
                      <a:avLst/>
                    </a:prstGeom>
                    <a:noFill/>
                    <a:ln>
                      <a:noFill/>
                    </a:ln>
                  </pic:spPr>
                </pic:pic>
              </a:graphicData>
            </a:graphic>
          </wp:inline>
        </w:drawing>
      </w:r>
    </w:p>
    <w:p w:rsidR="000B63BE" w:rsidRDefault="00BD60B7" w:rsidP="0067119B">
      <w:pPr>
        <w:rPr>
          <w:rFonts w:ascii="Times New Roman" w:hAnsi="Times New Roman" w:cs="Times New Roman"/>
          <w:b/>
          <w:sz w:val="24"/>
          <w:szCs w:val="24"/>
        </w:rPr>
      </w:pPr>
      <w:r>
        <w:rPr>
          <w:noProof/>
          <w:vanish/>
          <w:lang w:eastAsia="ru-RU"/>
        </w:rPr>
        <w:lastRenderedPageBreak/>
        <w:drawing>
          <wp:inline distT="0" distB="0" distL="0" distR="0" wp14:anchorId="7E63914B" wp14:editId="74A61BCD">
            <wp:extent cx="5713730" cy="4286885"/>
            <wp:effectExtent l="0" t="0" r="1270" b="0"/>
            <wp:docPr id="9" name="Рисунок 9" descr="http://www.zooclub.ru/attach/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oclub.ru/attach/1499.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13730" cy="4286885"/>
                    </a:xfrm>
                    <a:prstGeom prst="rect">
                      <a:avLst/>
                    </a:prstGeom>
                    <a:noFill/>
                    <a:ln>
                      <a:noFill/>
                    </a:ln>
                  </pic:spPr>
                </pic:pic>
              </a:graphicData>
            </a:graphic>
          </wp:inline>
        </w:drawing>
      </w:r>
      <w:r>
        <w:rPr>
          <w:noProof/>
          <w:vanish/>
          <w:lang w:eastAsia="ru-RU"/>
        </w:rPr>
        <w:drawing>
          <wp:inline distT="0" distB="0" distL="0" distR="0" wp14:anchorId="127C269B" wp14:editId="7510B9B1">
            <wp:extent cx="5940425" cy="3346756"/>
            <wp:effectExtent l="0" t="0" r="3175" b="6350"/>
            <wp:docPr id="7" name="Рисунок 7" descr="http://grandkid.ru/wp-content/uploads/Gaga-greben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ndkid.ru/wp-content/uploads/Gaga-grebenushk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0425" cy="3346756"/>
                    </a:xfrm>
                    <a:prstGeom prst="rect">
                      <a:avLst/>
                    </a:prstGeom>
                    <a:noFill/>
                    <a:ln>
                      <a:noFill/>
                    </a:ln>
                  </pic:spPr>
                </pic:pic>
              </a:graphicData>
            </a:graphic>
          </wp:inline>
        </w:drawing>
      </w:r>
    </w:p>
    <w:p w:rsidR="000B63BE" w:rsidRDefault="00BA5E44" w:rsidP="0067119B">
      <w:pPr>
        <w:rPr>
          <w:rFonts w:ascii="Times New Roman" w:hAnsi="Times New Roman" w:cs="Times New Roman"/>
          <w:b/>
          <w:sz w:val="24"/>
          <w:szCs w:val="24"/>
        </w:rPr>
      </w:pPr>
      <w:r>
        <w:rPr>
          <w:noProof/>
          <w:vanish/>
          <w:lang w:eastAsia="ru-RU"/>
        </w:rPr>
        <w:lastRenderedPageBreak/>
        <w:drawing>
          <wp:inline distT="0" distB="0" distL="0" distR="0" wp14:anchorId="0E243030" wp14:editId="1420D0DB">
            <wp:extent cx="5713730" cy="4286885"/>
            <wp:effectExtent l="0" t="0" r="1270" b="0"/>
            <wp:docPr id="12" name="Рисунок 12" descr="http://www.zooclub.ru/attach/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ooclub.ru/attach/1499.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13730" cy="4286885"/>
                    </a:xfrm>
                    <a:prstGeom prst="rect">
                      <a:avLst/>
                    </a:prstGeom>
                    <a:noFill/>
                    <a:ln>
                      <a:noFill/>
                    </a:ln>
                  </pic:spPr>
                </pic:pic>
              </a:graphicData>
            </a:graphic>
          </wp:inline>
        </w:drawing>
      </w:r>
    </w:p>
    <w:p w:rsidR="000B63BE" w:rsidRDefault="000B63BE" w:rsidP="0067119B">
      <w:pPr>
        <w:rPr>
          <w:rFonts w:ascii="Times New Roman" w:hAnsi="Times New Roman" w:cs="Times New Roman"/>
          <w:b/>
          <w:sz w:val="24"/>
          <w:szCs w:val="24"/>
        </w:rPr>
      </w:pPr>
    </w:p>
    <w:p w:rsidR="00BD60B7" w:rsidRDefault="00BD60B7" w:rsidP="0067119B">
      <w:pPr>
        <w:rPr>
          <w:rFonts w:ascii="Times New Roman" w:hAnsi="Times New Roman" w:cs="Times New Roman"/>
          <w:b/>
          <w:sz w:val="24"/>
          <w:szCs w:val="24"/>
        </w:rPr>
      </w:pPr>
    </w:p>
    <w:p w:rsidR="00BD60B7" w:rsidRPr="00BA5E44" w:rsidRDefault="009B254B" w:rsidP="00BA5E44">
      <w:pPr>
        <w:tabs>
          <w:tab w:val="left" w:pos="5469"/>
        </w:tabs>
        <w:rPr>
          <w:rFonts w:ascii="Times New Roman" w:hAnsi="Times New Roman" w:cs="Times New Roman"/>
          <w:sz w:val="24"/>
          <w:szCs w:val="24"/>
        </w:rPr>
      </w:pPr>
      <w:r>
        <w:rPr>
          <w:rFonts w:ascii="Times New Roman" w:hAnsi="Times New Roman" w:cs="Times New Roman"/>
          <w:sz w:val="24"/>
          <w:szCs w:val="24"/>
        </w:rPr>
        <w:t>Рис. 8</w:t>
      </w:r>
      <w:r w:rsidR="00BD60B7" w:rsidRPr="00BD60B7">
        <w:rPr>
          <w:rFonts w:ascii="Times New Roman" w:hAnsi="Times New Roman" w:cs="Times New Roman"/>
          <w:sz w:val="24"/>
          <w:szCs w:val="24"/>
        </w:rPr>
        <w:t xml:space="preserve"> Гага обыкновенная</w:t>
      </w:r>
      <w:r w:rsidR="00BD60B7">
        <w:rPr>
          <w:rFonts w:ascii="Times New Roman" w:hAnsi="Times New Roman" w:cs="Times New Roman"/>
          <w:b/>
          <w:sz w:val="24"/>
          <w:szCs w:val="24"/>
        </w:rPr>
        <w:t xml:space="preserve"> </w:t>
      </w:r>
      <w:r w:rsidR="00BA5E44">
        <w:rPr>
          <w:rFonts w:ascii="Times New Roman" w:hAnsi="Times New Roman" w:cs="Times New Roman"/>
          <w:b/>
          <w:sz w:val="24"/>
          <w:szCs w:val="24"/>
        </w:rPr>
        <w:tab/>
      </w:r>
      <w:r>
        <w:rPr>
          <w:rFonts w:ascii="Times New Roman" w:hAnsi="Times New Roman" w:cs="Times New Roman"/>
          <w:sz w:val="24"/>
          <w:szCs w:val="24"/>
        </w:rPr>
        <w:t>Рис.9</w:t>
      </w:r>
      <w:r w:rsidR="00BA5E44">
        <w:rPr>
          <w:rFonts w:ascii="Times New Roman" w:hAnsi="Times New Roman" w:cs="Times New Roman"/>
          <w:b/>
          <w:sz w:val="24"/>
          <w:szCs w:val="24"/>
        </w:rPr>
        <w:t xml:space="preserve"> </w:t>
      </w:r>
      <w:r w:rsidR="00BA5E44" w:rsidRPr="00BA5E44">
        <w:rPr>
          <w:rFonts w:ascii="Times New Roman" w:hAnsi="Times New Roman" w:cs="Times New Roman"/>
          <w:sz w:val="24"/>
          <w:szCs w:val="24"/>
        </w:rPr>
        <w:t>Атлантический тупик</w:t>
      </w:r>
    </w:p>
    <w:p w:rsidR="00F40644" w:rsidRDefault="00E56A65" w:rsidP="0067119B">
      <w:pPr>
        <w:rPr>
          <w:rFonts w:ascii="Arial" w:hAnsi="Arial" w:cs="Arial"/>
          <w:noProof/>
          <w:color w:val="0000FF"/>
          <w:sz w:val="20"/>
          <w:szCs w:val="20"/>
          <w:lang w:eastAsia="ru-RU"/>
        </w:rPr>
      </w:pPr>
      <w:r w:rsidRPr="009F66FB">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3328035</wp:posOffset>
            </wp:positionH>
            <wp:positionV relativeFrom="paragraph">
              <wp:posOffset>225913</wp:posOffset>
            </wp:positionV>
            <wp:extent cx="2435860" cy="1622425"/>
            <wp:effectExtent l="0" t="0" r="2540" b="0"/>
            <wp:wrapSquare wrapText="bothSides"/>
            <wp:docPr id="19" name="Рисунок 19" descr="C:\Users\Секретарь.Priemnaya\Desktop\ptitsy-severa-2083095-f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Priemnaya\Desktop\ptitsy-severa-2083095-f251[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3586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5E44">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-12065</wp:posOffset>
            </wp:positionH>
            <wp:positionV relativeFrom="paragraph">
              <wp:posOffset>170717</wp:posOffset>
            </wp:positionV>
            <wp:extent cx="2771775" cy="1558290"/>
            <wp:effectExtent l="0" t="0" r="9525" b="3810"/>
            <wp:wrapSquare wrapText="bothSides"/>
            <wp:docPr id="16" name="Рисунок 16" descr="C:\Users\Секретарь.Priemnaya\Desktop\Krasnozobaya-gag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Krasnozobaya-gagara[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7177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644" w:rsidRDefault="00F40644" w:rsidP="0067119B">
      <w:pPr>
        <w:rPr>
          <w:rFonts w:ascii="Arial" w:hAnsi="Arial" w:cs="Arial"/>
          <w:noProof/>
          <w:color w:val="0000FF"/>
          <w:sz w:val="20"/>
          <w:szCs w:val="20"/>
          <w:lang w:eastAsia="ru-RU"/>
        </w:rPr>
      </w:pPr>
    </w:p>
    <w:p w:rsidR="00BA5E44" w:rsidRDefault="00BA5E44" w:rsidP="0067119B">
      <w:pPr>
        <w:rPr>
          <w:rFonts w:ascii="Arial" w:hAnsi="Arial" w:cs="Arial"/>
          <w:noProof/>
          <w:color w:val="0000FF"/>
          <w:sz w:val="20"/>
          <w:szCs w:val="20"/>
          <w:lang w:eastAsia="ru-RU"/>
        </w:rPr>
      </w:pPr>
    </w:p>
    <w:p w:rsidR="009F66FB" w:rsidRDefault="009F66FB" w:rsidP="0067119B">
      <w:pPr>
        <w:rPr>
          <w:rFonts w:ascii="Arial" w:hAnsi="Arial" w:cs="Arial"/>
          <w:noProof/>
          <w:color w:val="0000FF"/>
          <w:sz w:val="20"/>
          <w:szCs w:val="20"/>
          <w:lang w:eastAsia="ru-RU"/>
        </w:rPr>
      </w:pPr>
    </w:p>
    <w:p w:rsidR="009F66FB" w:rsidRDefault="009F66FB" w:rsidP="0067119B">
      <w:pPr>
        <w:rPr>
          <w:rFonts w:ascii="Arial" w:hAnsi="Arial" w:cs="Arial"/>
          <w:noProof/>
          <w:color w:val="0000FF"/>
          <w:sz w:val="20"/>
          <w:szCs w:val="20"/>
          <w:lang w:eastAsia="ru-RU"/>
        </w:rPr>
      </w:pPr>
    </w:p>
    <w:p w:rsidR="009F66FB" w:rsidRDefault="009F66FB" w:rsidP="0067119B">
      <w:pPr>
        <w:rPr>
          <w:rFonts w:ascii="Times New Roman" w:hAnsi="Times New Roman" w:cs="Times New Roman"/>
          <w:b/>
          <w:sz w:val="24"/>
          <w:szCs w:val="24"/>
        </w:rPr>
      </w:pPr>
    </w:p>
    <w:p w:rsidR="00BA5E44" w:rsidRDefault="009F66FB" w:rsidP="00E56A65">
      <w:pPr>
        <w:rPr>
          <w:rFonts w:ascii="Times New Roman" w:hAnsi="Times New Roman" w:cs="Times New Roman"/>
          <w:b/>
          <w:sz w:val="24"/>
          <w:szCs w:val="24"/>
        </w:rPr>
      </w:pPr>
      <w:r>
        <w:rPr>
          <w:noProof/>
          <w:vanish/>
          <w:lang w:eastAsia="ru-RU"/>
        </w:rPr>
        <w:lastRenderedPageBreak/>
        <w:drawing>
          <wp:inline distT="0" distB="0" distL="0" distR="0" wp14:anchorId="0E7DA01D" wp14:editId="2BB0212A">
            <wp:extent cx="5940425" cy="3955795"/>
            <wp:effectExtent l="0" t="0" r="3175" b="6985"/>
            <wp:docPr id="18" name="Рисунок 18" descr="http://www.arctic-info.ru/netcat_files/gallery/photo/95/ptitsy-severa-2083095-f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tic-info.ru/netcat_files/gallery/photo/95/ptitsy-severa-2083095-f25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40425" cy="3955795"/>
                    </a:xfrm>
                    <a:prstGeom prst="rect">
                      <a:avLst/>
                    </a:prstGeom>
                    <a:noFill/>
                    <a:ln>
                      <a:noFill/>
                    </a:ln>
                  </pic:spPr>
                </pic:pic>
              </a:graphicData>
            </a:graphic>
          </wp:inline>
        </w:drawing>
      </w:r>
      <w:r w:rsidR="00BA5E44">
        <w:rPr>
          <w:noProof/>
          <w:vanish/>
          <w:lang w:eastAsia="ru-RU"/>
        </w:rPr>
        <w:drawing>
          <wp:inline distT="0" distB="0" distL="0" distR="0" wp14:anchorId="1F091705" wp14:editId="130FC3C5">
            <wp:extent cx="5940425" cy="3341149"/>
            <wp:effectExtent l="0" t="0" r="3175" b="0"/>
            <wp:docPr id="15" name="Рисунок 15" descr="http://grandkid.ru/wp-content/uploads/Krasnozobaya-ga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ndkid.ru/wp-content/uploads/Krasnozobaya-gagara.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0425" cy="3341149"/>
                    </a:xfrm>
                    <a:prstGeom prst="rect">
                      <a:avLst/>
                    </a:prstGeom>
                    <a:noFill/>
                    <a:ln>
                      <a:noFill/>
                    </a:ln>
                  </pic:spPr>
                </pic:pic>
              </a:graphicData>
            </a:graphic>
          </wp:inline>
        </w:drawing>
      </w:r>
    </w:p>
    <w:p w:rsidR="00BA5E44" w:rsidRPr="00BA5E44" w:rsidRDefault="00E56A65" w:rsidP="009F66FB">
      <w:pPr>
        <w:tabs>
          <w:tab w:val="left" w:pos="5161"/>
        </w:tabs>
        <w:rPr>
          <w:rFonts w:ascii="Times New Roman" w:hAnsi="Times New Roman" w:cs="Times New Roman"/>
          <w:sz w:val="24"/>
          <w:szCs w:val="24"/>
        </w:rPr>
      </w:pPr>
      <w:r w:rsidRPr="009F66FB">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-70485</wp:posOffset>
            </wp:positionH>
            <wp:positionV relativeFrom="paragraph">
              <wp:posOffset>236268</wp:posOffset>
            </wp:positionV>
            <wp:extent cx="2721610" cy="1811655"/>
            <wp:effectExtent l="0" t="0" r="2540" b="0"/>
            <wp:wrapSquare wrapText="bothSides"/>
            <wp:docPr id="21" name="Рисунок 21" descr="C:\Users\Секретарь.Priemnaya\Desktop\639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арь.Priemnaya\Desktop\639922[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2161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76B">
        <w:rPr>
          <w:rFonts w:ascii="Times New Roman" w:hAnsi="Times New Roman" w:cs="Times New Roman"/>
          <w:b/>
          <w:noProof/>
          <w:sz w:val="24"/>
          <w:szCs w:val="24"/>
          <w:lang w:eastAsia="ru-RU"/>
        </w:rPr>
        <w:drawing>
          <wp:anchor distT="0" distB="0" distL="114300" distR="114300" simplePos="0" relativeHeight="251667456" behindDoc="0" locked="0" layoutInCell="1" allowOverlap="1">
            <wp:simplePos x="0" y="0"/>
            <wp:positionH relativeFrom="column">
              <wp:posOffset>3202891</wp:posOffset>
            </wp:positionH>
            <wp:positionV relativeFrom="paragraph">
              <wp:posOffset>276176</wp:posOffset>
            </wp:positionV>
            <wp:extent cx="2562860" cy="1772920"/>
            <wp:effectExtent l="0" t="0" r="8890" b="0"/>
            <wp:wrapSquare wrapText="bothSides"/>
            <wp:docPr id="25" name="Рисунок 25" descr="C:\Users\Секретарь.Priemnaya\Desktop\71cdc9164aaf47ca76bba5688cdb5f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арь.Priemnaya\Desktop\71cdc9164aaf47ca76bba5688cdb5f47[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6286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B">
        <w:rPr>
          <w:rFonts w:ascii="Times New Roman" w:hAnsi="Times New Roman" w:cs="Times New Roman"/>
          <w:sz w:val="24"/>
          <w:szCs w:val="24"/>
        </w:rPr>
        <w:t>Рис.10</w:t>
      </w:r>
      <w:r w:rsidR="00BA5E44" w:rsidRPr="00BA5E44">
        <w:rPr>
          <w:rFonts w:ascii="Times New Roman" w:hAnsi="Times New Roman" w:cs="Times New Roman"/>
          <w:sz w:val="24"/>
          <w:szCs w:val="24"/>
        </w:rPr>
        <w:t xml:space="preserve"> Краснозобая гагара </w:t>
      </w:r>
      <w:r w:rsidR="009B254B">
        <w:rPr>
          <w:rFonts w:ascii="Times New Roman" w:hAnsi="Times New Roman" w:cs="Times New Roman"/>
          <w:sz w:val="24"/>
          <w:szCs w:val="24"/>
        </w:rPr>
        <w:tab/>
        <w:t>Рис.11</w:t>
      </w:r>
      <w:r w:rsidR="009F66FB">
        <w:rPr>
          <w:rFonts w:ascii="Times New Roman" w:hAnsi="Times New Roman" w:cs="Times New Roman"/>
          <w:sz w:val="24"/>
          <w:szCs w:val="24"/>
        </w:rPr>
        <w:t xml:space="preserve"> Бургомистр (тундровая чайка)</w:t>
      </w:r>
    </w:p>
    <w:p w:rsidR="00BA5E44" w:rsidRDefault="009F66FB" w:rsidP="0067119B">
      <w:pPr>
        <w:rPr>
          <w:rFonts w:ascii="Times New Roman" w:hAnsi="Times New Roman" w:cs="Times New Roman"/>
          <w:b/>
          <w:sz w:val="24"/>
          <w:szCs w:val="24"/>
        </w:rPr>
      </w:pPr>
      <w:r>
        <w:rPr>
          <w:noProof/>
          <w:vanish/>
          <w:lang w:eastAsia="ru-RU"/>
        </w:rPr>
        <w:lastRenderedPageBreak/>
        <w:drawing>
          <wp:inline distT="0" distB="0" distL="0" distR="0" wp14:anchorId="715E6BD7" wp14:editId="42FF55AA">
            <wp:extent cx="5940425" cy="3960393"/>
            <wp:effectExtent l="0" t="0" r="3175" b="2540"/>
            <wp:docPr id="20" name="Рисунок 20" descr="http://dmitriyutkin.35photo.ru/photos/20131226/63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mitriyutkin.35photo.ru/photos/20131226/63992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0425" cy="3960393"/>
                    </a:xfrm>
                    <a:prstGeom prst="rect">
                      <a:avLst/>
                    </a:prstGeom>
                    <a:noFill/>
                    <a:ln>
                      <a:noFill/>
                    </a:ln>
                  </pic:spPr>
                </pic:pic>
              </a:graphicData>
            </a:graphic>
          </wp:inline>
        </w:drawing>
      </w:r>
    </w:p>
    <w:p w:rsidR="009F66FB" w:rsidRDefault="009F66FB" w:rsidP="0067119B">
      <w:pPr>
        <w:rPr>
          <w:rFonts w:ascii="Times New Roman" w:hAnsi="Times New Roman" w:cs="Times New Roman"/>
          <w:b/>
          <w:sz w:val="24"/>
          <w:szCs w:val="24"/>
        </w:rPr>
      </w:pPr>
    </w:p>
    <w:p w:rsidR="009F66FB" w:rsidRDefault="007E076B" w:rsidP="007E076B">
      <w:pPr>
        <w:tabs>
          <w:tab w:val="left" w:pos="1731"/>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noProof/>
          <w:vanish/>
          <w:lang w:eastAsia="ru-RU"/>
        </w:rPr>
        <w:drawing>
          <wp:inline distT="0" distB="0" distL="0" distR="0" wp14:anchorId="09F4B6C3" wp14:editId="6C76B44E">
            <wp:extent cx="1903095" cy="2647950"/>
            <wp:effectExtent l="0" t="0" r="1905" b="0"/>
            <wp:docPr id="22" name="Рисунок 22" descr="http://dob.1september.ru/2007/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b.1september.ru/2007/13/19.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903095" cy="2647950"/>
                    </a:xfrm>
                    <a:prstGeom prst="rect">
                      <a:avLst/>
                    </a:prstGeom>
                    <a:noFill/>
                    <a:ln>
                      <a:noFill/>
                    </a:ln>
                  </pic:spPr>
                </pic:pic>
              </a:graphicData>
            </a:graphic>
          </wp:inline>
        </w:drawing>
      </w:r>
    </w:p>
    <w:p w:rsidR="009F66FB" w:rsidRPr="00E56A65" w:rsidRDefault="007E076B" w:rsidP="00E56A65">
      <w:pPr>
        <w:rPr>
          <w:rFonts w:ascii="Times New Roman" w:hAnsi="Times New Roman" w:cs="Times New Roman"/>
          <w:b/>
          <w:sz w:val="24"/>
          <w:szCs w:val="24"/>
        </w:rPr>
      </w:pPr>
      <w:r>
        <w:rPr>
          <w:noProof/>
          <w:vanish/>
          <w:lang w:eastAsia="ru-RU"/>
        </w:rPr>
        <w:lastRenderedPageBreak/>
        <w:drawing>
          <wp:inline distT="0" distB="0" distL="0" distR="0" wp14:anchorId="3EE91A85" wp14:editId="1889FD87">
            <wp:extent cx="5940425" cy="4115191"/>
            <wp:effectExtent l="0" t="0" r="3175" b="0"/>
            <wp:docPr id="24" name="Рисунок 24" descr="http://animalsfoto.com/photo/71/71cdc9164aaf47ca76bba5688cdb5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sfoto.com/photo/71/71cdc9164aaf47ca76bba5688cdb5f47.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0425" cy="4115191"/>
                    </a:xfrm>
                    <a:prstGeom prst="rect">
                      <a:avLst/>
                    </a:prstGeom>
                    <a:noFill/>
                    <a:ln>
                      <a:noFill/>
                    </a:ln>
                  </pic:spPr>
                </pic:pic>
              </a:graphicData>
            </a:graphic>
          </wp:inline>
        </w:drawing>
      </w:r>
      <w:r w:rsidR="009B254B">
        <w:rPr>
          <w:rFonts w:ascii="Times New Roman" w:hAnsi="Times New Roman" w:cs="Times New Roman"/>
          <w:sz w:val="24"/>
          <w:szCs w:val="24"/>
        </w:rPr>
        <w:t>Рис. 12</w:t>
      </w:r>
      <w:r w:rsidR="009F66FB" w:rsidRPr="009F66FB">
        <w:rPr>
          <w:rFonts w:ascii="Times New Roman" w:hAnsi="Times New Roman" w:cs="Times New Roman"/>
          <w:sz w:val="24"/>
          <w:szCs w:val="24"/>
        </w:rPr>
        <w:t xml:space="preserve"> Чистик обыкновенный </w:t>
      </w:r>
      <w:r>
        <w:rPr>
          <w:rFonts w:ascii="Times New Roman" w:hAnsi="Times New Roman" w:cs="Times New Roman"/>
          <w:sz w:val="24"/>
          <w:szCs w:val="24"/>
        </w:rPr>
        <w:tab/>
      </w:r>
      <w:r w:rsidR="00E56A65">
        <w:rPr>
          <w:rFonts w:ascii="Times New Roman" w:hAnsi="Times New Roman" w:cs="Times New Roman"/>
          <w:sz w:val="24"/>
          <w:szCs w:val="24"/>
        </w:rPr>
        <w:tab/>
      </w:r>
      <w:r w:rsidR="00E56A65">
        <w:rPr>
          <w:rFonts w:ascii="Times New Roman" w:hAnsi="Times New Roman" w:cs="Times New Roman"/>
          <w:sz w:val="24"/>
          <w:szCs w:val="24"/>
        </w:rPr>
        <w:tab/>
      </w:r>
      <w:r>
        <w:rPr>
          <w:rFonts w:ascii="Times New Roman" w:hAnsi="Times New Roman" w:cs="Times New Roman"/>
          <w:sz w:val="24"/>
          <w:szCs w:val="24"/>
        </w:rPr>
        <w:t>Рис.</w:t>
      </w:r>
      <w:r w:rsidR="009B254B">
        <w:rPr>
          <w:rFonts w:ascii="Times New Roman" w:hAnsi="Times New Roman" w:cs="Times New Roman"/>
          <w:sz w:val="24"/>
          <w:szCs w:val="24"/>
        </w:rPr>
        <w:t>13</w:t>
      </w:r>
      <w:r>
        <w:rPr>
          <w:rFonts w:ascii="Times New Roman" w:hAnsi="Times New Roman" w:cs="Times New Roman"/>
          <w:sz w:val="24"/>
          <w:szCs w:val="24"/>
        </w:rPr>
        <w:t xml:space="preserve"> Тонкоклювая кайра </w:t>
      </w:r>
    </w:p>
    <w:p w:rsidR="007E076B" w:rsidRDefault="004A6198" w:rsidP="0067119B">
      <w:pPr>
        <w:rPr>
          <w:rFonts w:ascii="Times New Roman" w:hAnsi="Times New Roman" w:cs="Times New Roman"/>
          <w:b/>
          <w:sz w:val="24"/>
          <w:szCs w:val="24"/>
        </w:rPr>
      </w:pPr>
      <w:r w:rsidRPr="00B52A3C">
        <w:rPr>
          <w:rFonts w:ascii="Times New Roman" w:hAnsi="Times New Roman" w:cs="Times New Roman"/>
          <w:b/>
          <w:noProof/>
          <w:sz w:val="24"/>
          <w:szCs w:val="24"/>
          <w:lang w:eastAsia="ru-RU"/>
        </w:rPr>
        <w:drawing>
          <wp:anchor distT="0" distB="0" distL="114300" distR="114300" simplePos="0" relativeHeight="251670528" behindDoc="0" locked="0" layoutInCell="1" allowOverlap="1">
            <wp:simplePos x="0" y="0"/>
            <wp:positionH relativeFrom="column">
              <wp:posOffset>3380740</wp:posOffset>
            </wp:positionH>
            <wp:positionV relativeFrom="paragraph">
              <wp:posOffset>97155</wp:posOffset>
            </wp:positionV>
            <wp:extent cx="2179320" cy="1633220"/>
            <wp:effectExtent l="0" t="0" r="0" b="5080"/>
            <wp:wrapSquare wrapText="bothSides"/>
            <wp:docPr id="29" name="Рисунок 29" descr="C:\Users\Секретарь.Priemnaya\Desktop\1475760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кретарь.Priemnaya\Desktop\1475760530[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7932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B" w:rsidRPr="007E076B">
        <w:rPr>
          <w:rFonts w:ascii="Times New Roman" w:hAnsi="Times New Roman" w:cs="Times New Roman"/>
          <w:b/>
          <w:noProof/>
          <w:sz w:val="24"/>
          <w:szCs w:val="24"/>
          <w:lang w:eastAsia="ru-RU"/>
        </w:rPr>
        <w:drawing>
          <wp:anchor distT="0" distB="0" distL="114300" distR="114300" simplePos="0" relativeHeight="251668480" behindDoc="0" locked="0" layoutInCell="1" allowOverlap="1">
            <wp:simplePos x="0" y="0"/>
            <wp:positionH relativeFrom="column">
              <wp:posOffset>-135530</wp:posOffset>
            </wp:positionH>
            <wp:positionV relativeFrom="paragraph">
              <wp:posOffset>103969</wp:posOffset>
            </wp:positionV>
            <wp:extent cx="2649220" cy="1490345"/>
            <wp:effectExtent l="0" t="0" r="0" b="0"/>
            <wp:wrapSquare wrapText="bothSides"/>
            <wp:docPr id="27" name="Рисунок 27" descr="C:\Users\Секретарь.Priemnaya\Desktop\beluha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кретарь.Priemnaya\Desktop\beluha_09[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4922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076B" w:rsidRDefault="007E076B" w:rsidP="0067119B">
      <w:pPr>
        <w:rPr>
          <w:rFonts w:ascii="Times New Roman" w:hAnsi="Times New Roman" w:cs="Times New Roman"/>
          <w:b/>
          <w:sz w:val="24"/>
          <w:szCs w:val="24"/>
        </w:rPr>
      </w:pPr>
    </w:p>
    <w:p w:rsidR="007E076B" w:rsidRDefault="007E076B" w:rsidP="0067119B">
      <w:pPr>
        <w:rPr>
          <w:rFonts w:ascii="Times New Roman" w:hAnsi="Times New Roman" w:cs="Times New Roman"/>
          <w:b/>
          <w:sz w:val="24"/>
          <w:szCs w:val="24"/>
        </w:rPr>
      </w:pPr>
    </w:p>
    <w:p w:rsidR="009B254B" w:rsidRDefault="007E076B" w:rsidP="009B254B">
      <w:pPr>
        <w:tabs>
          <w:tab w:val="left" w:pos="1315"/>
        </w:tabs>
        <w:rPr>
          <w:rFonts w:ascii="Times New Roman" w:hAnsi="Times New Roman" w:cs="Times New Roman"/>
          <w:b/>
          <w:sz w:val="24"/>
          <w:szCs w:val="24"/>
        </w:rPr>
      </w:pPr>
      <w:r>
        <w:rPr>
          <w:noProof/>
          <w:vanish/>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5940425" cy="3343772"/>
            <wp:effectExtent l="0" t="0" r="3175" b="9525"/>
            <wp:wrapSquare wrapText="bothSides"/>
            <wp:docPr id="26" name="Рисунок 26" descr="http://komotoz.ru/photo/zhivotnye/images/beluha/beluh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motoz.ru/photo/zhivotnye/images/beluha/beluha_09.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40425" cy="3343772"/>
                    </a:xfrm>
                    <a:prstGeom prst="rect">
                      <a:avLst/>
                    </a:prstGeom>
                    <a:noFill/>
                    <a:ln>
                      <a:noFill/>
                    </a:ln>
                  </pic:spPr>
                </pic:pic>
              </a:graphicData>
            </a:graphic>
          </wp:anchor>
        </w:drawing>
      </w:r>
      <w:r w:rsidR="00B52A3C">
        <w:rPr>
          <w:rFonts w:ascii="Times New Roman" w:hAnsi="Times New Roman" w:cs="Times New Roman"/>
          <w:b/>
          <w:sz w:val="24"/>
          <w:szCs w:val="24"/>
        </w:rPr>
        <w:tab/>
      </w:r>
      <w:r w:rsidR="00B52A3C">
        <w:rPr>
          <w:rFonts w:ascii="Times New Roman" w:hAnsi="Times New Roman" w:cs="Times New Roman"/>
          <w:b/>
          <w:sz w:val="24"/>
          <w:szCs w:val="24"/>
        </w:rPr>
        <w:tab/>
      </w:r>
    </w:p>
    <w:p w:rsidR="009B254B" w:rsidRDefault="009B254B" w:rsidP="009B254B">
      <w:pPr>
        <w:tabs>
          <w:tab w:val="left" w:pos="1315"/>
        </w:tabs>
        <w:rPr>
          <w:rFonts w:ascii="Times New Roman" w:hAnsi="Times New Roman" w:cs="Times New Roman"/>
          <w:sz w:val="24"/>
          <w:szCs w:val="24"/>
        </w:rPr>
      </w:pPr>
    </w:p>
    <w:p w:rsidR="009B254B" w:rsidRDefault="009B254B" w:rsidP="009B254B">
      <w:pPr>
        <w:tabs>
          <w:tab w:val="left" w:pos="1315"/>
        </w:tabs>
        <w:rPr>
          <w:rFonts w:ascii="Times New Roman" w:hAnsi="Times New Roman" w:cs="Times New Roman"/>
          <w:sz w:val="24"/>
          <w:szCs w:val="24"/>
        </w:rPr>
      </w:pPr>
    </w:p>
    <w:p w:rsidR="0016692F" w:rsidRDefault="00B52A3C" w:rsidP="00CE128E">
      <w:pPr>
        <w:tabs>
          <w:tab w:val="left" w:pos="1315"/>
        </w:tabs>
        <w:rPr>
          <w:rFonts w:ascii="Times New Roman" w:hAnsi="Times New Roman" w:cs="Times New Roman"/>
          <w:b/>
          <w:sz w:val="24"/>
          <w:szCs w:val="24"/>
        </w:rPr>
      </w:pPr>
      <w:r>
        <w:rPr>
          <w:noProof/>
          <w:vanish/>
          <w:lang w:eastAsia="ru-RU"/>
        </w:rPr>
        <w:lastRenderedPageBreak/>
        <w:drawing>
          <wp:inline distT="0" distB="0" distL="0" distR="0" wp14:anchorId="082D64ED" wp14:editId="7AF25B7B">
            <wp:extent cx="5940425" cy="4453215"/>
            <wp:effectExtent l="0" t="0" r="3175" b="5080"/>
            <wp:docPr id="28" name="Рисунок 28" descr="http://izent.ru/i/ps/2016/10/147576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zent.ru/i/ps/2016/10/1475760530.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0425" cy="4453215"/>
                    </a:xfrm>
                    <a:prstGeom prst="rect">
                      <a:avLst/>
                    </a:prstGeom>
                    <a:noFill/>
                    <a:ln>
                      <a:noFill/>
                    </a:ln>
                  </pic:spPr>
                </pic:pic>
              </a:graphicData>
            </a:graphic>
          </wp:inline>
        </w:drawing>
      </w:r>
      <w:r w:rsidR="009B254B">
        <w:rPr>
          <w:rFonts w:ascii="Times New Roman" w:hAnsi="Times New Roman" w:cs="Times New Roman"/>
          <w:sz w:val="24"/>
          <w:szCs w:val="24"/>
        </w:rPr>
        <w:t>Рис. 14</w:t>
      </w:r>
      <w:r w:rsidRPr="00B52A3C">
        <w:rPr>
          <w:rFonts w:ascii="Times New Roman" w:hAnsi="Times New Roman" w:cs="Times New Roman"/>
          <w:sz w:val="24"/>
          <w:szCs w:val="24"/>
        </w:rPr>
        <w:t xml:space="preserve"> Белуха (полярный дельфин)</w:t>
      </w:r>
      <w:r>
        <w:rPr>
          <w:rFonts w:ascii="Times New Roman" w:hAnsi="Times New Roman" w:cs="Times New Roman"/>
          <w:sz w:val="24"/>
          <w:szCs w:val="24"/>
        </w:rPr>
        <w:t xml:space="preserve">      </w:t>
      </w:r>
      <w:r w:rsidR="009B254B">
        <w:rPr>
          <w:rFonts w:ascii="Times New Roman" w:hAnsi="Times New Roman" w:cs="Times New Roman"/>
          <w:sz w:val="24"/>
          <w:szCs w:val="24"/>
        </w:rPr>
        <w:t xml:space="preserve">                        Рис. 15</w:t>
      </w:r>
      <w:r>
        <w:rPr>
          <w:rFonts w:ascii="Times New Roman" w:hAnsi="Times New Roman" w:cs="Times New Roman"/>
          <w:sz w:val="24"/>
          <w:szCs w:val="24"/>
        </w:rPr>
        <w:t xml:space="preserve"> Нарвал</w:t>
      </w:r>
    </w:p>
    <w:p w:rsidR="00F40644" w:rsidRPr="009B254B" w:rsidRDefault="00F40644" w:rsidP="00F40644">
      <w:pPr>
        <w:spacing w:before="300" w:after="150" w:line="240" w:lineRule="auto"/>
        <w:jc w:val="both"/>
        <w:outlineLvl w:val="1"/>
        <w:rPr>
          <w:rFonts w:ascii="Times New Roman" w:hAnsi="Times New Roman" w:cs="Times New Roman"/>
          <w:b/>
          <w:sz w:val="24"/>
          <w:szCs w:val="24"/>
        </w:rPr>
      </w:pPr>
      <w:r w:rsidRPr="009B254B">
        <w:rPr>
          <w:rFonts w:ascii="Times New Roman" w:hAnsi="Times New Roman" w:cs="Times New Roman"/>
          <w:b/>
          <w:sz w:val="24"/>
          <w:szCs w:val="24"/>
        </w:rPr>
        <w:t>1.2 Характеристика зоны тундры</w:t>
      </w:r>
    </w:p>
    <w:p w:rsidR="00883A2B" w:rsidRPr="00883A2B" w:rsidRDefault="00883A2B" w:rsidP="00883A2B">
      <w:pPr>
        <w:spacing w:before="300" w:after="150" w:line="240" w:lineRule="auto"/>
        <w:ind w:firstLine="708"/>
        <w:jc w:val="both"/>
        <w:outlineLvl w:val="1"/>
        <w:rPr>
          <w:rFonts w:ascii="Times New Roman" w:hAnsi="Times New Roman" w:cs="Times New Roman"/>
          <w:sz w:val="24"/>
          <w:szCs w:val="24"/>
        </w:rPr>
      </w:pPr>
      <w:r w:rsidRPr="00883A2B">
        <w:rPr>
          <w:rFonts w:ascii="Times New Roman" w:hAnsi="Times New Roman" w:cs="Times New Roman"/>
          <w:sz w:val="24"/>
          <w:szCs w:val="24"/>
        </w:rPr>
        <w:t>Слово «тундра» происходит от финского tunturi, что означает «безлесная, голая возвышенность». В России тундра занимает побережье морей Северного ледовитого океана и прилегающих к нему территорий. Ее площадь составляет около 1/8 части всей площади России. Природная зона тундра занимает око</w:t>
      </w:r>
      <w:r>
        <w:rPr>
          <w:rFonts w:ascii="Times New Roman" w:hAnsi="Times New Roman" w:cs="Times New Roman"/>
          <w:sz w:val="24"/>
          <w:szCs w:val="24"/>
        </w:rPr>
        <w:t>ло 8-10% всей территории России.</w:t>
      </w:r>
    </w:p>
    <w:p w:rsidR="00883A2B" w:rsidRPr="00883A2B" w:rsidRDefault="00883A2B" w:rsidP="00883A2B">
      <w:pPr>
        <w:spacing w:after="0" w:line="240" w:lineRule="auto"/>
        <w:ind w:firstLine="708"/>
        <w:jc w:val="both"/>
        <w:outlineLvl w:val="1"/>
        <w:rPr>
          <w:rFonts w:ascii="Times New Roman" w:hAnsi="Times New Roman" w:cs="Times New Roman"/>
          <w:sz w:val="24"/>
          <w:szCs w:val="24"/>
        </w:rPr>
      </w:pPr>
      <w:r w:rsidRPr="00883A2B">
        <w:rPr>
          <w:rFonts w:ascii="Times New Roman" w:hAnsi="Times New Roman" w:cs="Times New Roman"/>
          <w:sz w:val="24"/>
          <w:szCs w:val="24"/>
        </w:rPr>
        <w:t>В тундре очень короткое лето со средней температурой в самом теплом месяце, июле, от  +4 градусов</w:t>
      </w:r>
      <w:r>
        <w:rPr>
          <w:rFonts w:ascii="Times New Roman" w:hAnsi="Times New Roman" w:cs="Times New Roman"/>
          <w:sz w:val="24"/>
          <w:szCs w:val="24"/>
        </w:rPr>
        <w:t xml:space="preserve">, </w:t>
      </w:r>
      <w:r w:rsidRPr="00883A2B">
        <w:rPr>
          <w:rFonts w:ascii="Times New Roman" w:hAnsi="Times New Roman" w:cs="Times New Roman"/>
          <w:sz w:val="24"/>
          <w:szCs w:val="24"/>
        </w:rPr>
        <w:t xml:space="preserve"> а севере до +11 градусов на юге;</w:t>
      </w:r>
    </w:p>
    <w:p w:rsidR="00883A2B" w:rsidRPr="00883A2B" w:rsidRDefault="00883A2B" w:rsidP="00883A2B">
      <w:pPr>
        <w:spacing w:after="0" w:line="240" w:lineRule="auto"/>
        <w:jc w:val="both"/>
        <w:outlineLvl w:val="1"/>
        <w:rPr>
          <w:rFonts w:ascii="Times New Roman" w:hAnsi="Times New Roman" w:cs="Times New Roman"/>
          <w:sz w:val="24"/>
          <w:szCs w:val="24"/>
        </w:rPr>
      </w:pPr>
      <w:r w:rsidRPr="00883A2B">
        <w:rPr>
          <w:rFonts w:ascii="Times New Roman" w:hAnsi="Times New Roman" w:cs="Times New Roman"/>
          <w:sz w:val="24"/>
          <w:szCs w:val="24"/>
        </w:rPr>
        <w:t>Зима в тундре длинная и очень суровая, сопровождается сильными ветрами и метелями;</w:t>
      </w:r>
    </w:p>
    <w:p w:rsidR="00883A2B" w:rsidRPr="00883A2B" w:rsidRDefault="00883A2B" w:rsidP="00883A2B">
      <w:pPr>
        <w:spacing w:after="0" w:line="240" w:lineRule="auto"/>
        <w:jc w:val="both"/>
        <w:outlineLvl w:val="1"/>
        <w:rPr>
          <w:rFonts w:ascii="Times New Roman" w:hAnsi="Times New Roman" w:cs="Times New Roman"/>
          <w:sz w:val="24"/>
          <w:szCs w:val="24"/>
        </w:rPr>
      </w:pPr>
      <w:r w:rsidRPr="00883A2B">
        <w:rPr>
          <w:rFonts w:ascii="Times New Roman" w:hAnsi="Times New Roman" w:cs="Times New Roman"/>
          <w:sz w:val="24"/>
          <w:szCs w:val="24"/>
        </w:rPr>
        <w:t>Холодные ветры дуют в течение всего года: летом — со стороны Северного Ледовитого океана, а зимой — с охлажденной материковой части Евразии;</w:t>
      </w:r>
    </w:p>
    <w:p w:rsidR="004A6198" w:rsidRDefault="00883A2B" w:rsidP="00CE128E">
      <w:pPr>
        <w:spacing w:after="0" w:line="240" w:lineRule="auto"/>
        <w:ind w:firstLine="708"/>
        <w:jc w:val="both"/>
        <w:outlineLvl w:val="1"/>
        <w:rPr>
          <w:rFonts w:ascii="Times New Roman" w:hAnsi="Times New Roman" w:cs="Times New Roman"/>
          <w:sz w:val="24"/>
          <w:szCs w:val="24"/>
        </w:rPr>
      </w:pPr>
      <w:r w:rsidRPr="00883A2B">
        <w:rPr>
          <w:rFonts w:ascii="Times New Roman" w:hAnsi="Times New Roman" w:cs="Times New Roman"/>
          <w:sz w:val="24"/>
          <w:szCs w:val="24"/>
        </w:rPr>
        <w:t>В зоне тундр выпадает очень мало осадков — всего 200-300 мм в год. Тем не менее, почвы в тундре повсеместно переувлажнены из-за непроницаемой многолетней мерзлоты на небольшой глубине поверхностного покрова и слабого испарения из-за низких тем</w:t>
      </w:r>
      <w:r>
        <w:rPr>
          <w:rFonts w:ascii="Times New Roman" w:hAnsi="Times New Roman" w:cs="Times New Roman"/>
          <w:sz w:val="24"/>
          <w:szCs w:val="24"/>
        </w:rPr>
        <w:t xml:space="preserve">ператур даже при сильных ветрах. </w:t>
      </w:r>
      <w:r w:rsidRPr="00883A2B">
        <w:rPr>
          <w:rFonts w:ascii="Times New Roman" w:hAnsi="Times New Roman" w:cs="Times New Roman"/>
          <w:sz w:val="24"/>
          <w:szCs w:val="24"/>
        </w:rPr>
        <w:t>Почвы в тундре обычно малоплодородны и сильно заболочены.</w:t>
      </w:r>
      <w:bookmarkStart w:id="1" w:name="40tun"/>
      <w:bookmarkEnd w:id="1"/>
    </w:p>
    <w:p w:rsidR="00CE128E" w:rsidRDefault="004A6198" w:rsidP="00F40644">
      <w:pPr>
        <w:rPr>
          <w:rFonts w:ascii="Times New Roman" w:hAnsi="Times New Roman" w:cs="Times New Roman"/>
          <w:b/>
          <w:color w:val="7030A0"/>
          <w:sz w:val="28"/>
          <w:szCs w:val="28"/>
        </w:rPr>
      </w:pPr>
      <w:r>
        <w:rPr>
          <w:rFonts w:ascii="Times New Roman" w:hAnsi="Times New Roman" w:cs="Times New Roman"/>
          <w:b/>
          <w:color w:val="7030A0"/>
          <w:sz w:val="28"/>
          <w:szCs w:val="28"/>
        </w:rPr>
        <w:lastRenderedPageBreak/>
        <w:t>Животные тундры</w:t>
      </w:r>
      <w:r w:rsidR="00883A2B" w:rsidRPr="00192DB8">
        <w:rPr>
          <w:noProof/>
          <w:sz w:val="28"/>
          <w:szCs w:val="28"/>
          <w:lang w:eastAsia="ru-RU"/>
        </w:rPr>
        <w:drawing>
          <wp:anchor distT="0" distB="0" distL="114300" distR="114300" simplePos="0" relativeHeight="251677696" behindDoc="0" locked="0" layoutInCell="1" allowOverlap="1" wp14:anchorId="77214FF3" wp14:editId="540519E2">
            <wp:simplePos x="0" y="0"/>
            <wp:positionH relativeFrom="margin">
              <wp:posOffset>3724910</wp:posOffset>
            </wp:positionH>
            <wp:positionV relativeFrom="paragraph">
              <wp:posOffset>231775</wp:posOffset>
            </wp:positionV>
            <wp:extent cx="2196465" cy="1372870"/>
            <wp:effectExtent l="0" t="0" r="0" b="0"/>
            <wp:wrapSquare wrapText="bothSides"/>
            <wp:docPr id="31" name="Рисунок 31" descr="http://www.zwalls.ru/pic/201310/1920x1200/zwalls.ru-2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walls.ru/pic/201310/1920x1200/zwalls.ru-28114.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96465"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644" w:rsidRPr="00192DB8">
        <w:rPr>
          <w:sz w:val="28"/>
          <w:szCs w:val="28"/>
        </w:rPr>
        <w:t xml:space="preserve">                                            </w:t>
      </w:r>
      <w:r w:rsidR="00883A2B" w:rsidRPr="00192DB8">
        <w:rPr>
          <w:noProof/>
          <w:sz w:val="28"/>
          <w:szCs w:val="28"/>
          <w:lang w:eastAsia="ru-RU"/>
        </w:rPr>
        <w:drawing>
          <wp:inline distT="0" distB="0" distL="0" distR="0" wp14:anchorId="3CC4236E" wp14:editId="4B9014F7">
            <wp:extent cx="2466975" cy="1387475"/>
            <wp:effectExtent l="0" t="0" r="9525" b="3175"/>
            <wp:docPr id="23" name="Рисунок 23" descr="http://cs8.pikabu.ru/post_img/big/2016/05/04/6/146235042018521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8.pikabu.ru/post_img/big/2016/05/04/6/1462350420185211467.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66975" cy="1387475"/>
                    </a:xfrm>
                    <a:prstGeom prst="rect">
                      <a:avLst/>
                    </a:prstGeom>
                    <a:noFill/>
                    <a:ln>
                      <a:noFill/>
                    </a:ln>
                  </pic:spPr>
                </pic:pic>
              </a:graphicData>
            </a:graphic>
          </wp:inline>
        </w:drawing>
      </w:r>
      <w:r w:rsidR="00F40644" w:rsidRPr="00192DB8">
        <w:rPr>
          <w:sz w:val="28"/>
          <w:szCs w:val="28"/>
        </w:rPr>
        <w:t xml:space="preserve">                                     </w:t>
      </w:r>
    </w:p>
    <w:p w:rsidR="00CE128E" w:rsidRDefault="00CE128E" w:rsidP="00CE128E">
      <w:pPr>
        <w:tabs>
          <w:tab w:val="left" w:pos="6099"/>
        </w:tabs>
        <w:rPr>
          <w:rFonts w:ascii="Times New Roman" w:hAnsi="Times New Roman" w:cs="Times New Roman"/>
          <w:sz w:val="24"/>
          <w:szCs w:val="24"/>
        </w:rPr>
      </w:pPr>
      <w:r>
        <w:rPr>
          <w:rFonts w:ascii="Times New Roman" w:hAnsi="Times New Roman" w:cs="Times New Roman"/>
          <w:sz w:val="24"/>
          <w:szCs w:val="24"/>
        </w:rPr>
        <w:t>Рис. 16</w:t>
      </w:r>
      <w:r w:rsidRPr="00883A2B">
        <w:rPr>
          <w:rFonts w:ascii="Times New Roman" w:hAnsi="Times New Roman" w:cs="Times New Roman"/>
          <w:sz w:val="24"/>
          <w:szCs w:val="24"/>
        </w:rPr>
        <w:t xml:space="preserve"> Песец</w:t>
      </w:r>
      <w:r>
        <w:rPr>
          <w:rFonts w:ascii="Times New Roman" w:hAnsi="Times New Roman" w:cs="Times New Roman"/>
          <w:sz w:val="24"/>
          <w:szCs w:val="24"/>
        </w:rPr>
        <w:tab/>
        <w:t>Рис. 17 Полярная сова</w:t>
      </w:r>
    </w:p>
    <w:p w:rsidR="00F40644" w:rsidRPr="00CE128E" w:rsidRDefault="00F40644" w:rsidP="00CE128E">
      <w:pPr>
        <w:tabs>
          <w:tab w:val="left" w:pos="6494"/>
        </w:tabs>
        <w:rPr>
          <w:rFonts w:ascii="Times New Roman" w:hAnsi="Times New Roman" w:cs="Times New Roman"/>
          <w:sz w:val="28"/>
          <w:szCs w:val="28"/>
        </w:rPr>
      </w:pPr>
    </w:p>
    <w:p w:rsidR="00883A2B" w:rsidRDefault="004A6198" w:rsidP="00883A2B">
      <w:pPr>
        <w:tabs>
          <w:tab w:val="left" w:pos="6099"/>
        </w:tabs>
        <w:rPr>
          <w:rFonts w:ascii="Times New Roman" w:hAnsi="Times New Roman" w:cs="Times New Roman"/>
          <w:sz w:val="24"/>
          <w:szCs w:val="24"/>
        </w:rPr>
      </w:pPr>
      <w:r w:rsidRPr="00192DB8">
        <w:rPr>
          <w:noProof/>
          <w:sz w:val="28"/>
          <w:szCs w:val="28"/>
          <w:lang w:eastAsia="ru-RU"/>
        </w:rPr>
        <w:drawing>
          <wp:anchor distT="0" distB="0" distL="114300" distR="114300" simplePos="0" relativeHeight="251692032" behindDoc="0" locked="0" layoutInCell="1" allowOverlap="1" wp14:anchorId="3169D88A" wp14:editId="44A4FEB3">
            <wp:simplePos x="0" y="0"/>
            <wp:positionH relativeFrom="margin">
              <wp:posOffset>3181350</wp:posOffset>
            </wp:positionH>
            <wp:positionV relativeFrom="paragraph">
              <wp:posOffset>410210</wp:posOffset>
            </wp:positionV>
            <wp:extent cx="2738755" cy="2032000"/>
            <wp:effectExtent l="0" t="0" r="4445" b="6350"/>
            <wp:wrapTopAndBottom/>
            <wp:docPr id="32" name="Рисунок 32" descr="http://img-4.photosight.ru/b1c/3134537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4.photosight.ru/b1c/3134537_large.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3875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A2B">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-54626</wp:posOffset>
            </wp:positionH>
            <wp:positionV relativeFrom="paragraph">
              <wp:posOffset>381089</wp:posOffset>
            </wp:positionV>
            <wp:extent cx="3032125" cy="2061210"/>
            <wp:effectExtent l="0" t="0" r="0" b="0"/>
            <wp:wrapTopAndBottom/>
            <wp:docPr id="37" name="Рисунок 37" descr="https://im3-tub-ru.yandex.net/i?id=24bd11bbe8c63bafaaa21299a22bfef6&amp;n=33&amp;h=215&amp;w=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3-tub-ru.yandex.net/i?id=24bd11bbe8c63bafaaa21299a22bfef6&amp;n=33&amp;h=215&amp;w=31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03212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B">
        <w:rPr>
          <w:rFonts w:ascii="Times New Roman" w:hAnsi="Times New Roman" w:cs="Times New Roman"/>
          <w:sz w:val="24"/>
          <w:szCs w:val="24"/>
        </w:rPr>
        <w:tab/>
      </w:r>
      <w:r w:rsidR="00883A2B">
        <w:rPr>
          <w:rFonts w:ascii="Times New Roman" w:hAnsi="Times New Roman" w:cs="Times New Roman"/>
          <w:sz w:val="24"/>
          <w:szCs w:val="24"/>
        </w:rPr>
        <w:tab/>
      </w:r>
      <w:r w:rsidR="005A7FD8">
        <w:rPr>
          <w:rFonts w:ascii="Times New Roman" w:hAnsi="Times New Roman" w:cs="Times New Roman"/>
          <w:sz w:val="24"/>
          <w:szCs w:val="24"/>
        </w:rPr>
        <w:tab/>
      </w:r>
    </w:p>
    <w:p w:rsidR="00F40644" w:rsidRPr="00883A2B" w:rsidRDefault="009B254B" w:rsidP="005A7FD8">
      <w:pPr>
        <w:tabs>
          <w:tab w:val="center" w:pos="4677"/>
          <w:tab w:val="left" w:pos="6099"/>
        </w:tabs>
        <w:ind w:left="-142"/>
        <w:rPr>
          <w:rFonts w:ascii="Times New Roman" w:hAnsi="Times New Roman" w:cs="Times New Roman"/>
          <w:sz w:val="24"/>
          <w:szCs w:val="24"/>
        </w:rPr>
      </w:pPr>
      <w:r>
        <w:rPr>
          <w:rFonts w:ascii="Times New Roman" w:hAnsi="Times New Roman" w:cs="Times New Roman"/>
          <w:sz w:val="24"/>
          <w:szCs w:val="24"/>
        </w:rPr>
        <w:t>Рис. 18</w:t>
      </w:r>
      <w:r w:rsidR="00883A2B" w:rsidRPr="00883A2B">
        <w:rPr>
          <w:rFonts w:ascii="Times New Roman" w:hAnsi="Times New Roman" w:cs="Times New Roman"/>
          <w:sz w:val="24"/>
          <w:szCs w:val="24"/>
        </w:rPr>
        <w:t xml:space="preserve"> Куропатка</w:t>
      </w:r>
      <w:r w:rsidR="00883A2B" w:rsidRPr="00883A2B">
        <w:rPr>
          <w:rFonts w:ascii="Times New Roman" w:hAnsi="Times New Roman" w:cs="Times New Roman"/>
          <w:sz w:val="24"/>
          <w:szCs w:val="24"/>
        </w:rPr>
        <w:tab/>
      </w:r>
      <w:r w:rsidR="005A7FD8">
        <w:rPr>
          <w:rFonts w:ascii="Times New Roman" w:hAnsi="Times New Roman" w:cs="Times New Roman"/>
          <w:sz w:val="24"/>
          <w:szCs w:val="24"/>
        </w:rPr>
        <w:t xml:space="preserve">                                     </w:t>
      </w:r>
      <w:r>
        <w:rPr>
          <w:rFonts w:ascii="Times New Roman" w:hAnsi="Times New Roman" w:cs="Times New Roman"/>
          <w:sz w:val="24"/>
          <w:szCs w:val="24"/>
        </w:rPr>
        <w:t xml:space="preserve">                         Рис. 19</w:t>
      </w:r>
      <w:r w:rsidR="005A7FD8">
        <w:rPr>
          <w:rFonts w:ascii="Times New Roman" w:hAnsi="Times New Roman" w:cs="Times New Roman"/>
          <w:sz w:val="24"/>
          <w:szCs w:val="24"/>
        </w:rPr>
        <w:t xml:space="preserve"> Северный олень</w:t>
      </w:r>
    </w:p>
    <w:p w:rsidR="00F40644" w:rsidRPr="00192DB8" w:rsidRDefault="00F40644" w:rsidP="00F40644">
      <w:pPr>
        <w:rPr>
          <w:sz w:val="28"/>
          <w:szCs w:val="28"/>
        </w:rPr>
      </w:pPr>
    </w:p>
    <w:p w:rsidR="00F40644" w:rsidRPr="00192DB8" w:rsidRDefault="00F40644" w:rsidP="00F40644">
      <w:pPr>
        <w:rPr>
          <w:sz w:val="28"/>
          <w:szCs w:val="28"/>
        </w:rPr>
      </w:pPr>
    </w:p>
    <w:p w:rsidR="00F40644" w:rsidRPr="00CE128E" w:rsidRDefault="005A7FD8" w:rsidP="00CE128E">
      <w:pPr>
        <w:tabs>
          <w:tab w:val="right" w:pos="4760"/>
        </w:tabs>
        <w:rPr>
          <w:rFonts w:ascii="Times New Roman" w:hAnsi="Times New Roman" w:cs="Times New Roman"/>
          <w:sz w:val="28"/>
          <w:szCs w:val="28"/>
        </w:rPr>
      </w:pPr>
      <w:r w:rsidRPr="005A7FD8">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2B18ECD8" wp14:editId="7642E98D">
            <wp:simplePos x="0" y="0"/>
            <wp:positionH relativeFrom="column">
              <wp:posOffset>3137535</wp:posOffset>
            </wp:positionH>
            <wp:positionV relativeFrom="paragraph">
              <wp:posOffset>177800</wp:posOffset>
            </wp:positionV>
            <wp:extent cx="2921635" cy="1953895"/>
            <wp:effectExtent l="0" t="0" r="0" b="8255"/>
            <wp:wrapTopAndBottom/>
            <wp:docPr id="42" name="Рисунок 42" descr="http://netfocs.ru/wp-content/uploads/2016/03/b4e3f4cfc11fb67723820665a6f8b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tfocs.ru/wp-content/uploads/2016/03/b4e3f4cfc11fb67723820665a6f8b1ed.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2163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FD8">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FCCDFBD" wp14:editId="11B014C1">
            <wp:simplePos x="0" y="0"/>
            <wp:positionH relativeFrom="page">
              <wp:posOffset>1061720</wp:posOffset>
            </wp:positionH>
            <wp:positionV relativeFrom="paragraph">
              <wp:posOffset>177800</wp:posOffset>
            </wp:positionV>
            <wp:extent cx="2516505" cy="1939290"/>
            <wp:effectExtent l="0" t="0" r="0" b="3810"/>
            <wp:wrapTopAndBottom/>
            <wp:docPr id="41" name="Рисунок 41" descr="http://animalworld.com.ua/images/2009/October_09/Animal/Lemmus/Lemmus_lemm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imalworld.com.ua/images/2009/October_09/Animal/Lemmus/Lemmus_lemmus_1.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16505"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B">
        <w:rPr>
          <w:rFonts w:ascii="Times New Roman" w:hAnsi="Times New Roman" w:cs="Times New Roman"/>
          <w:sz w:val="28"/>
          <w:szCs w:val="28"/>
        </w:rPr>
        <w:t>Рис. 20</w:t>
      </w:r>
      <w:r w:rsidRPr="005A7FD8">
        <w:rPr>
          <w:rFonts w:ascii="Times New Roman" w:hAnsi="Times New Roman" w:cs="Times New Roman"/>
          <w:sz w:val="28"/>
          <w:szCs w:val="28"/>
        </w:rPr>
        <w:t xml:space="preserve"> Лемминг</w:t>
      </w:r>
      <w:r>
        <w:rPr>
          <w:sz w:val="28"/>
          <w:szCs w:val="28"/>
        </w:rPr>
        <w:tab/>
        <w:t xml:space="preserve">                                               </w:t>
      </w:r>
      <w:r w:rsidR="009B254B">
        <w:rPr>
          <w:rFonts w:ascii="Times New Roman" w:hAnsi="Times New Roman" w:cs="Times New Roman"/>
          <w:sz w:val="28"/>
          <w:szCs w:val="28"/>
        </w:rPr>
        <w:t>Рис. 21</w:t>
      </w:r>
      <w:r w:rsidR="00CE128E">
        <w:rPr>
          <w:rFonts w:ascii="Times New Roman" w:hAnsi="Times New Roman" w:cs="Times New Roman"/>
          <w:sz w:val="28"/>
          <w:szCs w:val="28"/>
        </w:rPr>
        <w:t xml:space="preserve"> Поморник</w:t>
      </w:r>
      <w:r w:rsidR="00F40644" w:rsidRPr="00192DB8">
        <w:rPr>
          <w:sz w:val="28"/>
          <w:szCs w:val="28"/>
        </w:rPr>
        <w:t xml:space="preserve">                                                         </w:t>
      </w:r>
      <w:r w:rsidR="00F40644">
        <w:rPr>
          <w:sz w:val="28"/>
          <w:szCs w:val="28"/>
        </w:rPr>
        <w:t xml:space="preserve">                                                                                            </w:t>
      </w:r>
      <w:r>
        <w:rPr>
          <w:sz w:val="28"/>
          <w:szCs w:val="28"/>
        </w:rPr>
        <w:t xml:space="preserve">   </w:t>
      </w:r>
    </w:p>
    <w:p w:rsidR="00CE128E" w:rsidRDefault="00015435" w:rsidP="004A6198">
      <w:pPr>
        <w:rPr>
          <w:rFonts w:ascii="Times New Roman" w:hAnsi="Times New Roman" w:cs="Times New Roman"/>
          <w:b/>
          <w:color w:val="538135" w:themeColor="accent6" w:themeShade="BF"/>
          <w:sz w:val="28"/>
          <w:szCs w:val="28"/>
        </w:rPr>
      </w:pPr>
      <w:r w:rsidRPr="009B254B">
        <w:rPr>
          <w:noProof/>
          <w:sz w:val="28"/>
          <w:szCs w:val="28"/>
          <w:lang w:eastAsia="ru-RU"/>
        </w:rPr>
        <w:lastRenderedPageBreak/>
        <w:drawing>
          <wp:anchor distT="0" distB="0" distL="114300" distR="114300" simplePos="0" relativeHeight="251777024" behindDoc="0" locked="0" layoutInCell="1" allowOverlap="1" wp14:anchorId="107F8FD0" wp14:editId="08BCD27E">
            <wp:simplePos x="0" y="0"/>
            <wp:positionH relativeFrom="page">
              <wp:posOffset>4351030</wp:posOffset>
            </wp:positionH>
            <wp:positionV relativeFrom="paragraph">
              <wp:posOffset>222099</wp:posOffset>
            </wp:positionV>
            <wp:extent cx="2536825" cy="1824990"/>
            <wp:effectExtent l="0" t="0" r="0" b="3810"/>
            <wp:wrapTopAndBottom/>
            <wp:docPr id="121" name="Рисунок 121" descr="http://lifeplanet.org/uploads/images/plant/mak2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feplanet.org/uploads/images/plant/mak2sh.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3682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28E" w:rsidRPr="009B254B">
        <w:rPr>
          <w:noProof/>
          <w:sz w:val="28"/>
          <w:szCs w:val="28"/>
          <w:lang w:eastAsia="ru-RU"/>
        </w:rPr>
        <w:drawing>
          <wp:anchor distT="0" distB="0" distL="114300" distR="114300" simplePos="0" relativeHeight="251694080" behindDoc="0" locked="0" layoutInCell="1" allowOverlap="1" wp14:anchorId="1B4238F2" wp14:editId="568F6A10">
            <wp:simplePos x="0" y="0"/>
            <wp:positionH relativeFrom="page">
              <wp:posOffset>4351655</wp:posOffset>
            </wp:positionH>
            <wp:positionV relativeFrom="paragraph">
              <wp:posOffset>238125</wp:posOffset>
            </wp:positionV>
            <wp:extent cx="2536825" cy="1824990"/>
            <wp:effectExtent l="0" t="0" r="0" b="3810"/>
            <wp:wrapTopAndBottom/>
            <wp:docPr id="47" name="Рисунок 47" descr="http://lifeplanet.org/uploads/images/plant/mak2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feplanet.org/uploads/images/plant/mak2sh.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3682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28E" w:rsidRPr="009B254B">
        <w:rPr>
          <w:noProof/>
          <w:sz w:val="28"/>
          <w:szCs w:val="28"/>
          <w:lang w:eastAsia="ru-RU"/>
        </w:rPr>
        <w:drawing>
          <wp:anchor distT="0" distB="0" distL="114300" distR="114300" simplePos="0" relativeHeight="251683840" behindDoc="0" locked="0" layoutInCell="1" allowOverlap="1" wp14:anchorId="75DB497D" wp14:editId="789F2DCD">
            <wp:simplePos x="0" y="0"/>
            <wp:positionH relativeFrom="page">
              <wp:posOffset>1027528</wp:posOffset>
            </wp:positionH>
            <wp:positionV relativeFrom="paragraph">
              <wp:posOffset>204470</wp:posOffset>
            </wp:positionV>
            <wp:extent cx="2485390" cy="1863725"/>
            <wp:effectExtent l="0" t="0" r="0" b="3175"/>
            <wp:wrapTopAndBottom/>
            <wp:docPr id="43" name="Рисунок 43" descr="http://grandkid.ru/wp-content/uploads/rastenie-tundry-lishaynik-y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andkid.ru/wp-content/uploads/rastenie-tundry-lishaynik-yagel.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485390"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644" w:rsidRPr="009B254B">
        <w:rPr>
          <w:rFonts w:ascii="Times New Roman" w:hAnsi="Times New Roman" w:cs="Times New Roman"/>
          <w:b/>
          <w:color w:val="538135" w:themeColor="accent6" w:themeShade="BF"/>
          <w:sz w:val="28"/>
          <w:szCs w:val="28"/>
        </w:rPr>
        <w:t>Растения тундры</w:t>
      </w:r>
    </w:p>
    <w:p w:rsidR="00CE128E" w:rsidRPr="00CE128E" w:rsidRDefault="00CE128E" w:rsidP="00CE128E">
      <w:pPr>
        <w:tabs>
          <w:tab w:val="left" w:pos="5718"/>
        </w:tabs>
        <w:rPr>
          <w:rFonts w:ascii="Times New Roman" w:hAnsi="Times New Roman" w:cs="Times New Roman"/>
          <w:sz w:val="28"/>
          <w:szCs w:val="28"/>
        </w:rPr>
      </w:pPr>
      <w:r w:rsidRPr="002A6A9C">
        <w:rPr>
          <w:rFonts w:ascii="Times New Roman" w:hAnsi="Times New Roman" w:cs="Times New Roman"/>
          <w:sz w:val="24"/>
          <w:szCs w:val="24"/>
        </w:rPr>
        <w:t xml:space="preserve">Рис. </w:t>
      </w:r>
      <w:r>
        <w:rPr>
          <w:rFonts w:ascii="Times New Roman" w:hAnsi="Times New Roman" w:cs="Times New Roman"/>
          <w:sz w:val="24"/>
          <w:szCs w:val="24"/>
        </w:rPr>
        <w:t xml:space="preserve">22 </w:t>
      </w:r>
      <w:r w:rsidRPr="002A6A9C">
        <w:rPr>
          <w:rFonts w:ascii="Times New Roman" w:hAnsi="Times New Roman" w:cs="Times New Roman"/>
          <w:sz w:val="24"/>
          <w:szCs w:val="24"/>
        </w:rPr>
        <w:t xml:space="preserve"> Мох Ягель</w:t>
      </w:r>
      <w:r>
        <w:rPr>
          <w:rFonts w:ascii="Times New Roman" w:hAnsi="Times New Roman" w:cs="Times New Roman"/>
          <w:sz w:val="24"/>
          <w:szCs w:val="24"/>
        </w:rPr>
        <w:t xml:space="preserve">                                                       Рис.  23</w:t>
      </w:r>
      <w:r w:rsidRPr="002A6A9C">
        <w:rPr>
          <w:rFonts w:ascii="Times New Roman" w:hAnsi="Times New Roman" w:cs="Times New Roman"/>
          <w:sz w:val="24"/>
          <w:szCs w:val="24"/>
        </w:rPr>
        <w:t xml:space="preserve"> Полярный мак</w:t>
      </w:r>
    </w:p>
    <w:p w:rsidR="00CE128E" w:rsidRPr="00CE128E" w:rsidRDefault="00CE128E" w:rsidP="00CE128E">
      <w:pPr>
        <w:rPr>
          <w:rFonts w:ascii="Times New Roman" w:hAnsi="Times New Roman" w:cs="Times New Roman"/>
          <w:sz w:val="28"/>
          <w:szCs w:val="28"/>
        </w:rPr>
      </w:pPr>
    </w:p>
    <w:p w:rsidR="00CE128E" w:rsidRPr="00CE128E" w:rsidRDefault="00CE128E" w:rsidP="00CE128E">
      <w:pPr>
        <w:rPr>
          <w:rFonts w:ascii="Times New Roman" w:hAnsi="Times New Roman" w:cs="Times New Roman"/>
          <w:sz w:val="28"/>
          <w:szCs w:val="28"/>
        </w:rPr>
      </w:pPr>
    </w:p>
    <w:p w:rsidR="00F40644" w:rsidRPr="00CE128E" w:rsidRDefault="00F40644" w:rsidP="00CE128E">
      <w:pPr>
        <w:rPr>
          <w:rFonts w:ascii="Times New Roman" w:hAnsi="Times New Roman" w:cs="Times New Roman"/>
          <w:sz w:val="28"/>
          <w:szCs w:val="28"/>
        </w:rPr>
      </w:pPr>
    </w:p>
    <w:p w:rsidR="00F40644" w:rsidRPr="002A6A9C" w:rsidRDefault="00CE128E" w:rsidP="00F40644">
      <w:pPr>
        <w:rPr>
          <w:sz w:val="32"/>
          <w:szCs w:val="32"/>
        </w:rPr>
      </w:pPr>
      <w:r w:rsidRPr="002A6A9C">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3340051</wp:posOffset>
            </wp:positionH>
            <wp:positionV relativeFrom="paragraph">
              <wp:posOffset>367860</wp:posOffset>
            </wp:positionV>
            <wp:extent cx="2132965" cy="1598930"/>
            <wp:effectExtent l="0" t="0" r="635" b="1270"/>
            <wp:wrapTopAndBottom/>
            <wp:docPr id="53" name="Рисунок 53" descr="C:\Users\Секретарь.Priemnaya\Desktop\0_752f1_8892e9ea_XX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арь.Priemnaya\Desktop\0_752f1_8892e9ea_XXXL[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3296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1B9">
        <w:rPr>
          <w:b/>
          <w:noProof/>
          <w:color w:val="7030A0"/>
          <w:sz w:val="48"/>
          <w:szCs w:val="48"/>
          <w:lang w:eastAsia="ru-RU"/>
        </w:rPr>
        <w:drawing>
          <wp:anchor distT="0" distB="0" distL="114300" distR="114300" simplePos="0" relativeHeight="251695104" behindDoc="0" locked="0" layoutInCell="1" allowOverlap="1">
            <wp:simplePos x="0" y="0"/>
            <wp:positionH relativeFrom="column">
              <wp:posOffset>-123825</wp:posOffset>
            </wp:positionH>
            <wp:positionV relativeFrom="paragraph">
              <wp:posOffset>367225</wp:posOffset>
            </wp:positionV>
            <wp:extent cx="2321560" cy="1555115"/>
            <wp:effectExtent l="0" t="0" r="2540" b="6985"/>
            <wp:wrapTopAndBottom/>
            <wp:docPr id="49" name="Рисунок 49" descr="C:\Users\Секретарь.Priemnaya\Desktop\7d7dde6b9997be382368ac1986736d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7d7dde6b9997be382368ac1986736dce[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2156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644" w:rsidRPr="002A6A9C">
        <w:rPr>
          <w:rFonts w:ascii="Times New Roman" w:hAnsi="Times New Roman" w:cs="Times New Roman"/>
          <w:sz w:val="24"/>
          <w:szCs w:val="24"/>
        </w:rPr>
        <w:t xml:space="preserve">                                                     </w:t>
      </w:r>
      <w:r w:rsidR="005A7FD8" w:rsidRPr="002A6A9C">
        <w:rPr>
          <w:rFonts w:ascii="Times New Roman" w:hAnsi="Times New Roman" w:cs="Times New Roman"/>
          <w:sz w:val="24"/>
          <w:szCs w:val="24"/>
        </w:rPr>
        <w:t xml:space="preserve">  </w:t>
      </w:r>
      <w:r w:rsidR="005A7FD8" w:rsidRPr="002A6A9C">
        <w:rPr>
          <w:sz w:val="32"/>
          <w:szCs w:val="32"/>
        </w:rPr>
        <w:t xml:space="preserve">                       </w:t>
      </w:r>
    </w:p>
    <w:p w:rsidR="002A6A9C" w:rsidRDefault="004A6198" w:rsidP="002A6A9C">
      <w:pPr>
        <w:tabs>
          <w:tab w:val="left" w:pos="5407"/>
        </w:tabs>
        <w:rPr>
          <w:rFonts w:ascii="Times New Roman" w:hAnsi="Times New Roman" w:cs="Times New Roman"/>
          <w:sz w:val="28"/>
          <w:szCs w:val="28"/>
        </w:rPr>
      </w:pPr>
      <w:r w:rsidRPr="00E565BE">
        <w:rPr>
          <w:noProof/>
          <w:sz w:val="28"/>
          <w:szCs w:val="28"/>
          <w:lang w:eastAsia="ru-RU"/>
        </w:rPr>
        <w:lastRenderedPageBreak/>
        <w:drawing>
          <wp:anchor distT="0" distB="0" distL="114300" distR="114300" simplePos="0" relativeHeight="251688960" behindDoc="0" locked="0" layoutInCell="1" allowOverlap="1" wp14:anchorId="7CEC2272" wp14:editId="09F27624">
            <wp:simplePos x="0" y="0"/>
            <wp:positionH relativeFrom="column">
              <wp:posOffset>3390900</wp:posOffset>
            </wp:positionH>
            <wp:positionV relativeFrom="paragraph">
              <wp:posOffset>2155983</wp:posOffset>
            </wp:positionV>
            <wp:extent cx="2173605" cy="1630045"/>
            <wp:effectExtent l="0" t="0" r="0" b="8255"/>
            <wp:wrapTopAndBottom/>
            <wp:docPr id="48" name="Рисунок 48" descr="http://www.bugaga.ru/uploads/posts/2009-05/1243008126_0_1074d_606e54e8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ugaga.ru/uploads/posts/2009-05/1243008126_0_1074d_606e54e8_xl.jpe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17360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CC4">
        <w:rPr>
          <w:noProof/>
          <w:sz w:val="28"/>
          <w:szCs w:val="28"/>
          <w:lang w:eastAsia="ru-RU"/>
        </w:rPr>
        <w:drawing>
          <wp:anchor distT="0" distB="0" distL="114300" distR="114300" simplePos="0" relativeHeight="251686912" behindDoc="0" locked="0" layoutInCell="1" allowOverlap="1" wp14:anchorId="7D5B63A4" wp14:editId="360A7A26">
            <wp:simplePos x="0" y="0"/>
            <wp:positionH relativeFrom="margin">
              <wp:posOffset>-125095</wp:posOffset>
            </wp:positionH>
            <wp:positionV relativeFrom="paragraph">
              <wp:posOffset>2098040</wp:posOffset>
            </wp:positionV>
            <wp:extent cx="2200275" cy="1587500"/>
            <wp:effectExtent l="0" t="0" r="9525" b="0"/>
            <wp:wrapTopAndBottom/>
            <wp:docPr id="45" name="Рисунок 45" descr="https://im2-tub-ru.yandex.net/i?id=d176f893ab29f25f596ff8f17c42f92c&amp;n=33&amp;h=215&amp;w=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2-tub-ru.yandex.net/i?id=d176f893ab29f25f596ff8f17c42f92c&amp;n=33&amp;h=215&amp;w=29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200275"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B">
        <w:rPr>
          <w:rFonts w:ascii="Times New Roman" w:hAnsi="Times New Roman" w:cs="Times New Roman"/>
          <w:sz w:val="28"/>
          <w:szCs w:val="28"/>
        </w:rPr>
        <w:t>Рис 24</w:t>
      </w:r>
      <w:r w:rsidR="006971B9" w:rsidRPr="006971B9">
        <w:rPr>
          <w:rFonts w:ascii="Times New Roman" w:hAnsi="Times New Roman" w:cs="Times New Roman"/>
          <w:sz w:val="28"/>
          <w:szCs w:val="28"/>
        </w:rPr>
        <w:t>. Карликовая березка</w:t>
      </w:r>
      <w:r w:rsidR="006971B9">
        <w:rPr>
          <w:noProof/>
          <w:vanish/>
          <w:lang w:eastAsia="ru-RU"/>
        </w:rPr>
        <w:drawing>
          <wp:inline distT="0" distB="0" distL="0" distR="0" wp14:anchorId="4DA1879E" wp14:editId="490C4B05">
            <wp:extent cx="3335020" cy="2496820"/>
            <wp:effectExtent l="0" t="0" r="0" b="0"/>
            <wp:docPr id="51" name="Рисунок 51" descr="https://im0-tub-ru.yandex.net/i?id=0de3b5fe9df291237f9b3b4aa3dbbbc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0de3b5fe9df291237f9b3b4aa3dbbbc3-l&amp;n=1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335020" cy="2496820"/>
                    </a:xfrm>
                    <a:prstGeom prst="rect">
                      <a:avLst/>
                    </a:prstGeom>
                    <a:noFill/>
                    <a:ln>
                      <a:noFill/>
                    </a:ln>
                  </pic:spPr>
                </pic:pic>
              </a:graphicData>
            </a:graphic>
          </wp:inline>
        </w:drawing>
      </w:r>
      <w:r w:rsidR="009B254B">
        <w:rPr>
          <w:rFonts w:ascii="Times New Roman" w:hAnsi="Times New Roman" w:cs="Times New Roman"/>
          <w:sz w:val="28"/>
          <w:szCs w:val="28"/>
        </w:rPr>
        <w:tab/>
        <w:t>Рис. 25</w:t>
      </w:r>
      <w:r w:rsidR="002A6A9C">
        <w:rPr>
          <w:rFonts w:ascii="Times New Roman" w:hAnsi="Times New Roman" w:cs="Times New Roman"/>
          <w:sz w:val="28"/>
          <w:szCs w:val="28"/>
        </w:rPr>
        <w:t xml:space="preserve"> Карликовая ива </w:t>
      </w:r>
    </w:p>
    <w:p w:rsidR="009B254B" w:rsidRDefault="009B254B" w:rsidP="004A6198">
      <w:pPr>
        <w:tabs>
          <w:tab w:val="left" w:pos="5407"/>
        </w:tabs>
        <w:rPr>
          <w:rFonts w:ascii="Times New Roman" w:hAnsi="Times New Roman" w:cs="Times New Roman"/>
          <w:sz w:val="28"/>
          <w:szCs w:val="28"/>
        </w:rPr>
      </w:pPr>
      <w:r>
        <w:rPr>
          <w:rFonts w:ascii="Times New Roman" w:hAnsi="Times New Roman" w:cs="Times New Roman"/>
          <w:sz w:val="28"/>
          <w:szCs w:val="28"/>
        </w:rPr>
        <w:t>Рис. 26 Брусника</w:t>
      </w:r>
      <w:r>
        <w:rPr>
          <w:rFonts w:ascii="Times New Roman" w:hAnsi="Times New Roman" w:cs="Times New Roman"/>
          <w:sz w:val="28"/>
          <w:szCs w:val="28"/>
        </w:rPr>
        <w:tab/>
        <w:t>Рис 27</w:t>
      </w:r>
      <w:r w:rsidR="002A6A9C">
        <w:rPr>
          <w:rFonts w:ascii="Times New Roman" w:hAnsi="Times New Roman" w:cs="Times New Roman"/>
          <w:sz w:val="28"/>
          <w:szCs w:val="28"/>
        </w:rPr>
        <w:t>. Морошка</w:t>
      </w:r>
    </w:p>
    <w:p w:rsidR="00CE128E" w:rsidRDefault="00CE128E" w:rsidP="002A6A9C">
      <w:pPr>
        <w:rPr>
          <w:rFonts w:ascii="Times New Roman" w:hAnsi="Times New Roman" w:cs="Times New Roman"/>
          <w:b/>
          <w:sz w:val="28"/>
          <w:szCs w:val="28"/>
        </w:rPr>
      </w:pPr>
    </w:p>
    <w:p w:rsidR="00357CEF" w:rsidRPr="009B254B" w:rsidRDefault="00357CEF" w:rsidP="002A6A9C">
      <w:pPr>
        <w:rPr>
          <w:rFonts w:ascii="Times New Roman" w:hAnsi="Times New Roman" w:cs="Times New Roman"/>
          <w:b/>
          <w:sz w:val="28"/>
          <w:szCs w:val="28"/>
        </w:rPr>
      </w:pPr>
      <w:r w:rsidRPr="009B254B">
        <w:rPr>
          <w:rFonts w:ascii="Times New Roman" w:hAnsi="Times New Roman" w:cs="Times New Roman"/>
          <w:b/>
          <w:sz w:val="28"/>
          <w:szCs w:val="28"/>
        </w:rPr>
        <w:t>1.3. Характеристика зоны тайги.</w:t>
      </w:r>
    </w:p>
    <w:p w:rsidR="00965BC9" w:rsidRDefault="00965BC9" w:rsidP="00965BC9">
      <w:pPr>
        <w:ind w:firstLine="708"/>
        <w:jc w:val="both"/>
        <w:rPr>
          <w:rFonts w:ascii="ProximaNova" w:hAnsi="ProximaNova" w:cs="Arial"/>
          <w:color w:val="020A1B"/>
          <w:sz w:val="24"/>
          <w:szCs w:val="24"/>
        </w:rPr>
      </w:pPr>
      <w:r w:rsidRPr="00965BC9">
        <w:rPr>
          <w:rFonts w:ascii="ProximaNova" w:hAnsi="ProximaNova" w:cs="Arial"/>
          <w:color w:val="020A1B"/>
          <w:sz w:val="24"/>
          <w:szCs w:val="24"/>
        </w:rPr>
        <w:t>При движении с запада на восток климат тайги меняется от умеренно-континетального до резко-континентального. Средняя температура января с запада на восток понижается: от -10</w:t>
      </w:r>
      <w:r w:rsidRPr="00965BC9">
        <w:rPr>
          <w:rFonts w:ascii="Cambria Math" w:hAnsi="Cambria Math" w:cs="Cambria Math"/>
          <w:color w:val="020A1B"/>
          <w:sz w:val="24"/>
          <w:szCs w:val="24"/>
        </w:rPr>
        <w:t>⁰</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до</w:t>
      </w:r>
      <w:r w:rsidRPr="00965BC9">
        <w:rPr>
          <w:rFonts w:ascii="ProximaNova" w:hAnsi="ProximaNova" w:cs="Arial"/>
          <w:color w:val="020A1B"/>
          <w:sz w:val="24"/>
          <w:szCs w:val="24"/>
        </w:rPr>
        <w:t xml:space="preserve"> - 40</w:t>
      </w:r>
      <w:r w:rsidRPr="00965BC9">
        <w:rPr>
          <w:rFonts w:ascii="Cambria Math" w:hAnsi="Cambria Math" w:cs="Cambria Math"/>
          <w:color w:val="020A1B"/>
          <w:sz w:val="24"/>
          <w:szCs w:val="24"/>
        </w:rPr>
        <w:t>⁰</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средняя</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температура</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июля</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запада</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на</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восток</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повышается</w:t>
      </w:r>
      <w:r w:rsidRPr="00965BC9">
        <w:rPr>
          <w:rFonts w:ascii="ProximaNova" w:hAnsi="ProximaNova" w:cs="Arial"/>
          <w:color w:val="020A1B"/>
          <w:sz w:val="24"/>
          <w:szCs w:val="24"/>
        </w:rPr>
        <w:t>:</w:t>
      </w:r>
      <w:r w:rsidRPr="00965BC9">
        <w:rPr>
          <w:rFonts w:ascii="Times New Roman" w:hAnsi="Times New Roman" w:cs="Times New Roman"/>
          <w:color w:val="020A1B"/>
          <w:sz w:val="24"/>
          <w:szCs w:val="24"/>
        </w:rPr>
        <w:t> </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от</w:t>
      </w:r>
      <w:r w:rsidRPr="00965BC9">
        <w:rPr>
          <w:rFonts w:ascii="ProximaNova" w:hAnsi="ProximaNova" w:cs="Arial"/>
          <w:color w:val="020A1B"/>
          <w:sz w:val="24"/>
          <w:szCs w:val="24"/>
        </w:rPr>
        <w:t xml:space="preserve"> +16</w:t>
      </w:r>
      <w:r w:rsidRPr="00965BC9">
        <w:rPr>
          <w:rFonts w:ascii="Cambria Math" w:hAnsi="Cambria Math" w:cs="Cambria Math"/>
          <w:color w:val="020A1B"/>
          <w:sz w:val="24"/>
          <w:szCs w:val="24"/>
        </w:rPr>
        <w:t>⁰</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до</w:t>
      </w:r>
      <w:r w:rsidRPr="00965BC9">
        <w:rPr>
          <w:rFonts w:ascii="ProximaNova" w:hAnsi="ProximaNova" w:cs="Arial"/>
          <w:color w:val="020A1B"/>
          <w:sz w:val="24"/>
          <w:szCs w:val="24"/>
        </w:rPr>
        <w:t xml:space="preserve"> +18</w:t>
      </w:r>
      <w:r w:rsidRPr="00965BC9">
        <w:rPr>
          <w:rFonts w:ascii="Cambria Math" w:hAnsi="Cambria Math" w:cs="Cambria Math"/>
          <w:color w:val="020A1B"/>
          <w:sz w:val="24"/>
          <w:szCs w:val="24"/>
        </w:rPr>
        <w:t>⁰</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среднегодовая</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амплитуда</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температур</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нарастает</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запада</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на</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восток</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от</w:t>
      </w:r>
      <w:r w:rsidRPr="00965BC9">
        <w:rPr>
          <w:rFonts w:ascii="ProximaNova" w:hAnsi="ProximaNova" w:cs="Arial"/>
          <w:color w:val="020A1B"/>
          <w:sz w:val="24"/>
          <w:szCs w:val="24"/>
        </w:rPr>
        <w:t xml:space="preserve"> 60</w:t>
      </w:r>
      <w:r w:rsidRPr="00965BC9">
        <w:rPr>
          <w:rFonts w:ascii="Cambria Math" w:hAnsi="Cambria Math" w:cs="Cambria Math"/>
          <w:color w:val="020A1B"/>
          <w:sz w:val="24"/>
          <w:szCs w:val="24"/>
        </w:rPr>
        <w:t>⁰</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до</w:t>
      </w:r>
      <w:r w:rsidRPr="00965BC9">
        <w:rPr>
          <w:rFonts w:ascii="ProximaNova" w:hAnsi="ProximaNova" w:cs="Arial"/>
          <w:color w:val="020A1B"/>
          <w:sz w:val="24"/>
          <w:szCs w:val="24"/>
        </w:rPr>
        <w:t xml:space="preserve"> 100</w:t>
      </w:r>
      <w:r w:rsidRPr="00965BC9">
        <w:rPr>
          <w:rFonts w:ascii="Cambria Math" w:hAnsi="Cambria Math" w:cs="Cambria Math"/>
          <w:color w:val="020A1B"/>
          <w:sz w:val="24"/>
          <w:szCs w:val="24"/>
        </w:rPr>
        <w:t>⁰</w:t>
      </w:r>
      <w:r w:rsidRPr="00965BC9">
        <w:rPr>
          <w:rFonts w:ascii="Times New Roman" w:hAnsi="Times New Roman" w:cs="Times New Roman"/>
          <w:color w:val="020A1B"/>
          <w:sz w:val="24"/>
          <w:szCs w:val="24"/>
        </w:rPr>
        <w:t>С</w:t>
      </w:r>
      <w:r w:rsidRPr="00965BC9">
        <w:rPr>
          <w:rFonts w:ascii="ProximaNova" w:hAnsi="ProximaNova" w:cs="Arial"/>
          <w:color w:val="020A1B"/>
          <w:sz w:val="24"/>
          <w:szCs w:val="24"/>
        </w:rPr>
        <w:t>.</w:t>
      </w:r>
      <w:r w:rsidRPr="00965BC9">
        <w:rPr>
          <w:rFonts w:ascii="Times New Roman" w:hAnsi="Times New Roman" w:cs="Times New Roman"/>
          <w:color w:val="020A1B"/>
          <w:sz w:val="24"/>
          <w:szCs w:val="24"/>
        </w:rPr>
        <w:t> </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Количество</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осадков</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понижается</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от</w:t>
      </w:r>
      <w:r w:rsidRPr="00965BC9">
        <w:rPr>
          <w:rFonts w:ascii="ProximaNova" w:hAnsi="ProximaNova" w:cs="Arial"/>
          <w:color w:val="020A1B"/>
          <w:sz w:val="24"/>
          <w:szCs w:val="24"/>
        </w:rPr>
        <w:t xml:space="preserve"> 500 </w:t>
      </w:r>
      <w:r w:rsidRPr="00965BC9">
        <w:rPr>
          <w:rFonts w:ascii="Times New Roman" w:hAnsi="Times New Roman" w:cs="Times New Roman"/>
          <w:color w:val="020A1B"/>
          <w:sz w:val="24"/>
          <w:szCs w:val="24"/>
        </w:rPr>
        <w:t>мм</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до</w:t>
      </w:r>
      <w:r w:rsidRPr="00965BC9">
        <w:rPr>
          <w:rFonts w:ascii="ProximaNova" w:hAnsi="ProximaNova" w:cs="Arial"/>
          <w:color w:val="020A1B"/>
          <w:sz w:val="24"/>
          <w:szCs w:val="24"/>
        </w:rPr>
        <w:t xml:space="preserve"> 200 </w:t>
      </w:r>
      <w:r w:rsidRPr="00965BC9">
        <w:rPr>
          <w:rFonts w:ascii="Times New Roman" w:hAnsi="Times New Roman" w:cs="Times New Roman"/>
          <w:color w:val="020A1B"/>
          <w:sz w:val="24"/>
          <w:szCs w:val="24"/>
        </w:rPr>
        <w:t>мм</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увлажнение</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изменяется</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от</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достаточной</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до</w:t>
      </w:r>
      <w:r w:rsidRPr="00965BC9">
        <w:rPr>
          <w:rFonts w:ascii="ProximaNova" w:hAnsi="ProximaNova" w:cs="Arial"/>
          <w:color w:val="020A1B"/>
          <w:sz w:val="24"/>
          <w:szCs w:val="24"/>
        </w:rPr>
        <w:t xml:space="preserve"> </w:t>
      </w:r>
      <w:r w:rsidRPr="00965BC9">
        <w:rPr>
          <w:rFonts w:ascii="Times New Roman" w:hAnsi="Times New Roman" w:cs="Times New Roman"/>
          <w:color w:val="020A1B"/>
          <w:sz w:val="24"/>
          <w:szCs w:val="24"/>
        </w:rPr>
        <w:t>избыточной</w:t>
      </w:r>
      <w:r w:rsidRPr="00965BC9">
        <w:rPr>
          <w:rFonts w:ascii="ProximaNova" w:hAnsi="ProximaNova" w:cs="Arial"/>
          <w:color w:val="020A1B"/>
          <w:sz w:val="24"/>
          <w:szCs w:val="24"/>
        </w:rPr>
        <w:t>.</w:t>
      </w:r>
      <w:r>
        <w:rPr>
          <w:rFonts w:ascii="ProximaNova" w:hAnsi="ProximaNova" w:cs="Arial"/>
          <w:color w:val="020A1B"/>
          <w:sz w:val="24"/>
          <w:szCs w:val="24"/>
        </w:rPr>
        <w:t xml:space="preserve"> </w:t>
      </w:r>
      <w:r w:rsidRPr="00965BC9">
        <w:rPr>
          <w:rFonts w:ascii="ProximaNova" w:eastAsia="Times New Roman" w:hAnsi="ProximaNova" w:cs="Arial"/>
          <w:color w:val="020A1B"/>
          <w:sz w:val="24"/>
          <w:szCs w:val="24"/>
          <w:lang w:eastAsia="ru-RU"/>
        </w:rPr>
        <w:t xml:space="preserve">В рельефе тайги Русской равнины преобладают возвышенные равнины, заболоченные в понижениях. Рельеф </w:t>
      </w:r>
      <w:r w:rsidRPr="00965BC9">
        <w:rPr>
          <w:rFonts w:ascii="ProximaNova" w:eastAsia="Times New Roman" w:hAnsi="ProximaNova" w:cs="Arial"/>
          <w:color w:val="020A1B"/>
          <w:sz w:val="24"/>
          <w:szCs w:val="24"/>
          <w:lang w:eastAsia="ru-RU"/>
        </w:rPr>
        <w:lastRenderedPageBreak/>
        <w:t>западносибирской тайги представлен низменной, заболоченной равниной. На Урале, между Енисеем и Леной тайга становится гористой, а к востоку от Лены превращается в настоящую горную страну. При малом количестве растительных остатков и интенсивном промывании в тайге образуются подзолистые и дерново-подзолистые почвы. Подзолистые почвы бедны гумусом и минеральными элементами,  поэтому</w:t>
      </w:r>
      <w:r>
        <w:rPr>
          <w:rFonts w:ascii="ProximaNova" w:eastAsia="Times New Roman" w:hAnsi="ProximaNova" w:cs="Arial"/>
          <w:color w:val="020A1B"/>
          <w:sz w:val="24"/>
          <w:szCs w:val="24"/>
          <w:lang w:eastAsia="ru-RU"/>
        </w:rPr>
        <w:t xml:space="preserve"> </w:t>
      </w:r>
      <w:r w:rsidRPr="00965BC9">
        <w:rPr>
          <w:rFonts w:ascii="ProximaNova" w:eastAsia="Times New Roman" w:hAnsi="ProximaNova" w:cs="Arial"/>
          <w:color w:val="020A1B"/>
          <w:sz w:val="24"/>
          <w:szCs w:val="24"/>
          <w:lang w:eastAsia="ru-RU"/>
        </w:rPr>
        <w:t xml:space="preserve"> малоплодородны. В Сибири подзолистые почвы заболочены и формируются в условиях многолетней мерзлоты, которая не пропускает талую и дождевую воду, эти почвы переувлажнены и называются мерзлотно-таёжными.   По зоне тайги протекают большие полноводные реки: Северная Двина, Печора, Кама, Обь, Енисей, Лена и Амур. Реки в зоне тайги выполняют роль транспорта по доставке древесины к их устьям, где размещаются центры по переработке древесины. В зоне тайги расположены озёра, крупнейшим из них является оз. Байкал. Множество болот.</w:t>
      </w:r>
    </w:p>
    <w:p w:rsidR="00965BC9" w:rsidRDefault="00965BC9" w:rsidP="00965BC9">
      <w:pPr>
        <w:ind w:firstLine="708"/>
        <w:jc w:val="both"/>
        <w:rPr>
          <w:rFonts w:ascii="ProximaNova" w:eastAsia="Times New Roman" w:hAnsi="ProximaNova" w:cs="Arial"/>
          <w:color w:val="020A1B"/>
          <w:sz w:val="24"/>
          <w:szCs w:val="24"/>
          <w:lang w:eastAsia="ru-RU"/>
        </w:rPr>
      </w:pPr>
      <w:r w:rsidRPr="00965BC9">
        <w:rPr>
          <w:rFonts w:ascii="ProximaNova" w:eastAsia="Times New Roman" w:hAnsi="ProximaNova" w:cs="Arial"/>
          <w:color w:val="020A1B"/>
          <w:sz w:val="24"/>
          <w:szCs w:val="24"/>
          <w:lang w:eastAsia="ru-RU"/>
        </w:rPr>
        <w:t>Растительный мир тайги представлен хвойными деревьями с примесью мелколиственных пород (берёза, осина, рябина). К хвойным породам относятся: ель, сосна, сибирский кедр, пихта и лиственница. Под пологом темнохвойной тайги произрастают: кислица, европейский копытень, кукушкин лён, сыроежки, черника и др. Под пологом светлохвойной тайги произрастают: ягель, брусника, вереск, можжевельник, белые грибы и др. Животный мир тайги также богат и разнообразен. Типичные представители: бурый медведь, лось, белка, бурундук, заяц-беляк. Из птиц постоянно живут в таёжных лесах: различные дятлы, глухарь, рябчик, кедровка, клёст. Из хищников: волк, рассомаха, соболь, куница, лисица, горностай.</w:t>
      </w:r>
    </w:p>
    <w:p w:rsidR="00965BC9" w:rsidRPr="009B254B" w:rsidRDefault="0053583F" w:rsidP="004A6198">
      <w:pPr>
        <w:jc w:val="both"/>
        <w:rPr>
          <w:rFonts w:ascii="ProximaNova" w:eastAsia="Times New Roman" w:hAnsi="ProximaNova" w:cs="Arial"/>
          <w:b/>
          <w:color w:val="538135" w:themeColor="accent6" w:themeShade="BF"/>
          <w:sz w:val="28"/>
          <w:szCs w:val="28"/>
          <w:lang w:eastAsia="ru-RU"/>
        </w:rPr>
      </w:pPr>
      <w:r w:rsidRPr="009B254B">
        <w:rPr>
          <w:rFonts w:ascii="ProximaNova" w:hAnsi="ProximaNova" w:cs="Arial"/>
          <w:b/>
          <w:noProof/>
          <w:color w:val="538135" w:themeColor="accent6" w:themeShade="BF"/>
          <w:sz w:val="28"/>
          <w:szCs w:val="28"/>
          <w:lang w:eastAsia="ru-RU"/>
        </w:rPr>
        <w:drawing>
          <wp:anchor distT="0" distB="0" distL="114300" distR="114300" simplePos="0" relativeHeight="251706368" behindDoc="0" locked="0" layoutInCell="1" allowOverlap="1">
            <wp:simplePos x="0" y="0"/>
            <wp:positionH relativeFrom="column">
              <wp:posOffset>-126382</wp:posOffset>
            </wp:positionH>
            <wp:positionV relativeFrom="page">
              <wp:posOffset>1539480</wp:posOffset>
            </wp:positionV>
            <wp:extent cx="2563495" cy="1922780"/>
            <wp:effectExtent l="0" t="0" r="8255" b="1270"/>
            <wp:wrapTopAndBottom/>
            <wp:docPr id="56" name="Рисунок 56" descr="C:\Users\Секретарь.Priemnaya\Desktop\prodam-el-obyknovennaya-zelenaya-h-6.00m--0c46-1427213276152208-2-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prodam-el-obyknovennaya-zelenaya-h-6.00m--0c46-1427213276152208-2-big[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56349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54B">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3408732</wp:posOffset>
            </wp:positionH>
            <wp:positionV relativeFrom="paragraph">
              <wp:posOffset>483373</wp:posOffset>
            </wp:positionV>
            <wp:extent cx="2187575" cy="2187575"/>
            <wp:effectExtent l="0" t="0" r="3175" b="3175"/>
            <wp:wrapTopAndBottom/>
            <wp:docPr id="59" name="Рисунок 59" descr="C:\Users\Секретарь.Priemnaya\Desktop\f5e43d5d782f85cc1df8aa07ebf0bf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Priemnaya\Desktop\f5e43d5d782f85cc1df8aa07ebf0bf0c[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87575"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BC9" w:rsidRPr="009B254B">
        <w:rPr>
          <w:rFonts w:ascii="ProximaNova" w:eastAsia="Times New Roman" w:hAnsi="ProximaNova" w:cs="Arial"/>
          <w:b/>
          <w:color w:val="538135" w:themeColor="accent6" w:themeShade="BF"/>
          <w:sz w:val="28"/>
          <w:szCs w:val="28"/>
          <w:lang w:eastAsia="ru-RU"/>
        </w:rPr>
        <w:t>Растения тайги</w:t>
      </w:r>
    </w:p>
    <w:p w:rsidR="00357CEF" w:rsidRDefault="00CE128E" w:rsidP="007724F4">
      <w:pPr>
        <w:tabs>
          <w:tab w:val="left" w:pos="5673"/>
        </w:tabs>
        <w:rPr>
          <w:rFonts w:ascii="Times New Roman" w:hAnsi="Times New Roman" w:cs="Times New Roman"/>
          <w:sz w:val="28"/>
          <w:szCs w:val="28"/>
        </w:rPr>
      </w:pPr>
      <w:r w:rsidRPr="007724F4">
        <w:rPr>
          <w:rFonts w:ascii="Times New Roman" w:hAnsi="Times New Roman" w:cs="Times New Roman"/>
          <w:noProof/>
          <w:sz w:val="28"/>
          <w:szCs w:val="28"/>
          <w:lang w:eastAsia="ru-RU"/>
        </w:rPr>
        <w:lastRenderedPageBreak/>
        <w:drawing>
          <wp:anchor distT="0" distB="0" distL="114300" distR="114300" simplePos="0" relativeHeight="251708416" behindDoc="0" locked="0" layoutInCell="1" allowOverlap="1">
            <wp:simplePos x="0" y="0"/>
            <wp:positionH relativeFrom="column">
              <wp:posOffset>28541</wp:posOffset>
            </wp:positionH>
            <wp:positionV relativeFrom="margin">
              <wp:align>center</wp:align>
            </wp:positionV>
            <wp:extent cx="2204720" cy="2940685"/>
            <wp:effectExtent l="0" t="0" r="5080" b="0"/>
            <wp:wrapTopAndBottom/>
            <wp:docPr id="62" name="Рисунок 62" descr="C:\Users\Секретарь.Priemnaya\Desktop\ca69e9ea33b7462fb8eb3f2420ad01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кретарь.Priemnaya\Desktop\ca69e9ea33b7462fb8eb3f2420ad01ef[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0472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4F4">
        <w:rPr>
          <w:rFonts w:ascii="Times New Roman" w:hAnsi="Times New Roman" w:cs="Times New Roman"/>
          <w:sz w:val="28"/>
          <w:szCs w:val="28"/>
        </w:rPr>
        <w:t xml:space="preserve">Рис. </w:t>
      </w:r>
      <w:r w:rsidR="009B254B">
        <w:rPr>
          <w:rFonts w:ascii="Times New Roman" w:hAnsi="Times New Roman" w:cs="Times New Roman"/>
          <w:sz w:val="28"/>
          <w:szCs w:val="28"/>
        </w:rPr>
        <w:t xml:space="preserve">28 </w:t>
      </w:r>
      <w:r w:rsidR="007724F4">
        <w:rPr>
          <w:rFonts w:ascii="Times New Roman" w:hAnsi="Times New Roman" w:cs="Times New Roman"/>
          <w:sz w:val="28"/>
          <w:szCs w:val="28"/>
        </w:rPr>
        <w:t xml:space="preserve">Ель обыкновенная </w:t>
      </w:r>
      <w:r w:rsidR="00965BC9">
        <w:rPr>
          <w:noProof/>
          <w:vanish/>
          <w:lang w:eastAsia="ru-RU"/>
        </w:rPr>
        <w:lastRenderedPageBreak/>
        <w:drawing>
          <wp:inline distT="0" distB="0" distL="0" distR="0" wp14:anchorId="220A1CE2" wp14:editId="04454DAF">
            <wp:extent cx="5713730" cy="7620000"/>
            <wp:effectExtent l="0" t="0" r="1270" b="0"/>
            <wp:docPr id="57" name="Рисунок 57" descr="http://pilomaterialu.ru/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lomaterialu.ru/img/1/15.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713730" cy="7620000"/>
                    </a:xfrm>
                    <a:prstGeom prst="rect">
                      <a:avLst/>
                    </a:prstGeom>
                    <a:noFill/>
                    <a:ln>
                      <a:noFill/>
                    </a:ln>
                  </pic:spPr>
                </pic:pic>
              </a:graphicData>
            </a:graphic>
          </wp:inline>
        </w:drawing>
      </w:r>
      <w:r w:rsidR="007724F4">
        <w:rPr>
          <w:rFonts w:ascii="Times New Roman" w:hAnsi="Times New Roman" w:cs="Times New Roman"/>
          <w:sz w:val="28"/>
          <w:szCs w:val="28"/>
        </w:rPr>
        <w:tab/>
        <w:t>Рис.</w:t>
      </w:r>
      <w:r w:rsidR="009B254B">
        <w:rPr>
          <w:rFonts w:ascii="Times New Roman" w:hAnsi="Times New Roman" w:cs="Times New Roman"/>
          <w:sz w:val="28"/>
          <w:szCs w:val="28"/>
        </w:rPr>
        <w:t xml:space="preserve">29 </w:t>
      </w:r>
      <w:r w:rsidR="007724F4">
        <w:rPr>
          <w:rFonts w:ascii="Times New Roman" w:hAnsi="Times New Roman" w:cs="Times New Roman"/>
          <w:sz w:val="28"/>
          <w:szCs w:val="28"/>
        </w:rPr>
        <w:t xml:space="preserve"> Кедр сибирский </w:t>
      </w:r>
    </w:p>
    <w:p w:rsidR="007724F4" w:rsidRDefault="00CE128E" w:rsidP="002A6A9C">
      <w:pPr>
        <w:rPr>
          <w:rFonts w:ascii="Times New Roman" w:hAnsi="Times New Roman" w:cs="Times New Roman"/>
          <w:sz w:val="28"/>
          <w:szCs w:val="28"/>
        </w:rPr>
      </w:pPr>
      <w:r w:rsidRPr="007724F4">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3368675</wp:posOffset>
            </wp:positionH>
            <wp:positionV relativeFrom="paragraph">
              <wp:posOffset>182880</wp:posOffset>
            </wp:positionV>
            <wp:extent cx="2320925" cy="2962275"/>
            <wp:effectExtent l="0" t="0" r="3175" b="9525"/>
            <wp:wrapTopAndBottom/>
            <wp:docPr id="64" name="Рисунок 64" descr="C:\Users\Секретарь.Priemnaya\Desktop\IMG_4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арь.Priemnaya\Desktop\IMG_4649[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2092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4F4" w:rsidRDefault="007724F4" w:rsidP="007724F4">
      <w:pPr>
        <w:tabs>
          <w:tab w:val="left" w:pos="5289"/>
        </w:tabs>
        <w:rPr>
          <w:rFonts w:ascii="Times New Roman" w:hAnsi="Times New Roman" w:cs="Times New Roman"/>
          <w:sz w:val="28"/>
          <w:szCs w:val="28"/>
        </w:rPr>
      </w:pPr>
      <w:r>
        <w:rPr>
          <w:rFonts w:ascii="Times New Roman" w:hAnsi="Times New Roman" w:cs="Times New Roman"/>
          <w:sz w:val="28"/>
          <w:szCs w:val="28"/>
        </w:rPr>
        <w:lastRenderedPageBreak/>
        <w:t>Рис.</w:t>
      </w:r>
      <w:r w:rsidR="009B254B">
        <w:rPr>
          <w:rFonts w:ascii="Times New Roman" w:hAnsi="Times New Roman" w:cs="Times New Roman"/>
          <w:sz w:val="28"/>
          <w:szCs w:val="28"/>
        </w:rPr>
        <w:t>30</w:t>
      </w:r>
      <w:r>
        <w:rPr>
          <w:rFonts w:ascii="Times New Roman" w:hAnsi="Times New Roman" w:cs="Times New Roman"/>
          <w:sz w:val="28"/>
          <w:szCs w:val="28"/>
        </w:rPr>
        <w:t xml:space="preserve"> Пихта сибирская </w:t>
      </w:r>
      <w:r>
        <w:rPr>
          <w:noProof/>
          <w:vanish/>
          <w:lang w:eastAsia="ru-RU"/>
        </w:rPr>
        <w:lastRenderedPageBreak/>
        <w:drawing>
          <wp:inline distT="0" distB="0" distL="0" distR="0" wp14:anchorId="5B0B52C4" wp14:editId="14FE0791">
            <wp:extent cx="5940425" cy="8910638"/>
            <wp:effectExtent l="0" t="0" r="3175" b="5080"/>
            <wp:docPr id="63" name="Рисунок 63" descr="http://archiland.biz/file/7dd26144-13f4-11e4-8004-1c6f65e589a8/IMG_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chiland.biz/file/7dd26144-13f4-11e4-8004-1c6f65e589a8/IMG_4649.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940425" cy="8910638"/>
                    </a:xfrm>
                    <a:prstGeom prst="rect">
                      <a:avLst/>
                    </a:prstGeom>
                    <a:noFill/>
                    <a:ln>
                      <a:noFill/>
                    </a:ln>
                  </pic:spPr>
                </pic:pic>
              </a:graphicData>
            </a:graphic>
          </wp:inline>
        </w:drawing>
      </w:r>
      <w:r>
        <w:rPr>
          <w:rFonts w:ascii="Times New Roman" w:hAnsi="Times New Roman" w:cs="Times New Roman"/>
          <w:sz w:val="28"/>
          <w:szCs w:val="28"/>
        </w:rPr>
        <w:lastRenderedPageBreak/>
        <w:tab/>
        <w:t>Рис.</w:t>
      </w:r>
      <w:r w:rsidR="009B254B">
        <w:rPr>
          <w:rFonts w:ascii="Times New Roman" w:hAnsi="Times New Roman" w:cs="Times New Roman"/>
          <w:sz w:val="28"/>
          <w:szCs w:val="28"/>
        </w:rPr>
        <w:t>31</w:t>
      </w:r>
      <w:r>
        <w:rPr>
          <w:rFonts w:ascii="Times New Roman" w:hAnsi="Times New Roman" w:cs="Times New Roman"/>
          <w:sz w:val="28"/>
          <w:szCs w:val="28"/>
        </w:rPr>
        <w:t xml:space="preserve"> Лиственница европейская</w:t>
      </w:r>
    </w:p>
    <w:p w:rsidR="007724F4" w:rsidRDefault="007724F4" w:rsidP="007724F4">
      <w:pPr>
        <w:rPr>
          <w:rFonts w:ascii="Times New Roman" w:hAnsi="Times New Roman" w:cs="Times New Roman"/>
          <w:b/>
          <w:color w:val="ED7D31" w:themeColor="accent2"/>
          <w:sz w:val="28"/>
          <w:szCs w:val="28"/>
        </w:rPr>
      </w:pPr>
    </w:p>
    <w:p w:rsidR="007724F4" w:rsidRDefault="004455AB" w:rsidP="004A6198">
      <w:pPr>
        <w:rPr>
          <w:rFonts w:ascii="Times New Roman" w:hAnsi="Times New Roman" w:cs="Times New Roman"/>
          <w:b/>
          <w:color w:val="ED7D31" w:themeColor="accent2"/>
          <w:sz w:val="28"/>
          <w:szCs w:val="28"/>
        </w:rPr>
      </w:pPr>
      <w:r>
        <w:rPr>
          <w:noProof/>
          <w:lang w:eastAsia="ru-RU"/>
        </w:rPr>
        <w:drawing>
          <wp:anchor distT="0" distB="0" distL="114300" distR="114300" simplePos="0" relativeHeight="251711488" behindDoc="0" locked="0" layoutInCell="1" allowOverlap="1">
            <wp:simplePos x="0" y="0"/>
            <wp:positionH relativeFrom="column">
              <wp:posOffset>19338</wp:posOffset>
            </wp:positionH>
            <wp:positionV relativeFrom="paragraph">
              <wp:posOffset>325447</wp:posOffset>
            </wp:positionV>
            <wp:extent cx="2382520" cy="1786890"/>
            <wp:effectExtent l="0" t="0" r="0" b="3810"/>
            <wp:wrapTopAndBottom/>
            <wp:docPr id="12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asted-image.tiff"/>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2382520" cy="178689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0464" behindDoc="0" locked="0" layoutInCell="1" allowOverlap="1">
            <wp:simplePos x="0" y="0"/>
            <wp:positionH relativeFrom="column">
              <wp:posOffset>2660015</wp:posOffset>
            </wp:positionH>
            <wp:positionV relativeFrom="paragraph">
              <wp:posOffset>320675</wp:posOffset>
            </wp:positionV>
            <wp:extent cx="3152775" cy="1772920"/>
            <wp:effectExtent l="0" t="0" r="9525" b="0"/>
            <wp:wrapTopAndBottom/>
            <wp:docPr id="131"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asted-image.tiff"/>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3152775" cy="177292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7724F4" w:rsidRPr="007724F4">
        <w:rPr>
          <w:rFonts w:ascii="Times New Roman" w:hAnsi="Times New Roman" w:cs="Times New Roman"/>
          <w:b/>
          <w:color w:val="ED7D31" w:themeColor="accent2"/>
          <w:sz w:val="28"/>
          <w:szCs w:val="28"/>
        </w:rPr>
        <w:t>Животные тайги</w:t>
      </w:r>
    </w:p>
    <w:p w:rsidR="004455AB" w:rsidRPr="004455AB" w:rsidRDefault="009B254B" w:rsidP="00752F37">
      <w:pPr>
        <w:tabs>
          <w:tab w:val="left" w:pos="489"/>
          <w:tab w:val="center" w:pos="4677"/>
        </w:tabs>
        <w:rPr>
          <w:rFonts w:ascii="Times New Roman" w:hAnsi="Times New Roman" w:cs="Times New Roman"/>
          <w:color w:val="ED7D31" w:themeColor="accent2"/>
          <w:sz w:val="24"/>
          <w:szCs w:val="24"/>
        </w:rPr>
      </w:pPr>
      <w:r w:rsidRPr="00752F37">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2712085</wp:posOffset>
            </wp:positionH>
            <wp:positionV relativeFrom="paragraph">
              <wp:posOffset>2213610</wp:posOffset>
            </wp:positionV>
            <wp:extent cx="2839720" cy="2394585"/>
            <wp:effectExtent l="0" t="0" r="0" b="5715"/>
            <wp:wrapTopAndBottom/>
            <wp:docPr id="67" name="Рисунок 67" descr="C:\Users\Секретарь.Priemnaya\Desktop\MKramer-steenmarter-Stone_Marten-on_stone_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кретарь.Priemnaya\Desktop\MKramer-steenmarter-Stone_Marten-on_stone_post[1].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39720"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37">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-47445</wp:posOffset>
            </wp:positionH>
            <wp:positionV relativeFrom="paragraph">
              <wp:posOffset>2279110</wp:posOffset>
            </wp:positionV>
            <wp:extent cx="2366010" cy="2402205"/>
            <wp:effectExtent l="0" t="0" r="0" b="0"/>
            <wp:wrapTopAndBottom/>
            <wp:docPr id="65" name="Рисунок 65" descr="C:\Users\Секретарь.Priemnaya\Desktop\i924GD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кретарь.Priemnaya\Desktop\i924GDMPW.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66010"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5AB" w:rsidRPr="004455AB">
        <w:rPr>
          <w:rFonts w:ascii="Times New Roman" w:hAnsi="Times New Roman" w:cs="Times New Roman"/>
          <w:sz w:val="24"/>
          <w:szCs w:val="24"/>
        </w:rPr>
        <w:t xml:space="preserve">Рис. </w:t>
      </w:r>
      <w:r>
        <w:rPr>
          <w:rFonts w:ascii="Times New Roman" w:hAnsi="Times New Roman" w:cs="Times New Roman"/>
          <w:sz w:val="24"/>
          <w:szCs w:val="24"/>
        </w:rPr>
        <w:t xml:space="preserve">32 </w:t>
      </w:r>
      <w:r w:rsidR="00752F37">
        <w:rPr>
          <w:rFonts w:ascii="Times New Roman" w:hAnsi="Times New Roman" w:cs="Times New Roman"/>
          <w:sz w:val="24"/>
          <w:szCs w:val="24"/>
        </w:rPr>
        <w:t xml:space="preserve">Лось обыкновенный </w:t>
      </w:r>
      <w:r w:rsidR="00752F3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752F37">
        <w:rPr>
          <w:rFonts w:ascii="Times New Roman" w:hAnsi="Times New Roman" w:cs="Times New Roman"/>
          <w:sz w:val="24"/>
          <w:szCs w:val="24"/>
        </w:rPr>
        <w:t xml:space="preserve">Рис. </w:t>
      </w:r>
      <w:r>
        <w:rPr>
          <w:rFonts w:ascii="Times New Roman" w:hAnsi="Times New Roman" w:cs="Times New Roman"/>
          <w:sz w:val="24"/>
          <w:szCs w:val="24"/>
        </w:rPr>
        <w:t xml:space="preserve">33 </w:t>
      </w:r>
      <w:r w:rsidR="00752F37">
        <w:rPr>
          <w:rFonts w:ascii="Times New Roman" w:hAnsi="Times New Roman" w:cs="Times New Roman"/>
          <w:sz w:val="24"/>
          <w:szCs w:val="24"/>
        </w:rPr>
        <w:t>Бурый медведь</w:t>
      </w:r>
      <w:r w:rsidR="00752F37">
        <w:rPr>
          <w:noProof/>
          <w:vanish/>
          <w:lang w:eastAsia="ru-RU"/>
        </w:rPr>
        <w:lastRenderedPageBreak/>
        <w:drawing>
          <wp:inline distT="0" distB="0" distL="0" distR="0" wp14:anchorId="148A95A1" wp14:editId="67B9D660">
            <wp:extent cx="5940425" cy="5009298"/>
            <wp:effectExtent l="0" t="0" r="3175" b="1270"/>
            <wp:docPr id="66" name="Рисунок 66" descr="http://animal.memozee.com/animal/a5/MKramer-steenmarter-Stone_Marten-on_stone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memozee.com/animal/a5/MKramer-steenmarter-Stone_Marten-on_stone_post.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40425" cy="5009298"/>
                    </a:xfrm>
                    <a:prstGeom prst="rect">
                      <a:avLst/>
                    </a:prstGeom>
                    <a:noFill/>
                    <a:ln>
                      <a:noFill/>
                    </a:ln>
                  </pic:spPr>
                </pic:pic>
              </a:graphicData>
            </a:graphic>
          </wp:inline>
        </w:drawing>
      </w:r>
    </w:p>
    <w:p w:rsidR="0017336D" w:rsidRDefault="00752F37" w:rsidP="004A6198">
      <w:pPr>
        <w:tabs>
          <w:tab w:val="left" w:pos="5367"/>
        </w:tabs>
        <w:rPr>
          <w:rFonts w:ascii="Times New Roman" w:hAnsi="Times New Roman" w:cs="Times New Roman"/>
          <w:sz w:val="28"/>
          <w:szCs w:val="28"/>
        </w:rPr>
      </w:pPr>
      <w:r>
        <w:rPr>
          <w:rFonts w:ascii="Times New Roman" w:hAnsi="Times New Roman" w:cs="Times New Roman"/>
          <w:sz w:val="28"/>
          <w:szCs w:val="28"/>
        </w:rPr>
        <w:lastRenderedPageBreak/>
        <w:t xml:space="preserve">Рис. </w:t>
      </w:r>
      <w:r w:rsidR="009B254B">
        <w:rPr>
          <w:rFonts w:ascii="Times New Roman" w:hAnsi="Times New Roman" w:cs="Times New Roman"/>
          <w:sz w:val="28"/>
          <w:szCs w:val="28"/>
        </w:rPr>
        <w:t xml:space="preserve">34 </w:t>
      </w:r>
      <w:r>
        <w:rPr>
          <w:rFonts w:ascii="Times New Roman" w:hAnsi="Times New Roman" w:cs="Times New Roman"/>
          <w:sz w:val="28"/>
          <w:szCs w:val="28"/>
        </w:rPr>
        <w:t xml:space="preserve">Соболь баргузинский </w:t>
      </w:r>
      <w:r w:rsidR="007724F4">
        <w:rPr>
          <w:noProof/>
          <w:vanish/>
          <w:lang w:eastAsia="ru-RU"/>
        </w:rPr>
        <w:drawing>
          <wp:inline distT="0" distB="0" distL="0" distR="0" wp14:anchorId="65C6BB37" wp14:editId="2948ACA7">
            <wp:extent cx="5713730" cy="7620000"/>
            <wp:effectExtent l="0" t="0" r="1270" b="0"/>
            <wp:docPr id="61" name="Рисунок 61" descr="http://etsphoto.ru/photocache/ca/ca69e9ea33b7462fb8eb3f2420ad0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sphoto.ru/photocache/ca/ca69e9ea33b7462fb8eb3f2420ad01ef.jp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5713730" cy="7620000"/>
                    </a:xfrm>
                    <a:prstGeom prst="rect">
                      <a:avLst/>
                    </a:prstGeom>
                    <a:noFill/>
                    <a:ln>
                      <a:noFill/>
                    </a:ln>
                  </pic:spPr>
                </pic:pic>
              </a:graphicData>
            </a:graphic>
          </wp:inline>
        </w:drawing>
      </w:r>
      <w:r w:rsidR="009B254B">
        <w:rPr>
          <w:rFonts w:ascii="Times New Roman" w:hAnsi="Times New Roman" w:cs="Times New Roman"/>
          <w:sz w:val="28"/>
          <w:szCs w:val="28"/>
        </w:rPr>
        <w:t xml:space="preserve">             </w:t>
      </w:r>
      <w:r w:rsidR="00917ABB">
        <w:rPr>
          <w:rFonts w:ascii="Times New Roman" w:hAnsi="Times New Roman" w:cs="Times New Roman"/>
          <w:sz w:val="28"/>
          <w:szCs w:val="28"/>
        </w:rPr>
        <w:t xml:space="preserve">Рис. </w:t>
      </w:r>
      <w:r w:rsidR="009B254B">
        <w:rPr>
          <w:rFonts w:ascii="Times New Roman" w:hAnsi="Times New Roman" w:cs="Times New Roman"/>
          <w:sz w:val="28"/>
          <w:szCs w:val="28"/>
        </w:rPr>
        <w:t xml:space="preserve">35 </w:t>
      </w:r>
      <w:r w:rsidR="00917ABB">
        <w:rPr>
          <w:rFonts w:ascii="Times New Roman" w:hAnsi="Times New Roman" w:cs="Times New Roman"/>
          <w:sz w:val="28"/>
          <w:szCs w:val="28"/>
        </w:rPr>
        <w:t>Куница</w:t>
      </w:r>
    </w:p>
    <w:p w:rsidR="004A6198" w:rsidRDefault="004A6198" w:rsidP="004A6198">
      <w:pPr>
        <w:tabs>
          <w:tab w:val="left" w:pos="5367"/>
        </w:tabs>
        <w:rPr>
          <w:rFonts w:ascii="Times New Roman" w:hAnsi="Times New Roman" w:cs="Times New Roman"/>
          <w:sz w:val="28"/>
          <w:szCs w:val="28"/>
        </w:rPr>
      </w:pPr>
    </w:p>
    <w:p w:rsidR="00D903D3" w:rsidRPr="009B254B" w:rsidRDefault="00D903D3" w:rsidP="002A6A9C">
      <w:pPr>
        <w:rPr>
          <w:rFonts w:ascii="Times New Roman" w:hAnsi="Times New Roman" w:cs="Times New Roman"/>
          <w:b/>
          <w:sz w:val="28"/>
          <w:szCs w:val="28"/>
        </w:rPr>
      </w:pPr>
      <w:r w:rsidRPr="009B254B">
        <w:rPr>
          <w:rFonts w:ascii="Times New Roman" w:hAnsi="Times New Roman" w:cs="Times New Roman"/>
          <w:b/>
          <w:sz w:val="28"/>
          <w:szCs w:val="28"/>
        </w:rPr>
        <w:t>1.4. Характеристика смешанных и широколиственных лесов.</w:t>
      </w:r>
    </w:p>
    <w:p w:rsidR="00037491" w:rsidRPr="00037491" w:rsidRDefault="00037491" w:rsidP="00037491">
      <w:pPr>
        <w:pStyle w:val="a3"/>
        <w:shd w:val="clear" w:color="auto" w:fill="FFFFFF"/>
        <w:spacing w:line="255" w:lineRule="atLeast"/>
        <w:ind w:firstLine="708"/>
        <w:jc w:val="both"/>
        <w:rPr>
          <w:rFonts w:ascii="Arial" w:hAnsi="Arial" w:cs="Arial"/>
          <w:color w:val="2B2622"/>
          <w:sz w:val="21"/>
          <w:szCs w:val="21"/>
        </w:rPr>
      </w:pPr>
      <w:r w:rsidRPr="00037491">
        <w:lastRenderedPageBreak/>
        <w:t>Широколиственные и смешанные леса составляют значительно меньший процент лесной зоны России, чем хвойная тайга. В Сибири они отсутствуют совсем. Широколиственные и смешанные лесные массивы характерны для европейской части и дальневосточного региона РФ. Их образуют лиственные и хвойные породы деревьев. Они имеют не только смешанный состав древостоев, но и отличаются многообразием животного мира, устойчивостью к негативным воздействиям окружающей среды, мозаичностью строения.</w:t>
      </w:r>
      <w:r w:rsidRPr="00037491">
        <w:rPr>
          <w:rFonts w:ascii="Arial" w:hAnsi="Arial" w:cs="Arial"/>
          <w:sz w:val="21"/>
          <w:szCs w:val="21"/>
        </w:rPr>
        <w:t xml:space="preserve"> </w:t>
      </w:r>
      <w:r w:rsidRPr="00037491">
        <w:t xml:space="preserve">Существуют хвойно-мелколиственные и смешанно-широколиственные леса. Первые растут в основном в континентальных районах. Смешанные леса имеют хорошо заметную ярусность (изменение состава флоры, в зависимости от высоты). Самый верхний ярус - это высокие ели, сосны, дубы. Несколько ниже растут березы, клёны, вязы, липы, дикие груши и яблони, более молодой дубняк и другие. Далее идут более низкие деревья: рябина, калина и т. п. Следующий ярус образуют кустарники: калина, лещина, боярышник, заросли шиповника, малины и многие другие. </w:t>
      </w:r>
    </w:p>
    <w:p w:rsidR="00037491" w:rsidRPr="00CE128E" w:rsidRDefault="00037491" w:rsidP="00037491">
      <w:pPr>
        <w:shd w:val="clear" w:color="auto" w:fill="FFFFFF"/>
        <w:spacing w:before="100" w:beforeAutospacing="1" w:after="100" w:afterAutospacing="1" w:line="255" w:lineRule="atLeast"/>
        <w:ind w:firstLine="708"/>
        <w:jc w:val="both"/>
        <w:rPr>
          <w:rFonts w:ascii="Times New Roman" w:eastAsia="Times New Roman" w:hAnsi="Times New Roman" w:cs="Times New Roman"/>
          <w:color w:val="000000" w:themeColor="text1"/>
          <w:sz w:val="24"/>
          <w:szCs w:val="24"/>
          <w:lang w:eastAsia="ru-RU"/>
        </w:rPr>
      </w:pPr>
      <w:r w:rsidRPr="00CE128E">
        <w:rPr>
          <w:rFonts w:ascii="Times New Roman" w:eastAsia="Times New Roman" w:hAnsi="Times New Roman" w:cs="Times New Roman"/>
          <w:color w:val="000000" w:themeColor="text1"/>
          <w:sz w:val="24"/>
          <w:szCs w:val="24"/>
          <w:lang w:eastAsia="ru-RU"/>
        </w:rPr>
        <w:t>Примерная граница европейского участка широколиственных и смешанных лесов на севере пролегает по 57° с. ш. Выше неё практически полностью исчезает дуб (одно из ключевых деревьев). Южная почти соприкасается с северной границей лесостепей, где совершенно исчезает ель. Данная зона представляет собой участок в форме треугольника, две вершины которого находятся в России (Екатеринбург, Санкт-Петербург), а третья - в Украине (Киев). То есть по мере удаления от основной зоны на север широколиственные, а также смешанные леса постепенно уходят с водораздельных пространств. Они предпочитают более теплые и защищенные от ледяных ветров речные долины с выходом на поверхность карбонатных пород. По ним леса широколиственного и смешанного типа небольшими массивами постепенно доходят до тайги.</w:t>
      </w:r>
    </w:p>
    <w:p w:rsidR="00D903D3" w:rsidRDefault="00037491" w:rsidP="00037491">
      <w:pPr>
        <w:ind w:firstLine="708"/>
        <w:jc w:val="both"/>
        <w:rPr>
          <w:rFonts w:ascii="Times New Roman" w:hAnsi="Times New Roman" w:cs="Times New Roman"/>
          <w:sz w:val="24"/>
          <w:szCs w:val="24"/>
        </w:rPr>
      </w:pPr>
      <w:r w:rsidRPr="00CE128E">
        <w:rPr>
          <w:rFonts w:ascii="Times New Roman" w:hAnsi="Times New Roman" w:cs="Times New Roman"/>
          <w:color w:val="000000" w:themeColor="text1"/>
          <w:sz w:val="24"/>
          <w:szCs w:val="24"/>
        </w:rPr>
        <w:t xml:space="preserve">Климат смешанных лесов довольно мягкий. </w:t>
      </w:r>
      <w:r w:rsidRPr="00037491">
        <w:rPr>
          <w:rFonts w:ascii="Times New Roman" w:hAnsi="Times New Roman" w:cs="Times New Roman"/>
          <w:sz w:val="24"/>
          <w:szCs w:val="24"/>
        </w:rPr>
        <w:t>Он характеризуется относительно теплой зимой (в среднем от 0 до –16°) и продолжительным летом (16-24 °С) по сравнению с таежной зоной. Среднегодовое количество осадков - 500-1000 мм. Оно повсеместно превышает испарение, что является особенностью явно выраженного промывного водного режима. Смешанные леса имеют такую характерную черту, как высокий уровень развития травяного покрова. Их биомасса в среднем составляет 2-3 тысячи ц/га. Уровень опада также превышает биомассу тайги, однако, благодаря более высокой активности микроорганизмов, разрушение органических веществ идёт значительно быстрее. Поэтому смешанные леса имеют меньшую толщину и больший уровень разложения подстилки, чем таежные хвойные.</w:t>
      </w:r>
    </w:p>
    <w:p w:rsidR="00037491" w:rsidRPr="00037491" w:rsidRDefault="00037491" w:rsidP="00037491">
      <w:pPr>
        <w:shd w:val="clear" w:color="auto" w:fill="FFFFFF"/>
        <w:spacing w:after="0" w:line="240" w:lineRule="auto"/>
        <w:outlineLvl w:val="1"/>
        <w:rPr>
          <w:rFonts w:ascii="Times New Roman" w:eastAsia="Times New Roman" w:hAnsi="Times New Roman" w:cs="Times New Roman"/>
          <w:b/>
          <w:bCs/>
          <w:color w:val="2B2622"/>
          <w:sz w:val="24"/>
          <w:szCs w:val="24"/>
          <w:lang w:eastAsia="ru-RU"/>
        </w:rPr>
      </w:pPr>
      <w:r w:rsidRPr="00037491">
        <w:rPr>
          <w:rFonts w:ascii="Times New Roman" w:eastAsia="Times New Roman" w:hAnsi="Times New Roman" w:cs="Times New Roman"/>
          <w:b/>
          <w:bCs/>
          <w:color w:val="2B2622"/>
          <w:sz w:val="24"/>
          <w:szCs w:val="24"/>
          <w:lang w:eastAsia="ru-RU"/>
        </w:rPr>
        <w:t>Деревья смешанного леса</w:t>
      </w:r>
    </w:p>
    <w:p w:rsidR="00037491" w:rsidRPr="00037491" w:rsidRDefault="00037491" w:rsidP="000374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37491">
        <w:rPr>
          <w:rFonts w:ascii="Times New Roman" w:eastAsia="Times New Roman" w:hAnsi="Times New Roman" w:cs="Times New Roman"/>
          <w:color w:val="2B2622"/>
          <w:sz w:val="24"/>
          <w:szCs w:val="24"/>
          <w:lang w:eastAsia="ru-RU"/>
        </w:rPr>
        <w:t>Смешанно-мелколиственные лесные массивы примерно на 90% состоят из пород деревьев хвойного и мелколиственного типа. Широколиственных разновидностей не так много. Вместе с хвойными деревьями в них растут осины, березы, ольхи, ивы, тополя. Березняков в составе массивов данного типа больше всего. Как правило, они являются вторичными - то есть вырастают на лесных пожарищах, на вырубках и просеках, старых неиспользуемых пашнях</w:t>
      </w:r>
      <w:r w:rsidRPr="00037491">
        <w:rPr>
          <w:rFonts w:ascii="Times New Roman" w:eastAsia="Times New Roman" w:hAnsi="Times New Roman" w:cs="Times New Roman"/>
          <w:sz w:val="24"/>
          <w:szCs w:val="24"/>
          <w:lang w:eastAsia="ru-RU"/>
        </w:rPr>
        <w:t xml:space="preserve">. На открытых местообитаниях такие леса хорошо возобновляются и в первые годы </w:t>
      </w:r>
      <w:hyperlink r:id="rId79" w:history="1">
        <w:r w:rsidRPr="00037491">
          <w:rPr>
            <w:rFonts w:ascii="Times New Roman" w:eastAsia="Times New Roman" w:hAnsi="Times New Roman" w:cs="Times New Roman"/>
            <w:sz w:val="24"/>
            <w:szCs w:val="24"/>
            <w:lang w:eastAsia="ru-RU"/>
          </w:rPr>
          <w:t>быстро растут.</w:t>
        </w:r>
      </w:hyperlink>
      <w:r w:rsidRPr="00037491">
        <w:rPr>
          <w:rFonts w:ascii="Times New Roman" w:eastAsia="Times New Roman" w:hAnsi="Times New Roman" w:cs="Times New Roman"/>
          <w:sz w:val="24"/>
          <w:szCs w:val="24"/>
          <w:lang w:eastAsia="ru-RU"/>
        </w:rPr>
        <w:t xml:space="preserve"> Расширению их площадей способствует </w:t>
      </w:r>
      <w:hyperlink r:id="rId80" w:history="1">
        <w:r w:rsidRPr="00037491">
          <w:rPr>
            <w:rFonts w:ascii="Times New Roman" w:eastAsia="Times New Roman" w:hAnsi="Times New Roman" w:cs="Times New Roman"/>
            <w:sz w:val="24"/>
            <w:szCs w:val="24"/>
            <w:lang w:eastAsia="ru-RU"/>
          </w:rPr>
          <w:t>хозяйственная деятельность человека.</w:t>
        </w:r>
      </w:hyperlink>
    </w:p>
    <w:p w:rsidR="00037491" w:rsidRPr="00037491" w:rsidRDefault="00037491" w:rsidP="0003749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37491">
        <w:rPr>
          <w:rFonts w:ascii="Times New Roman" w:eastAsia="Times New Roman" w:hAnsi="Times New Roman" w:cs="Times New Roman"/>
          <w:sz w:val="24"/>
          <w:szCs w:val="24"/>
          <w:lang w:eastAsia="ru-RU"/>
        </w:rPr>
        <w:t xml:space="preserve">Хвойно-широколиственные леса преимущественно состоят из елей, лип, сосен, дубов, вязов, ильмов, кленов, а в юго-западных районах РФ – бука, ясеня и граба. Такие же деревья, но местных разновидностей, растут в дальневосточном регионе вместе с виноградом, </w:t>
      </w:r>
      <w:hyperlink r:id="rId81" w:history="1">
        <w:r w:rsidRPr="00037491">
          <w:rPr>
            <w:rFonts w:ascii="Times New Roman" w:eastAsia="Times New Roman" w:hAnsi="Times New Roman" w:cs="Times New Roman"/>
            <w:sz w:val="24"/>
            <w:szCs w:val="24"/>
            <w:lang w:eastAsia="ru-RU"/>
          </w:rPr>
          <w:t>маньчжурским орехом</w:t>
        </w:r>
      </w:hyperlink>
      <w:r w:rsidRPr="00037491">
        <w:rPr>
          <w:rFonts w:ascii="Times New Roman" w:eastAsia="Times New Roman" w:hAnsi="Times New Roman" w:cs="Times New Roman"/>
          <w:sz w:val="24"/>
          <w:szCs w:val="24"/>
          <w:lang w:eastAsia="ru-RU"/>
        </w:rPr>
        <w:t xml:space="preserve"> и лианами. Во многом состав и структура древостоя лесов хвойно-широколиственного типа зависит от климатических условий, рельефа и </w:t>
      </w:r>
      <w:r w:rsidRPr="00037491">
        <w:rPr>
          <w:rFonts w:ascii="Times New Roman" w:eastAsia="Times New Roman" w:hAnsi="Times New Roman" w:cs="Times New Roman"/>
          <w:sz w:val="24"/>
          <w:szCs w:val="24"/>
          <w:lang w:eastAsia="ru-RU"/>
        </w:rPr>
        <w:lastRenderedPageBreak/>
        <w:t xml:space="preserve">почвенно-гидрологического режима конкретного региона. На Северном Кавказе преобладают дуб, ель, клен, пихта и другие породы. Но наиболее разнообразными по составу являются дальневосточные леса хвойно-широколиственного типа. Они образованы кедровой сосной, белокорой пихтой, айянской елью, несколькими </w:t>
      </w:r>
      <w:hyperlink r:id="rId82" w:history="1">
        <w:r w:rsidRPr="00037491">
          <w:rPr>
            <w:rFonts w:ascii="Times New Roman" w:eastAsia="Times New Roman" w:hAnsi="Times New Roman" w:cs="Times New Roman"/>
            <w:sz w:val="24"/>
            <w:szCs w:val="24"/>
            <w:lang w:eastAsia="ru-RU"/>
          </w:rPr>
          <w:t>разновидностями клёна,</w:t>
        </w:r>
      </w:hyperlink>
      <w:r w:rsidRPr="00037491">
        <w:rPr>
          <w:rFonts w:ascii="Times New Roman" w:eastAsia="Times New Roman" w:hAnsi="Times New Roman" w:cs="Times New Roman"/>
          <w:sz w:val="24"/>
          <w:szCs w:val="24"/>
          <w:lang w:eastAsia="ru-RU"/>
        </w:rPr>
        <w:t xml:space="preserve"> маньчжурским ясенем, монгольским дубом, амурской липой и вышеупомянутыми местными видами растительности.</w:t>
      </w:r>
    </w:p>
    <w:p w:rsidR="00D903D3" w:rsidRPr="006479AD" w:rsidRDefault="000B37F0" w:rsidP="0053583F">
      <w:pPr>
        <w:ind w:firstLine="708"/>
        <w:rPr>
          <w:rFonts w:ascii="Times New Roman" w:hAnsi="Times New Roman" w:cs="Times New Roman"/>
          <w:sz w:val="24"/>
          <w:szCs w:val="24"/>
        </w:rPr>
      </w:pPr>
      <w:r w:rsidRPr="006479AD">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page">
              <wp:posOffset>1253539</wp:posOffset>
            </wp:positionH>
            <wp:positionV relativeFrom="page">
              <wp:posOffset>2458915</wp:posOffset>
            </wp:positionV>
            <wp:extent cx="2692582" cy="1790510"/>
            <wp:effectExtent l="0" t="0" r="0" b="635"/>
            <wp:wrapTopAndBottom/>
            <wp:docPr id="68" name="Рисунок 68" descr="C:\Users\Учитель\Desktop\thumb_l_3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thumb_l_3193[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92582" cy="179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9AD">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margin">
              <wp:posOffset>3324225</wp:posOffset>
            </wp:positionH>
            <wp:positionV relativeFrom="paragraph">
              <wp:posOffset>1511935</wp:posOffset>
            </wp:positionV>
            <wp:extent cx="2576830" cy="1926590"/>
            <wp:effectExtent l="0" t="0" r="0" b="0"/>
            <wp:wrapTopAndBottom/>
            <wp:docPr id="69" name="Рисунок 69" descr="C:\Users\Учитель\Desktop\Very_old_Oak_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Very_old_Oak_tree[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57683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3D3" w:rsidRPr="006479AD">
        <w:rPr>
          <w:rFonts w:ascii="Times New Roman" w:hAnsi="Times New Roman" w:cs="Times New Roman"/>
          <w:sz w:val="24"/>
          <w:szCs w:val="24"/>
        </w:rPr>
        <w:t>Растительный мир широколиственных лесов влияет и на обитающих здесь животных. Так, глухарь, обычный обитатель тайги и северной части смешанных лесов, в широколиственных лесах уже не встречается, потому что питается хвоей. Зато появляется тетерев. А зайцев и лисиц к югу становится больше, тем более что, сельскохозяйственные поля дают им пищу. Зайцы лакомятся всходами озимой пшениц, а лисы - мышами полевками, которые на поляхводятся в изобилии. Животный мир смешанных лесов, как и растительный очень разнообразен</w:t>
      </w:r>
      <w:r w:rsidR="00037491" w:rsidRPr="006479AD">
        <w:rPr>
          <w:rFonts w:ascii="Times New Roman" w:hAnsi="Times New Roman" w:cs="Times New Roman"/>
          <w:sz w:val="24"/>
          <w:szCs w:val="24"/>
        </w:rPr>
        <w:t>.</w:t>
      </w:r>
    </w:p>
    <w:p w:rsidR="00037491" w:rsidRPr="006479AD" w:rsidRDefault="00E6710E" w:rsidP="006479AD">
      <w:pPr>
        <w:tabs>
          <w:tab w:val="left" w:pos="5835"/>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491">
        <w:rPr>
          <w:rFonts w:ascii="Times New Roman" w:hAnsi="Times New Roman" w:cs="Times New Roman"/>
          <w:sz w:val="28"/>
          <w:szCs w:val="28"/>
        </w:rPr>
        <w:t xml:space="preserve">Рис. </w:t>
      </w:r>
      <w:r w:rsidR="006479AD">
        <w:rPr>
          <w:rFonts w:ascii="Times New Roman" w:hAnsi="Times New Roman" w:cs="Times New Roman"/>
          <w:sz w:val="28"/>
          <w:szCs w:val="28"/>
        </w:rPr>
        <w:t xml:space="preserve">36 </w:t>
      </w:r>
      <w:r w:rsidR="00037491">
        <w:rPr>
          <w:rFonts w:ascii="Times New Roman" w:hAnsi="Times New Roman" w:cs="Times New Roman"/>
          <w:sz w:val="28"/>
          <w:szCs w:val="28"/>
        </w:rPr>
        <w:t xml:space="preserve">Береза бородавчатая </w:t>
      </w:r>
      <w:r w:rsidR="00037491">
        <w:rPr>
          <w:noProof/>
          <w:vanish/>
          <w:lang w:eastAsia="ru-RU"/>
        </w:rPr>
        <w:drawing>
          <wp:inline distT="0" distB="0" distL="0" distR="0" wp14:anchorId="24746C33" wp14:editId="2167AF94">
            <wp:extent cx="5940425" cy="3950383"/>
            <wp:effectExtent l="0" t="0" r="3175" b="0"/>
            <wp:docPr id="60" name="Рисунок 60" descr="https://walldeco.ua/img/gallery/12/thumbs/thumb_l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alldeco.ua/img/gallery/12/thumbs/thumb_l_3193.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940425" cy="3950383"/>
                    </a:xfrm>
                    <a:prstGeom prst="rect">
                      <a:avLst/>
                    </a:prstGeom>
                    <a:noFill/>
                    <a:ln>
                      <a:noFill/>
                    </a:ln>
                  </pic:spPr>
                </pic:pic>
              </a:graphicData>
            </a:graphic>
          </wp:inline>
        </w:drawing>
      </w:r>
      <w:r>
        <w:rPr>
          <w:rFonts w:ascii="Times New Roman" w:hAnsi="Times New Roman" w:cs="Times New Roman"/>
          <w:sz w:val="28"/>
          <w:szCs w:val="28"/>
        </w:rPr>
        <w:t xml:space="preserve">                     </w:t>
      </w:r>
      <w:r w:rsidR="00037491">
        <w:rPr>
          <w:rFonts w:ascii="Times New Roman" w:hAnsi="Times New Roman" w:cs="Times New Roman"/>
          <w:sz w:val="28"/>
          <w:szCs w:val="28"/>
        </w:rPr>
        <w:t xml:space="preserve"> Рис. </w:t>
      </w:r>
      <w:r w:rsidR="006479AD">
        <w:rPr>
          <w:rFonts w:ascii="Times New Roman" w:hAnsi="Times New Roman" w:cs="Times New Roman"/>
          <w:sz w:val="28"/>
          <w:szCs w:val="28"/>
        </w:rPr>
        <w:t xml:space="preserve">37 </w:t>
      </w:r>
      <w:r w:rsidR="00037491">
        <w:rPr>
          <w:rFonts w:ascii="Times New Roman" w:hAnsi="Times New Roman" w:cs="Times New Roman"/>
          <w:sz w:val="28"/>
          <w:szCs w:val="28"/>
        </w:rPr>
        <w:t xml:space="preserve">Дуб черешчатый                                                                   </w:t>
      </w:r>
    </w:p>
    <w:p w:rsidR="004A6198" w:rsidRDefault="00F608DE" w:rsidP="006479AD">
      <w:pPr>
        <w:ind w:firstLine="708"/>
        <w:jc w:val="both"/>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45pt;margin-top:24.45pt;width:230.15pt;height:153.8pt;z-index:251718656;mso-position-horizontal-relative:text;mso-position-vertical-relative:text;mso-width-relative:page;mso-height-relative:page">
            <v:imagedata r:id="rId86" o:title="Ryabina1[1]"/>
            <w10:wrap type="square"/>
          </v:shape>
        </w:pict>
      </w:r>
      <w:r w:rsidR="00E6710E">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margin">
              <wp:posOffset>-62133</wp:posOffset>
            </wp:positionH>
            <wp:positionV relativeFrom="paragraph">
              <wp:posOffset>230798</wp:posOffset>
            </wp:positionV>
            <wp:extent cx="2527935" cy="1896110"/>
            <wp:effectExtent l="0" t="0" r="5715" b="8890"/>
            <wp:wrapTopAndBottom/>
            <wp:docPr id="70" name="Рисунок 70" descr="C:\Users\Учитель\AppData\Local\Microsoft\Windows\INetCache\Content.Word\17318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AppData\Local\Microsoft\Windows\INetCache\Content.Word\17318126[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52793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6198" w:rsidRPr="006479AD" w:rsidRDefault="004A6198" w:rsidP="004A6198">
      <w:pPr>
        <w:tabs>
          <w:tab w:val="left" w:pos="1440"/>
          <w:tab w:val="center" w:pos="4677"/>
        </w:tabs>
        <w:spacing w:after="0" w:line="240" w:lineRule="auto"/>
        <w:rPr>
          <w:rFonts w:ascii="Times New Roman" w:hAnsi="Times New Roman" w:cs="Times New Roman"/>
          <w:sz w:val="24"/>
          <w:szCs w:val="24"/>
        </w:rPr>
      </w:pPr>
      <w:r w:rsidRPr="0053583F">
        <w:rPr>
          <w:rFonts w:ascii="Times New Roman" w:hAnsi="Times New Roman" w:cs="Times New Roman"/>
          <w:sz w:val="24"/>
          <w:szCs w:val="24"/>
        </w:rPr>
        <w:t>Рис. 38 Осина  ромболистная</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E6710E">
        <w:rPr>
          <w:rFonts w:ascii="Times New Roman" w:hAnsi="Times New Roman" w:cs="Times New Roman"/>
          <w:sz w:val="28"/>
          <w:szCs w:val="28"/>
        </w:rPr>
        <w:t xml:space="preserve">                                          </w:t>
      </w:r>
      <w:r w:rsidRPr="0053583F">
        <w:rPr>
          <w:rFonts w:ascii="Times New Roman" w:hAnsi="Times New Roman" w:cs="Times New Roman"/>
          <w:sz w:val="24"/>
          <w:szCs w:val="24"/>
        </w:rPr>
        <w:t>Рис. 39 Рябина обыкновенная</w:t>
      </w:r>
    </w:p>
    <w:p w:rsidR="004A6198" w:rsidRDefault="004A6198" w:rsidP="006479AD">
      <w:pPr>
        <w:ind w:firstLine="708"/>
        <w:jc w:val="both"/>
        <w:rPr>
          <w:rFonts w:ascii="Times New Roman" w:hAnsi="Times New Roman" w:cs="Times New Roman"/>
          <w:sz w:val="24"/>
          <w:szCs w:val="24"/>
        </w:rPr>
      </w:pPr>
    </w:p>
    <w:p w:rsidR="006479AD" w:rsidRPr="00E6710E" w:rsidRDefault="00037491" w:rsidP="006479AD">
      <w:pPr>
        <w:ind w:firstLine="708"/>
        <w:jc w:val="both"/>
        <w:rPr>
          <w:rFonts w:ascii="Times New Roman" w:hAnsi="Times New Roman" w:cs="Times New Roman"/>
          <w:color w:val="000000" w:themeColor="text1"/>
          <w:sz w:val="24"/>
          <w:szCs w:val="24"/>
        </w:rPr>
      </w:pPr>
      <w:r w:rsidRPr="00E6710E">
        <w:rPr>
          <w:rFonts w:ascii="Times New Roman" w:hAnsi="Times New Roman" w:cs="Times New Roman"/>
          <w:color w:val="000000" w:themeColor="text1"/>
          <w:sz w:val="24"/>
          <w:szCs w:val="24"/>
        </w:rPr>
        <w:t xml:space="preserve">Из крупных травоядных животных в смешанных лесах обитают лоси, зубры, кабаны, косули и пятнистые олени (вид завезен и адаптирован). Из грызунов присутствуют лесные белки, куницы, горностаи, бобры, бурундуки, выдры, мыши, барсуки, норки, черные хорьки. Смешанные леса изобилуют большим количеством видов птиц. Далее перечислены многие из них, но далеко не все: иволга, поползень, чиж, дрозд-рябинник, ястреб-тетеревятник, рябчик, снегирь, соловей, кукушка, удод, серый журавль, щегол, дятел, тетерев, зяблик. Более или менее крупные хищники представлены волками, </w:t>
      </w:r>
      <w:r w:rsidRPr="00E6710E">
        <w:rPr>
          <w:rFonts w:ascii="Times New Roman" w:hAnsi="Times New Roman" w:cs="Times New Roman"/>
          <w:color w:val="000000" w:themeColor="text1"/>
          <w:sz w:val="24"/>
          <w:szCs w:val="24"/>
        </w:rPr>
        <w:lastRenderedPageBreak/>
        <w:t>рысями и лисами. Смешанные леса также являются домом для зайцев (русаков и беляков), ящериц, ежей, змей, лягушек и бурых медведей.</w:t>
      </w:r>
    </w:p>
    <w:p w:rsidR="006479AD" w:rsidRDefault="00CE128E" w:rsidP="002A6A9C">
      <w:pPr>
        <w:rPr>
          <w:rFonts w:ascii="Times New Roman" w:hAnsi="Times New Roman" w:cs="Times New Roman"/>
          <w:sz w:val="24"/>
          <w:szCs w:val="24"/>
        </w:rPr>
      </w:pPr>
      <w:r>
        <w:rPr>
          <w:noProof/>
          <w:lang w:eastAsia="ru-RU"/>
        </w:rPr>
        <w:drawing>
          <wp:anchor distT="0" distB="0" distL="114300" distR="114300" simplePos="0" relativeHeight="251728896" behindDoc="0" locked="0" layoutInCell="1" allowOverlap="1" wp14:anchorId="4CFCB057" wp14:editId="1505DA91">
            <wp:simplePos x="0" y="0"/>
            <wp:positionH relativeFrom="margin">
              <wp:posOffset>-53536</wp:posOffset>
            </wp:positionH>
            <wp:positionV relativeFrom="paragraph">
              <wp:posOffset>52070</wp:posOffset>
            </wp:positionV>
            <wp:extent cx="2867025" cy="1971675"/>
            <wp:effectExtent l="0" t="0" r="9525" b="9525"/>
            <wp:wrapSquare wrapText="bothSides"/>
            <wp:docPr id="71" name="Рисунок 71" descr="C:\Users\Учитель\AppData\Local\Microsoft\Windows\INetCache\Content.Word\photo_volkov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итель\AppData\Local\Microsoft\Windows\INetCache\Content.Word\photo_volkov_02[1].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67025" cy="1971675"/>
                    </a:xfrm>
                    <a:prstGeom prst="rect">
                      <a:avLst/>
                    </a:prstGeom>
                    <a:noFill/>
                    <a:ln>
                      <a:noFill/>
                    </a:ln>
                  </pic:spPr>
                </pic:pic>
              </a:graphicData>
            </a:graphic>
          </wp:anchor>
        </w:drawing>
      </w:r>
      <w:r w:rsidR="006479AD">
        <w:rPr>
          <w:noProof/>
          <w:lang w:eastAsia="ru-RU"/>
        </w:rPr>
        <w:drawing>
          <wp:anchor distT="0" distB="0" distL="114300" distR="114300" simplePos="0" relativeHeight="251727872" behindDoc="0" locked="0" layoutInCell="1" allowOverlap="1" wp14:anchorId="1C9EA1CD" wp14:editId="0CB20700">
            <wp:simplePos x="0" y="0"/>
            <wp:positionH relativeFrom="column">
              <wp:posOffset>3055278</wp:posOffset>
            </wp:positionH>
            <wp:positionV relativeFrom="paragraph">
              <wp:posOffset>49454</wp:posOffset>
            </wp:positionV>
            <wp:extent cx="2898775" cy="1934210"/>
            <wp:effectExtent l="0" t="0" r="0" b="8890"/>
            <wp:wrapTopAndBottom/>
            <wp:docPr id="76" name="Рисунок 76" descr="A_bull_moose_animal_mamm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bull_moose_animal_mammal[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898775" cy="1934210"/>
                    </a:xfrm>
                    <a:prstGeom prst="rect">
                      <a:avLst/>
                    </a:prstGeom>
                    <a:noFill/>
                  </pic:spPr>
                </pic:pic>
              </a:graphicData>
            </a:graphic>
            <wp14:sizeRelH relativeFrom="page">
              <wp14:pctWidth>0</wp14:pctWidth>
            </wp14:sizeRelH>
            <wp14:sizeRelV relativeFrom="page">
              <wp14:pctHeight>0</wp14:pctHeight>
            </wp14:sizeRelV>
          </wp:anchor>
        </w:drawing>
      </w:r>
      <w:r w:rsidR="00D903D3">
        <w:rPr>
          <w:noProof/>
          <w:vanish/>
          <w:lang w:eastAsia="ru-RU"/>
        </w:rPr>
        <w:drawing>
          <wp:inline distT="0" distB="0" distL="0" distR="0" wp14:anchorId="6D35920F" wp14:editId="37F02FC1">
            <wp:extent cx="2838450" cy="4762500"/>
            <wp:effectExtent l="0" t="0" r="0" b="0"/>
            <wp:docPr id="58" name="Рисунок 58" descr="http://decor-ideya.by/files/products/dub.300x500.jpg?782a5868479011d3c185e4c5d2927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cor-ideya.by/files/products/dub.300x500.jpg?782a5868479011d3c185e4c5d2927c6d"/>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838450" cy="4762500"/>
                    </a:xfrm>
                    <a:prstGeom prst="rect">
                      <a:avLst/>
                    </a:prstGeom>
                    <a:noFill/>
                    <a:ln>
                      <a:noFill/>
                    </a:ln>
                  </pic:spPr>
                </pic:pic>
              </a:graphicData>
            </a:graphic>
          </wp:inline>
        </w:drawing>
      </w:r>
    </w:p>
    <w:p w:rsidR="00D903D3" w:rsidRPr="006479AD" w:rsidRDefault="00D903D3" w:rsidP="002A6A9C">
      <w:pPr>
        <w:rPr>
          <w:rFonts w:ascii="Times New Roman" w:hAnsi="Times New Roman" w:cs="Times New Roman"/>
          <w:sz w:val="24"/>
          <w:szCs w:val="24"/>
        </w:rPr>
      </w:pPr>
      <w:r>
        <w:rPr>
          <w:rFonts w:ascii="Times New Roman" w:hAnsi="Times New Roman" w:cs="Times New Roman"/>
          <w:sz w:val="28"/>
          <w:szCs w:val="28"/>
        </w:rPr>
        <w:t>Рис.</w:t>
      </w:r>
      <w:r w:rsidR="00C31763">
        <w:rPr>
          <w:rFonts w:ascii="Times New Roman" w:hAnsi="Times New Roman" w:cs="Times New Roman"/>
          <w:sz w:val="28"/>
          <w:szCs w:val="28"/>
        </w:rPr>
        <w:t>40</w:t>
      </w:r>
      <w:r>
        <w:rPr>
          <w:rFonts w:ascii="Times New Roman" w:hAnsi="Times New Roman" w:cs="Times New Roman"/>
          <w:sz w:val="28"/>
          <w:szCs w:val="28"/>
        </w:rPr>
        <w:t xml:space="preserve"> Волк    </w:t>
      </w:r>
      <w:r w:rsidR="008E3BF5">
        <w:rPr>
          <w:rFonts w:ascii="Times New Roman" w:hAnsi="Times New Roman" w:cs="Times New Roman"/>
          <w:sz w:val="28"/>
          <w:szCs w:val="28"/>
        </w:rPr>
        <w:t xml:space="preserve">обыкновенный </w:t>
      </w:r>
      <w:r>
        <w:rPr>
          <w:rFonts w:ascii="Times New Roman" w:hAnsi="Times New Roman" w:cs="Times New Roman"/>
          <w:sz w:val="28"/>
          <w:szCs w:val="28"/>
        </w:rPr>
        <w:t xml:space="preserve">            </w:t>
      </w:r>
      <w:r w:rsidR="008E3BF5">
        <w:rPr>
          <w:rFonts w:ascii="Times New Roman" w:hAnsi="Times New Roman" w:cs="Times New Roman"/>
          <w:sz w:val="28"/>
          <w:szCs w:val="28"/>
        </w:rPr>
        <w:t xml:space="preserve">              </w:t>
      </w:r>
      <w:r>
        <w:rPr>
          <w:rFonts w:ascii="Times New Roman" w:hAnsi="Times New Roman" w:cs="Times New Roman"/>
          <w:sz w:val="28"/>
          <w:szCs w:val="28"/>
        </w:rPr>
        <w:t xml:space="preserve"> Рис.</w:t>
      </w:r>
      <w:r w:rsidR="00C31763">
        <w:rPr>
          <w:rFonts w:ascii="Times New Roman" w:hAnsi="Times New Roman" w:cs="Times New Roman"/>
          <w:sz w:val="28"/>
          <w:szCs w:val="28"/>
        </w:rPr>
        <w:t>41</w:t>
      </w:r>
      <w:r>
        <w:rPr>
          <w:rFonts w:ascii="Times New Roman" w:hAnsi="Times New Roman" w:cs="Times New Roman"/>
          <w:sz w:val="28"/>
          <w:szCs w:val="28"/>
        </w:rPr>
        <w:t xml:space="preserve"> Лось</w:t>
      </w:r>
    </w:p>
    <w:p w:rsidR="00D903D3" w:rsidRDefault="00F608DE" w:rsidP="002A6A9C">
      <w:pPr>
        <w:rPr>
          <w:rFonts w:ascii="Times New Roman" w:hAnsi="Times New Roman" w:cs="Times New Roman"/>
          <w:sz w:val="28"/>
          <w:szCs w:val="28"/>
        </w:rPr>
      </w:pPr>
      <w:r>
        <w:rPr>
          <w:noProof/>
        </w:rPr>
        <w:pict>
          <v:shape id="_x0000_s1030" type="#_x0000_t75" style="position:absolute;margin-left:273.45pt;margin-top:23.85pt;width:179.15pt;height:139.5pt;z-index:251725824;mso-position-horizontal-relative:text;mso-position-vertical-relative:text;mso-width-relative:page;mso-height-relative:page">
            <v:imagedata r:id="rId91" o:title="sus-scrofa-e1413736415314[1]"/>
            <w10:wrap type="square"/>
          </v:shape>
        </w:pict>
      </w:r>
    </w:p>
    <w:p w:rsidR="00D903D3" w:rsidRDefault="00F608DE" w:rsidP="002A6A9C">
      <w:pPr>
        <w:rPr>
          <w:rFonts w:ascii="Times New Roman" w:hAnsi="Times New Roman" w:cs="Times New Roman"/>
          <w:sz w:val="28"/>
          <w:szCs w:val="28"/>
        </w:rPr>
      </w:pPr>
      <w:r>
        <w:rPr>
          <w:noProof/>
        </w:rPr>
        <w:pict>
          <v:shape id="_x0000_s1029" type="#_x0000_t75" style="position:absolute;margin-left:9.55pt;margin-top:7.7pt;width:222.9pt;height:125.4pt;z-index:251723776;mso-position-horizontal-relative:text;mso-position-vertical-relative:text;mso-width-relative:page;mso-height-relative:page">
            <v:imagedata r:id="rId92" o:title="iS6FNVZ9X"/>
            <w10:wrap type="square"/>
          </v:shape>
        </w:pict>
      </w:r>
    </w:p>
    <w:p w:rsidR="00D903D3" w:rsidRDefault="00D903D3" w:rsidP="002A6A9C">
      <w:pPr>
        <w:rPr>
          <w:rFonts w:ascii="Times New Roman" w:hAnsi="Times New Roman" w:cs="Times New Roman"/>
          <w:sz w:val="28"/>
          <w:szCs w:val="28"/>
        </w:rPr>
      </w:pPr>
    </w:p>
    <w:p w:rsidR="00D903D3" w:rsidRDefault="00D903D3" w:rsidP="002A6A9C">
      <w:pPr>
        <w:rPr>
          <w:rFonts w:ascii="Times New Roman" w:hAnsi="Times New Roman" w:cs="Times New Roman"/>
          <w:sz w:val="28"/>
          <w:szCs w:val="28"/>
        </w:rPr>
      </w:pPr>
    </w:p>
    <w:p w:rsidR="00D903D3" w:rsidRDefault="00D903D3" w:rsidP="002A6A9C">
      <w:pPr>
        <w:rPr>
          <w:rFonts w:ascii="Times New Roman" w:hAnsi="Times New Roman" w:cs="Times New Roman"/>
          <w:sz w:val="28"/>
          <w:szCs w:val="28"/>
        </w:rPr>
      </w:pPr>
    </w:p>
    <w:p w:rsidR="00D903D3" w:rsidRDefault="00D903D3" w:rsidP="002A6A9C">
      <w:pPr>
        <w:rPr>
          <w:rFonts w:ascii="Times New Roman" w:hAnsi="Times New Roman" w:cs="Times New Roman"/>
          <w:sz w:val="28"/>
          <w:szCs w:val="28"/>
        </w:rPr>
      </w:pPr>
    </w:p>
    <w:p w:rsidR="006479AD" w:rsidRDefault="006479AD" w:rsidP="00D903D3">
      <w:pPr>
        <w:tabs>
          <w:tab w:val="left" w:pos="6060"/>
        </w:tabs>
        <w:rPr>
          <w:rFonts w:ascii="Times New Roman" w:hAnsi="Times New Roman" w:cs="Times New Roman"/>
          <w:sz w:val="28"/>
          <w:szCs w:val="28"/>
        </w:rPr>
      </w:pPr>
    </w:p>
    <w:p w:rsidR="0017336D" w:rsidRDefault="00E6710E" w:rsidP="006479AD">
      <w:pPr>
        <w:tabs>
          <w:tab w:val="left" w:pos="6060"/>
        </w:tabs>
        <w:ind w:left="-426"/>
        <w:rPr>
          <w:rFonts w:ascii="Times New Roman" w:hAnsi="Times New Roman" w:cs="Times New Roman"/>
          <w:sz w:val="28"/>
          <w:szCs w:val="28"/>
        </w:rPr>
      </w:pPr>
      <w:r>
        <w:rPr>
          <w:rFonts w:ascii="Times New Roman" w:hAnsi="Times New Roman" w:cs="Times New Roman"/>
          <w:sz w:val="28"/>
          <w:szCs w:val="28"/>
        </w:rPr>
        <w:t xml:space="preserve">           </w:t>
      </w:r>
      <w:r w:rsidR="006479AD">
        <w:rPr>
          <w:rFonts w:ascii="Times New Roman" w:hAnsi="Times New Roman" w:cs="Times New Roman"/>
          <w:sz w:val="28"/>
          <w:szCs w:val="28"/>
        </w:rPr>
        <w:t xml:space="preserve">Рис. </w:t>
      </w:r>
      <w:r w:rsidR="00C31763">
        <w:rPr>
          <w:rFonts w:ascii="Times New Roman" w:hAnsi="Times New Roman" w:cs="Times New Roman"/>
          <w:sz w:val="28"/>
          <w:szCs w:val="28"/>
        </w:rPr>
        <w:t xml:space="preserve">42 Лиса обыкновенная                                  </w:t>
      </w:r>
      <w:r w:rsidR="006479AD">
        <w:rPr>
          <w:rFonts w:ascii="Times New Roman" w:hAnsi="Times New Roman" w:cs="Times New Roman"/>
          <w:sz w:val="28"/>
          <w:szCs w:val="28"/>
        </w:rPr>
        <w:t xml:space="preserve">Рис. </w:t>
      </w:r>
      <w:r w:rsidR="00C31763">
        <w:rPr>
          <w:rFonts w:ascii="Times New Roman" w:hAnsi="Times New Roman" w:cs="Times New Roman"/>
          <w:sz w:val="28"/>
          <w:szCs w:val="28"/>
        </w:rPr>
        <w:t xml:space="preserve">43 </w:t>
      </w:r>
      <w:r w:rsidR="006479AD">
        <w:rPr>
          <w:rFonts w:ascii="Times New Roman" w:hAnsi="Times New Roman" w:cs="Times New Roman"/>
          <w:sz w:val="28"/>
          <w:szCs w:val="28"/>
        </w:rPr>
        <w:t xml:space="preserve">Кабан </w:t>
      </w:r>
    </w:p>
    <w:p w:rsidR="008E3BF5" w:rsidRDefault="008E3BF5" w:rsidP="002A6A9C">
      <w:pPr>
        <w:rPr>
          <w:rFonts w:ascii="Times New Roman" w:hAnsi="Times New Roman" w:cs="Times New Roman"/>
          <w:sz w:val="28"/>
          <w:szCs w:val="28"/>
        </w:rPr>
      </w:pPr>
    </w:p>
    <w:p w:rsidR="00E6710E" w:rsidRDefault="00E6710E" w:rsidP="003624E8">
      <w:pPr>
        <w:outlineLvl w:val="0"/>
        <w:rPr>
          <w:rFonts w:ascii="Times New Roman" w:hAnsi="Times New Roman" w:cs="Times New Roman"/>
          <w:b/>
          <w:sz w:val="28"/>
          <w:szCs w:val="28"/>
        </w:rPr>
      </w:pPr>
    </w:p>
    <w:p w:rsidR="00CB7479" w:rsidRPr="008E3BF5" w:rsidRDefault="003624E8" w:rsidP="003624E8">
      <w:pPr>
        <w:outlineLvl w:val="0"/>
        <w:rPr>
          <w:rFonts w:ascii="Times New Roman" w:hAnsi="Times New Roman" w:cs="Times New Roman"/>
          <w:b/>
          <w:sz w:val="28"/>
          <w:szCs w:val="28"/>
        </w:rPr>
      </w:pPr>
      <w:r>
        <w:rPr>
          <w:rFonts w:ascii="Times New Roman" w:hAnsi="Times New Roman" w:cs="Times New Roman"/>
          <w:b/>
          <w:sz w:val="28"/>
          <w:szCs w:val="28"/>
        </w:rPr>
        <w:t>1.4. Характеристика степной зоны России</w:t>
      </w:r>
    </w:p>
    <w:p w:rsidR="003624E8" w:rsidRPr="00E6710E" w:rsidRDefault="003624E8" w:rsidP="003624E8">
      <w:pPr>
        <w:tabs>
          <w:tab w:val="left" w:pos="142"/>
        </w:tabs>
        <w:spacing w:after="0" w:line="240" w:lineRule="auto"/>
        <w:ind w:left="142" w:hanging="142"/>
        <w:jc w:val="both"/>
        <w:outlineLvl w:val="0"/>
        <w:rPr>
          <w:rFonts w:ascii="Times New Roman" w:hAnsi="Times New Roman" w:cs="Times New Roman"/>
          <w:color w:val="020A1B"/>
          <w:sz w:val="24"/>
          <w:szCs w:val="24"/>
        </w:rPr>
      </w:pPr>
      <w:r>
        <w:rPr>
          <w:rFonts w:ascii="ProximaNova" w:hAnsi="ProximaNova" w:cs="Arial"/>
          <w:color w:val="020A1B"/>
        </w:rPr>
        <w:tab/>
      </w:r>
      <w:r>
        <w:rPr>
          <w:rFonts w:ascii="ProximaNova" w:hAnsi="ProximaNova" w:cs="Arial"/>
          <w:color w:val="020A1B"/>
        </w:rPr>
        <w:tab/>
      </w:r>
      <w:r w:rsidRPr="00E6710E">
        <w:rPr>
          <w:rFonts w:ascii="Times New Roman" w:hAnsi="Times New Roman" w:cs="Times New Roman"/>
          <w:color w:val="020A1B"/>
          <w:sz w:val="24"/>
          <w:szCs w:val="24"/>
        </w:rPr>
        <w:t xml:space="preserve">Степная зона в России      Степи занимают южные районы Восточно-Европейской равнины и Западной Сибири. На востоке степи простираются до предгорий Алтая. В горах Южной Сибири степи распространены изолированными участками — в Кузнецкой, Минусинской, Тувинской котловинах, в котловинах Алтая и Забайкалья. </w:t>
      </w:r>
    </w:p>
    <w:p w:rsidR="00E6710E" w:rsidRDefault="003624E8" w:rsidP="002B794F">
      <w:pPr>
        <w:spacing w:after="0" w:line="240" w:lineRule="auto"/>
        <w:ind w:left="142" w:firstLine="563"/>
        <w:jc w:val="both"/>
        <w:outlineLvl w:val="0"/>
        <w:rPr>
          <w:rFonts w:ascii="Times New Roman" w:hAnsi="Times New Roman" w:cs="Times New Roman"/>
          <w:color w:val="020A1B"/>
          <w:sz w:val="24"/>
          <w:szCs w:val="24"/>
        </w:rPr>
      </w:pPr>
      <w:r w:rsidRPr="00E6710E">
        <w:rPr>
          <w:rFonts w:ascii="Times New Roman" w:hAnsi="Times New Roman" w:cs="Times New Roman"/>
          <w:color w:val="020A1B"/>
          <w:sz w:val="24"/>
          <w:szCs w:val="24"/>
        </w:rPr>
        <w:t xml:space="preserve">Климат степной зоны характеризуется теплым, засушливым летом и холодной зимой, небольшим количеством осадков и преобладанием испаряемости над осадками примерно на 200-400 мм. Круглый год в степях господствуют воздушные массы умеренных широт. </w:t>
      </w:r>
      <w:r w:rsidRPr="00E6710E">
        <w:rPr>
          <w:rFonts w:ascii="Times New Roman" w:hAnsi="Times New Roman" w:cs="Times New Roman"/>
          <w:color w:val="020A1B"/>
          <w:sz w:val="24"/>
          <w:szCs w:val="24"/>
        </w:rPr>
        <w:br/>
        <w:t xml:space="preserve">Осадки выпадают преимущественно летом, но бывают годы, когда, длительное время не бывает дождей и развивается засуха. Она повторяется примерно один раз в три года. </w:t>
      </w:r>
      <w:r w:rsidRPr="00E6710E">
        <w:rPr>
          <w:rFonts w:ascii="Times New Roman" w:hAnsi="Times New Roman" w:cs="Times New Roman"/>
          <w:color w:val="020A1B"/>
          <w:sz w:val="24"/>
          <w:szCs w:val="24"/>
        </w:rPr>
        <w:br/>
        <w:t xml:space="preserve">Поверхностный сток в степях незначительный, так как осадков мало, а испаряемость очень велика, поэтому мелкие реки степной зоны маловодны, во второй половине лета они сильно мелеют, а иногда и пересыхают. Крупные реки начинаются далеко за пределами зоны. </w:t>
      </w:r>
      <w:r w:rsidRPr="00E6710E">
        <w:rPr>
          <w:rFonts w:ascii="Times New Roman" w:hAnsi="Times New Roman" w:cs="Times New Roman"/>
          <w:color w:val="020A1B"/>
          <w:sz w:val="24"/>
          <w:szCs w:val="24"/>
        </w:rPr>
        <w:br/>
        <w:t xml:space="preserve">          </w:t>
      </w:r>
    </w:p>
    <w:p w:rsidR="008205B9" w:rsidRPr="00E6710E" w:rsidRDefault="003624E8" w:rsidP="002B794F">
      <w:pPr>
        <w:spacing w:after="0" w:line="240" w:lineRule="auto"/>
        <w:ind w:left="142" w:firstLine="563"/>
        <w:jc w:val="both"/>
        <w:outlineLvl w:val="0"/>
        <w:rPr>
          <w:rFonts w:ascii="Times New Roman" w:hAnsi="Times New Roman" w:cs="Times New Roman"/>
          <w:color w:val="020A1B"/>
          <w:sz w:val="24"/>
          <w:szCs w:val="24"/>
        </w:rPr>
      </w:pPr>
      <w:r w:rsidRPr="00E6710E">
        <w:rPr>
          <w:rFonts w:ascii="Times New Roman" w:hAnsi="Times New Roman" w:cs="Times New Roman"/>
          <w:color w:val="020A1B"/>
          <w:sz w:val="24"/>
          <w:szCs w:val="24"/>
        </w:rPr>
        <w:t xml:space="preserve">Почвы северных степей — типичные черноземы с содержанием гумуса 8-10%. В более южных степях его содержание понижается до 6% (южные черноземы). Еще южнее, в полынно-типчаковых сухих степях, травянистая растительность становится более </w:t>
      </w:r>
    </w:p>
    <w:p w:rsidR="003624E8" w:rsidRPr="00E6710E" w:rsidRDefault="003624E8" w:rsidP="003624E8">
      <w:pPr>
        <w:spacing w:after="0" w:line="240" w:lineRule="auto"/>
        <w:ind w:left="142" w:firstLine="563"/>
        <w:jc w:val="both"/>
        <w:outlineLvl w:val="0"/>
        <w:rPr>
          <w:rFonts w:ascii="Times New Roman" w:hAnsi="Times New Roman" w:cs="Times New Roman"/>
          <w:color w:val="020A1B"/>
          <w:sz w:val="24"/>
          <w:szCs w:val="24"/>
        </w:rPr>
      </w:pPr>
      <w:r w:rsidRPr="00E6710E">
        <w:rPr>
          <w:rFonts w:ascii="Times New Roman" w:hAnsi="Times New Roman" w:cs="Times New Roman"/>
          <w:color w:val="020A1B"/>
          <w:sz w:val="24"/>
          <w:szCs w:val="24"/>
        </w:rPr>
        <w:t>разреженной, поэтому количество биомассы значительно меньше, чем в северных степях. Здесь формируются темно-каштановые и каштановые почвы, бедные гумусом (менее 3-4).</w:t>
      </w:r>
    </w:p>
    <w:p w:rsidR="002B794F" w:rsidRPr="00E6710E" w:rsidRDefault="002B794F" w:rsidP="00E6710E">
      <w:pPr>
        <w:spacing w:after="0" w:line="240" w:lineRule="auto"/>
        <w:jc w:val="both"/>
        <w:outlineLvl w:val="0"/>
        <w:rPr>
          <w:rFonts w:ascii="Times New Roman" w:hAnsi="Times New Roman" w:cs="Times New Roman"/>
          <w:b/>
          <w:color w:val="538135" w:themeColor="accent6" w:themeShade="BF"/>
          <w:sz w:val="24"/>
          <w:szCs w:val="24"/>
        </w:rPr>
      </w:pPr>
    </w:p>
    <w:p w:rsidR="003624E8" w:rsidRPr="008205B9" w:rsidRDefault="003624E8" w:rsidP="008205B9">
      <w:pPr>
        <w:spacing w:after="0" w:line="240" w:lineRule="auto"/>
        <w:ind w:left="142" w:firstLine="142"/>
        <w:jc w:val="both"/>
        <w:outlineLvl w:val="0"/>
        <w:rPr>
          <w:rFonts w:ascii="ProximaNova" w:hAnsi="ProximaNova" w:cs="Arial"/>
          <w:b/>
          <w:color w:val="538135" w:themeColor="accent6" w:themeShade="BF"/>
          <w:sz w:val="28"/>
          <w:szCs w:val="28"/>
        </w:rPr>
      </w:pPr>
      <w:r w:rsidRPr="008205B9">
        <w:rPr>
          <w:rFonts w:ascii="ProximaNova" w:hAnsi="ProximaNova" w:cs="Arial"/>
          <w:b/>
          <w:color w:val="538135" w:themeColor="accent6" w:themeShade="BF"/>
          <w:sz w:val="28"/>
          <w:szCs w:val="28"/>
        </w:rPr>
        <w:t xml:space="preserve">Растения степей. </w:t>
      </w:r>
    </w:p>
    <w:p w:rsidR="003624E8" w:rsidRPr="008205B9" w:rsidRDefault="008205B9" w:rsidP="003624E8">
      <w:pPr>
        <w:spacing w:after="0" w:line="240" w:lineRule="auto"/>
        <w:ind w:left="142" w:firstLine="563"/>
        <w:jc w:val="both"/>
        <w:outlineLvl w:val="0"/>
        <w:rPr>
          <w:rFonts w:ascii="ProximaNova" w:hAnsi="ProximaNova" w:cs="Arial"/>
          <w:b/>
          <w:color w:val="538135" w:themeColor="accent6" w:themeShade="BF"/>
          <w:sz w:val="28"/>
          <w:szCs w:val="28"/>
        </w:rPr>
      </w:pPr>
      <w:r>
        <w:rPr>
          <w:rFonts w:ascii="Helvetica" w:hAnsi="Helvetica" w:cs="Arial"/>
          <w:noProof/>
          <w:color w:val="333333"/>
          <w:sz w:val="21"/>
          <w:szCs w:val="21"/>
          <w:lang w:eastAsia="ru-RU"/>
        </w:rPr>
        <w:drawing>
          <wp:anchor distT="0" distB="0" distL="114300" distR="114300" simplePos="0" relativeHeight="251730944" behindDoc="0" locked="0" layoutInCell="1" allowOverlap="1">
            <wp:simplePos x="0" y="0"/>
            <wp:positionH relativeFrom="column">
              <wp:posOffset>3456940</wp:posOffset>
            </wp:positionH>
            <wp:positionV relativeFrom="paragraph">
              <wp:posOffset>108674</wp:posOffset>
            </wp:positionV>
            <wp:extent cx="2146300" cy="1752600"/>
            <wp:effectExtent l="0" t="0" r="6350" b="0"/>
            <wp:wrapSquare wrapText="bothSides"/>
            <wp:docPr id="79" name="Рисунок 79" descr="Пион тонколис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он тонколистный"/>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1463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5B9" w:rsidRDefault="008205B9" w:rsidP="003624E8">
      <w:pPr>
        <w:spacing w:after="0" w:line="240" w:lineRule="auto"/>
        <w:ind w:left="142" w:firstLine="563"/>
        <w:jc w:val="both"/>
        <w:outlineLvl w:val="0"/>
        <w:rPr>
          <w:rFonts w:ascii="ProximaNova" w:hAnsi="ProximaNova" w:cs="Arial"/>
          <w:color w:val="020A1B"/>
        </w:rPr>
      </w:pPr>
      <w:r w:rsidRPr="008205B9">
        <w:rPr>
          <w:rFonts w:ascii="ProximaNova" w:hAnsi="ProximaNova" w:cs="Arial"/>
          <w:noProof/>
          <w:color w:val="020A1B"/>
          <w:lang w:eastAsia="ru-RU"/>
        </w:rPr>
        <w:drawing>
          <wp:anchor distT="0" distB="0" distL="114300" distR="114300" simplePos="0" relativeHeight="251729920" behindDoc="0" locked="0" layoutInCell="1" allowOverlap="1">
            <wp:simplePos x="0" y="0"/>
            <wp:positionH relativeFrom="column">
              <wp:posOffset>85725</wp:posOffset>
            </wp:positionH>
            <wp:positionV relativeFrom="paragraph">
              <wp:posOffset>178</wp:posOffset>
            </wp:positionV>
            <wp:extent cx="2499360" cy="1659255"/>
            <wp:effectExtent l="0" t="0" r="0" b="0"/>
            <wp:wrapSquare wrapText="bothSides"/>
            <wp:docPr id="78" name="Рисунок 78" descr="C:\Users\Секретарь.Priemnaya\Desktop\prairie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prairie_276[1].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49936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4E8">
        <w:rPr>
          <w:rFonts w:ascii="ProximaNova" w:hAnsi="ProximaNova" w:cs="Arial"/>
          <w:color w:val="020A1B"/>
        </w:rPr>
        <w:t xml:space="preserve">         </w:t>
      </w: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Pr="00E6710E" w:rsidRDefault="00C31763" w:rsidP="00C31763">
      <w:pPr>
        <w:tabs>
          <w:tab w:val="center" w:pos="5030"/>
        </w:tabs>
        <w:spacing w:after="0" w:line="240" w:lineRule="auto"/>
        <w:jc w:val="both"/>
        <w:outlineLvl w:val="0"/>
        <w:rPr>
          <w:rFonts w:ascii="Times New Roman" w:hAnsi="Times New Roman" w:cs="Times New Roman"/>
          <w:color w:val="020A1B"/>
          <w:sz w:val="24"/>
          <w:szCs w:val="24"/>
        </w:rPr>
      </w:pPr>
      <w:r>
        <w:rPr>
          <w:rFonts w:ascii="ProximaNova" w:hAnsi="ProximaNova" w:cs="Arial"/>
          <w:color w:val="020A1B"/>
        </w:rPr>
        <w:t xml:space="preserve">  </w:t>
      </w:r>
      <w:r w:rsidR="008205B9" w:rsidRPr="00E6710E">
        <w:rPr>
          <w:rFonts w:ascii="Times New Roman" w:hAnsi="Times New Roman" w:cs="Times New Roman"/>
          <w:color w:val="020A1B"/>
          <w:sz w:val="24"/>
          <w:szCs w:val="24"/>
        </w:rPr>
        <w:t>Рис.</w:t>
      </w:r>
      <w:r w:rsidRPr="00E6710E">
        <w:rPr>
          <w:rFonts w:ascii="Times New Roman" w:hAnsi="Times New Roman" w:cs="Times New Roman"/>
          <w:color w:val="020A1B"/>
          <w:sz w:val="24"/>
          <w:szCs w:val="24"/>
        </w:rPr>
        <w:t xml:space="preserve">44 </w:t>
      </w:r>
      <w:r w:rsidR="008205B9" w:rsidRPr="00E6710E">
        <w:rPr>
          <w:rFonts w:ascii="Times New Roman" w:hAnsi="Times New Roman" w:cs="Times New Roman"/>
          <w:color w:val="020A1B"/>
          <w:sz w:val="24"/>
          <w:szCs w:val="24"/>
        </w:rPr>
        <w:t xml:space="preserve"> Карликовый мак</w:t>
      </w:r>
      <w:r w:rsidR="008205B9" w:rsidRPr="00E6710E">
        <w:rPr>
          <w:rFonts w:ascii="Times New Roman" w:hAnsi="Times New Roman" w:cs="Times New Roman"/>
          <w:color w:val="020A1B"/>
          <w:sz w:val="24"/>
          <w:szCs w:val="24"/>
        </w:rPr>
        <w:tab/>
        <w:t xml:space="preserve">                     </w:t>
      </w:r>
      <w:r w:rsidR="00E6710E">
        <w:rPr>
          <w:rFonts w:ascii="Times New Roman" w:hAnsi="Times New Roman" w:cs="Times New Roman"/>
          <w:color w:val="020A1B"/>
          <w:sz w:val="24"/>
          <w:szCs w:val="24"/>
        </w:rPr>
        <w:t xml:space="preserve">                             </w:t>
      </w:r>
      <w:r w:rsidRPr="00E6710E">
        <w:rPr>
          <w:rFonts w:ascii="Times New Roman" w:hAnsi="Times New Roman" w:cs="Times New Roman"/>
          <w:color w:val="020A1B"/>
          <w:sz w:val="24"/>
          <w:szCs w:val="24"/>
        </w:rPr>
        <w:t xml:space="preserve"> </w:t>
      </w:r>
      <w:r w:rsidR="008205B9" w:rsidRPr="00E6710E">
        <w:rPr>
          <w:rFonts w:ascii="Times New Roman" w:hAnsi="Times New Roman" w:cs="Times New Roman"/>
          <w:color w:val="020A1B"/>
          <w:sz w:val="24"/>
          <w:szCs w:val="24"/>
        </w:rPr>
        <w:t>Рис.</w:t>
      </w:r>
      <w:r w:rsidRPr="00E6710E">
        <w:rPr>
          <w:rFonts w:ascii="Times New Roman" w:hAnsi="Times New Roman" w:cs="Times New Roman"/>
          <w:color w:val="020A1B"/>
          <w:sz w:val="24"/>
          <w:szCs w:val="24"/>
        </w:rPr>
        <w:t>45</w:t>
      </w:r>
      <w:r w:rsidR="008205B9" w:rsidRPr="00E6710E">
        <w:rPr>
          <w:rFonts w:ascii="Times New Roman" w:hAnsi="Times New Roman" w:cs="Times New Roman"/>
          <w:color w:val="020A1B"/>
          <w:sz w:val="24"/>
          <w:szCs w:val="24"/>
        </w:rPr>
        <w:t xml:space="preserve"> Пион тонколистный </w:t>
      </w:r>
    </w:p>
    <w:p w:rsidR="008205B9" w:rsidRDefault="008205B9" w:rsidP="003624E8">
      <w:pPr>
        <w:spacing w:after="0" w:line="240" w:lineRule="auto"/>
        <w:ind w:left="142" w:firstLine="563"/>
        <w:jc w:val="both"/>
        <w:outlineLvl w:val="0"/>
        <w:rPr>
          <w:rFonts w:ascii="ProximaNova" w:hAnsi="ProximaNova" w:cs="Arial"/>
          <w:color w:val="020A1B"/>
        </w:rPr>
      </w:pPr>
    </w:p>
    <w:p w:rsidR="008205B9" w:rsidRPr="00E6710E" w:rsidRDefault="00E6710E" w:rsidP="003624E8">
      <w:pPr>
        <w:spacing w:after="0" w:line="240" w:lineRule="auto"/>
        <w:ind w:left="142" w:firstLine="563"/>
        <w:jc w:val="both"/>
        <w:outlineLvl w:val="0"/>
        <w:rPr>
          <w:rFonts w:cs="Arial"/>
          <w:color w:val="020A1B"/>
        </w:rPr>
      </w:pPr>
      <w:r>
        <w:rPr>
          <w:rFonts w:cs="Arial"/>
          <w:noProof/>
          <w:color w:val="337AB7"/>
          <w:sz w:val="21"/>
          <w:szCs w:val="21"/>
          <w:lang w:eastAsia="ru-RU"/>
        </w:rPr>
        <w:t xml:space="preserve">   </w:t>
      </w: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E6710E" w:rsidP="003624E8">
      <w:pPr>
        <w:spacing w:after="0" w:line="240" w:lineRule="auto"/>
        <w:ind w:left="142" w:firstLine="563"/>
        <w:jc w:val="both"/>
        <w:outlineLvl w:val="0"/>
        <w:rPr>
          <w:rFonts w:ascii="ProximaNova" w:hAnsi="ProximaNova" w:cs="Arial"/>
          <w:color w:val="020A1B"/>
        </w:rPr>
      </w:pPr>
      <w:r>
        <w:rPr>
          <w:rFonts w:ascii="Helvetica" w:hAnsi="Helvetica" w:cs="Arial"/>
          <w:noProof/>
          <w:color w:val="337AB7"/>
          <w:sz w:val="21"/>
          <w:szCs w:val="21"/>
          <w:lang w:eastAsia="ru-RU"/>
        </w:rPr>
        <w:drawing>
          <wp:anchor distT="0" distB="0" distL="114300" distR="114300" simplePos="0" relativeHeight="251732992" behindDoc="0" locked="0" layoutInCell="1" allowOverlap="1">
            <wp:simplePos x="0" y="0"/>
            <wp:positionH relativeFrom="column">
              <wp:posOffset>2673643</wp:posOffset>
            </wp:positionH>
            <wp:positionV relativeFrom="paragraph">
              <wp:posOffset>9037</wp:posOffset>
            </wp:positionV>
            <wp:extent cx="2827020" cy="2119630"/>
            <wp:effectExtent l="0" t="0" r="0" b="0"/>
            <wp:wrapSquare wrapText="bothSides"/>
            <wp:docPr id="81" name="Рисунок 81" descr="Очень необычно выглядят «седые» поля цветущего ковыля.">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чень необычно выглядят «седые» поля цветущего ковыля.">
                      <a:hlinkClick r:id="rId95"/>
                    </pic:cNvPr>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2702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Arial"/>
          <w:noProof/>
          <w:color w:val="333333"/>
          <w:sz w:val="21"/>
          <w:szCs w:val="21"/>
          <w:lang w:eastAsia="ru-RU"/>
        </w:rPr>
        <w:drawing>
          <wp:anchor distT="0" distB="0" distL="114300" distR="114300" simplePos="0" relativeHeight="251731968" behindDoc="0" locked="0" layoutInCell="1" allowOverlap="1">
            <wp:simplePos x="0" y="0"/>
            <wp:positionH relativeFrom="column">
              <wp:posOffset>92026</wp:posOffset>
            </wp:positionH>
            <wp:positionV relativeFrom="paragraph">
              <wp:posOffset>41372</wp:posOffset>
            </wp:positionV>
            <wp:extent cx="1665605" cy="2090420"/>
            <wp:effectExtent l="0" t="0" r="0" b="5080"/>
            <wp:wrapSquare wrapText="bothSides"/>
            <wp:docPr id="80" name="Рисунок 80" descr="Гиацинтик Палл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ацинтик Палласа"/>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66560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8205B9">
      <w:pPr>
        <w:spacing w:after="0" w:line="240" w:lineRule="auto"/>
        <w:ind w:left="142" w:firstLine="563"/>
        <w:jc w:val="center"/>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8205B9" w:rsidRDefault="008205B9" w:rsidP="003624E8">
      <w:pPr>
        <w:spacing w:after="0" w:line="240" w:lineRule="auto"/>
        <w:ind w:left="142" w:firstLine="563"/>
        <w:jc w:val="both"/>
        <w:outlineLvl w:val="0"/>
        <w:rPr>
          <w:rFonts w:ascii="ProximaNova" w:hAnsi="ProximaNova" w:cs="Arial"/>
          <w:color w:val="020A1B"/>
        </w:rPr>
      </w:pPr>
    </w:p>
    <w:p w:rsidR="00E6710E" w:rsidRDefault="00C31763" w:rsidP="00C31763">
      <w:pPr>
        <w:tabs>
          <w:tab w:val="center" w:pos="5030"/>
        </w:tabs>
        <w:spacing w:after="0" w:line="240" w:lineRule="auto"/>
        <w:jc w:val="both"/>
        <w:outlineLvl w:val="0"/>
        <w:rPr>
          <w:rFonts w:ascii="ProximaNova" w:hAnsi="ProximaNova" w:cs="Arial"/>
          <w:color w:val="020A1B"/>
        </w:rPr>
      </w:pPr>
      <w:r>
        <w:rPr>
          <w:rFonts w:ascii="ProximaNova" w:hAnsi="ProximaNova" w:cs="Arial"/>
          <w:color w:val="020A1B"/>
        </w:rPr>
        <w:t xml:space="preserve">     </w:t>
      </w:r>
    </w:p>
    <w:p w:rsidR="00E6710E" w:rsidRDefault="00E6710E" w:rsidP="00C31763">
      <w:pPr>
        <w:tabs>
          <w:tab w:val="center" w:pos="5030"/>
        </w:tabs>
        <w:spacing w:after="0" w:line="240" w:lineRule="auto"/>
        <w:jc w:val="both"/>
        <w:outlineLvl w:val="0"/>
        <w:rPr>
          <w:rFonts w:ascii="Times New Roman" w:hAnsi="Times New Roman" w:cs="Times New Roman"/>
          <w:color w:val="020A1B"/>
          <w:sz w:val="24"/>
          <w:szCs w:val="24"/>
        </w:rPr>
      </w:pPr>
      <w:r>
        <w:rPr>
          <w:rFonts w:ascii="Times New Roman" w:hAnsi="Times New Roman" w:cs="Times New Roman"/>
          <w:color w:val="020A1B"/>
          <w:sz w:val="24"/>
          <w:szCs w:val="24"/>
        </w:rPr>
        <w:t xml:space="preserve">    </w:t>
      </w:r>
    </w:p>
    <w:p w:rsidR="00E6710E" w:rsidRDefault="00E6710E" w:rsidP="00C31763">
      <w:pPr>
        <w:tabs>
          <w:tab w:val="center" w:pos="5030"/>
        </w:tabs>
        <w:spacing w:after="0" w:line="240" w:lineRule="auto"/>
        <w:jc w:val="both"/>
        <w:outlineLvl w:val="0"/>
        <w:rPr>
          <w:rFonts w:ascii="Times New Roman" w:hAnsi="Times New Roman" w:cs="Times New Roman"/>
          <w:color w:val="020A1B"/>
          <w:sz w:val="24"/>
          <w:szCs w:val="24"/>
        </w:rPr>
      </w:pPr>
    </w:p>
    <w:p w:rsidR="00E6710E" w:rsidRDefault="00E6710E" w:rsidP="00C31763">
      <w:pPr>
        <w:tabs>
          <w:tab w:val="center" w:pos="5030"/>
        </w:tabs>
        <w:spacing w:after="0" w:line="240" w:lineRule="auto"/>
        <w:jc w:val="both"/>
        <w:outlineLvl w:val="0"/>
        <w:rPr>
          <w:rFonts w:ascii="Times New Roman" w:hAnsi="Times New Roman" w:cs="Times New Roman"/>
          <w:color w:val="020A1B"/>
          <w:sz w:val="24"/>
          <w:szCs w:val="24"/>
        </w:rPr>
      </w:pPr>
    </w:p>
    <w:p w:rsidR="008205B9" w:rsidRPr="00E6710E" w:rsidRDefault="00E6710E" w:rsidP="00C31763">
      <w:pPr>
        <w:tabs>
          <w:tab w:val="center" w:pos="5030"/>
        </w:tabs>
        <w:spacing w:after="0" w:line="240" w:lineRule="auto"/>
        <w:jc w:val="both"/>
        <w:outlineLvl w:val="0"/>
        <w:rPr>
          <w:rFonts w:ascii="Times New Roman" w:hAnsi="Times New Roman" w:cs="Times New Roman"/>
          <w:color w:val="020A1B"/>
          <w:sz w:val="24"/>
          <w:szCs w:val="24"/>
        </w:rPr>
      </w:pPr>
      <w:r>
        <w:rPr>
          <w:rFonts w:ascii="Times New Roman" w:hAnsi="Times New Roman" w:cs="Times New Roman"/>
          <w:color w:val="020A1B"/>
          <w:sz w:val="24"/>
          <w:szCs w:val="24"/>
        </w:rPr>
        <w:t xml:space="preserve">  </w:t>
      </w:r>
      <w:r w:rsidR="008205B9" w:rsidRPr="00E6710E">
        <w:rPr>
          <w:rFonts w:ascii="Times New Roman" w:hAnsi="Times New Roman" w:cs="Times New Roman"/>
          <w:color w:val="020A1B"/>
          <w:sz w:val="24"/>
          <w:szCs w:val="24"/>
        </w:rPr>
        <w:t xml:space="preserve">Рис. </w:t>
      </w:r>
      <w:r w:rsidR="00C31763" w:rsidRPr="00E6710E">
        <w:rPr>
          <w:rFonts w:ascii="Times New Roman" w:hAnsi="Times New Roman" w:cs="Times New Roman"/>
          <w:color w:val="020A1B"/>
          <w:sz w:val="24"/>
          <w:szCs w:val="24"/>
        </w:rPr>
        <w:t xml:space="preserve">46 </w:t>
      </w:r>
      <w:r w:rsidR="008205B9" w:rsidRPr="00E6710E">
        <w:rPr>
          <w:rFonts w:ascii="Times New Roman" w:hAnsi="Times New Roman" w:cs="Times New Roman"/>
          <w:color w:val="020A1B"/>
          <w:sz w:val="24"/>
          <w:szCs w:val="24"/>
        </w:rPr>
        <w:t xml:space="preserve">Гиацинтик </w:t>
      </w:r>
      <w:r>
        <w:rPr>
          <w:rFonts w:ascii="Times New Roman" w:hAnsi="Times New Roman" w:cs="Times New Roman"/>
          <w:color w:val="020A1B"/>
          <w:sz w:val="24"/>
          <w:szCs w:val="24"/>
        </w:rPr>
        <w:t>Палласа</w:t>
      </w:r>
      <w:r>
        <w:rPr>
          <w:rFonts w:ascii="Times New Roman" w:hAnsi="Times New Roman" w:cs="Times New Roman"/>
          <w:color w:val="020A1B"/>
          <w:sz w:val="24"/>
          <w:szCs w:val="24"/>
        </w:rPr>
        <w:tab/>
        <w:t xml:space="preserve">              </w:t>
      </w:r>
      <w:r w:rsidR="008205B9" w:rsidRPr="00E6710E">
        <w:rPr>
          <w:rFonts w:ascii="Times New Roman" w:hAnsi="Times New Roman" w:cs="Times New Roman"/>
          <w:color w:val="020A1B"/>
          <w:sz w:val="24"/>
          <w:szCs w:val="24"/>
        </w:rPr>
        <w:t>Рис.</w:t>
      </w:r>
      <w:r w:rsidR="00C31763" w:rsidRPr="00E6710E">
        <w:rPr>
          <w:rFonts w:ascii="Times New Roman" w:hAnsi="Times New Roman" w:cs="Times New Roman"/>
          <w:color w:val="020A1B"/>
          <w:sz w:val="24"/>
          <w:szCs w:val="24"/>
        </w:rPr>
        <w:t>47</w:t>
      </w:r>
      <w:r w:rsidR="008205B9" w:rsidRPr="00E6710E">
        <w:rPr>
          <w:rFonts w:ascii="Times New Roman" w:hAnsi="Times New Roman" w:cs="Times New Roman"/>
          <w:color w:val="020A1B"/>
          <w:sz w:val="24"/>
          <w:szCs w:val="24"/>
        </w:rPr>
        <w:t xml:space="preserve"> Ковыль Лессинга</w:t>
      </w:r>
    </w:p>
    <w:p w:rsidR="008205B9" w:rsidRPr="00E6710E" w:rsidRDefault="008205B9" w:rsidP="003624E8">
      <w:pPr>
        <w:spacing w:after="0" w:line="240" w:lineRule="auto"/>
        <w:ind w:left="142" w:firstLine="563"/>
        <w:jc w:val="both"/>
        <w:outlineLvl w:val="0"/>
        <w:rPr>
          <w:rFonts w:ascii="Times New Roman" w:hAnsi="Times New Roman" w:cs="Times New Roman"/>
          <w:color w:val="020A1B"/>
          <w:sz w:val="24"/>
          <w:szCs w:val="24"/>
        </w:rPr>
      </w:pPr>
    </w:p>
    <w:p w:rsidR="00CE128E" w:rsidRPr="00E6710E" w:rsidRDefault="003624E8" w:rsidP="00E6710E">
      <w:pPr>
        <w:spacing w:after="0" w:line="240" w:lineRule="auto"/>
        <w:ind w:left="142" w:firstLine="563"/>
        <w:jc w:val="both"/>
        <w:outlineLvl w:val="0"/>
        <w:rPr>
          <w:rFonts w:ascii="Times New Roman" w:hAnsi="Times New Roman" w:cs="Times New Roman"/>
          <w:color w:val="020A1B"/>
          <w:sz w:val="24"/>
          <w:szCs w:val="24"/>
        </w:rPr>
      </w:pPr>
      <w:r>
        <w:rPr>
          <w:rFonts w:ascii="ProximaNova" w:hAnsi="ProximaNova" w:cs="Arial"/>
          <w:color w:val="020A1B"/>
        </w:rPr>
        <w:t xml:space="preserve"> </w:t>
      </w:r>
      <w:r w:rsidRPr="00E6710E">
        <w:rPr>
          <w:rFonts w:ascii="Times New Roman" w:hAnsi="Times New Roman" w:cs="Times New Roman"/>
          <w:color w:val="020A1B"/>
          <w:sz w:val="24"/>
          <w:szCs w:val="24"/>
        </w:rPr>
        <w:t>В степях повсеместно обитают грызуны (суслики, сурки, хомяки, слепыши, полевые мыши). Ими питаются разнообразные хищники: хорьки, лисицы, ласки. Из птиц встречаются в степях орлы, жаворонки, журавль-красавка. В пределах зоны состав и количество животных меняется в зависимости от условий местообитания. Наиболее богаты животными степи, расположенные к востоку от Волги и в пределах Западной Сибири. По лесам, расположенным в долинах рек, пойм, животные лесной зоны заходят в степь, а с юга по песчаным участкам долин в степь приходят животные пустынь.</w:t>
      </w:r>
    </w:p>
    <w:p w:rsidR="00E6710E" w:rsidRDefault="00E6710E" w:rsidP="008205B9">
      <w:pPr>
        <w:spacing w:after="0" w:line="240" w:lineRule="auto"/>
        <w:jc w:val="both"/>
        <w:outlineLvl w:val="0"/>
        <w:rPr>
          <w:rFonts w:ascii="ProximaNova" w:hAnsi="ProximaNova" w:cs="Arial"/>
          <w:b/>
          <w:color w:val="C45911" w:themeColor="accent2" w:themeShade="BF"/>
          <w:sz w:val="28"/>
          <w:szCs w:val="28"/>
        </w:rPr>
      </w:pPr>
    </w:p>
    <w:p w:rsidR="00E6710E" w:rsidRDefault="00E6710E" w:rsidP="008205B9">
      <w:pPr>
        <w:spacing w:after="0" w:line="240" w:lineRule="auto"/>
        <w:jc w:val="both"/>
        <w:outlineLvl w:val="0"/>
        <w:rPr>
          <w:rFonts w:ascii="ProximaNova" w:hAnsi="ProximaNova" w:cs="Arial"/>
          <w:b/>
          <w:color w:val="C45911" w:themeColor="accent2" w:themeShade="BF"/>
          <w:sz w:val="28"/>
          <w:szCs w:val="28"/>
        </w:rPr>
      </w:pPr>
    </w:p>
    <w:p w:rsidR="00E6710E" w:rsidRDefault="00E6710E" w:rsidP="008205B9">
      <w:pPr>
        <w:spacing w:after="0" w:line="240" w:lineRule="auto"/>
        <w:jc w:val="both"/>
        <w:outlineLvl w:val="0"/>
        <w:rPr>
          <w:rFonts w:ascii="ProximaNova" w:hAnsi="ProximaNova" w:cs="Arial"/>
          <w:b/>
          <w:color w:val="C45911" w:themeColor="accent2" w:themeShade="BF"/>
          <w:sz w:val="28"/>
          <w:szCs w:val="28"/>
        </w:rPr>
      </w:pPr>
    </w:p>
    <w:p w:rsidR="00E6710E" w:rsidRDefault="00E6710E" w:rsidP="008205B9">
      <w:pPr>
        <w:spacing w:after="0" w:line="240" w:lineRule="auto"/>
        <w:jc w:val="both"/>
        <w:outlineLvl w:val="0"/>
        <w:rPr>
          <w:rFonts w:ascii="ProximaNova" w:hAnsi="ProximaNova" w:cs="Arial"/>
          <w:b/>
          <w:color w:val="C45911" w:themeColor="accent2" w:themeShade="BF"/>
          <w:sz w:val="28"/>
          <w:szCs w:val="28"/>
        </w:rPr>
      </w:pPr>
    </w:p>
    <w:p w:rsidR="00E6710E" w:rsidRDefault="00E6710E" w:rsidP="008205B9">
      <w:pPr>
        <w:spacing w:after="0" w:line="240" w:lineRule="auto"/>
        <w:jc w:val="both"/>
        <w:outlineLvl w:val="0"/>
        <w:rPr>
          <w:rFonts w:ascii="ProximaNova" w:hAnsi="ProximaNova" w:cs="Arial"/>
          <w:b/>
          <w:color w:val="C45911" w:themeColor="accent2" w:themeShade="BF"/>
          <w:sz w:val="28"/>
          <w:szCs w:val="28"/>
        </w:rPr>
      </w:pPr>
    </w:p>
    <w:p w:rsidR="00E6710E" w:rsidRDefault="00E6710E" w:rsidP="008205B9">
      <w:pPr>
        <w:spacing w:after="0" w:line="240" w:lineRule="auto"/>
        <w:jc w:val="both"/>
        <w:outlineLvl w:val="0"/>
        <w:rPr>
          <w:rFonts w:ascii="ProximaNova" w:hAnsi="ProximaNova" w:cs="Arial"/>
          <w:b/>
          <w:color w:val="C45911" w:themeColor="accent2" w:themeShade="BF"/>
          <w:sz w:val="28"/>
          <w:szCs w:val="28"/>
        </w:rPr>
      </w:pPr>
    </w:p>
    <w:p w:rsidR="008205B9" w:rsidRDefault="008205B9" w:rsidP="008205B9">
      <w:pPr>
        <w:spacing w:after="0" w:line="240" w:lineRule="auto"/>
        <w:jc w:val="both"/>
        <w:outlineLvl w:val="0"/>
        <w:rPr>
          <w:rFonts w:ascii="ProximaNova" w:hAnsi="ProximaNova" w:cs="Arial"/>
          <w:b/>
          <w:color w:val="C45911" w:themeColor="accent2" w:themeShade="BF"/>
          <w:sz w:val="28"/>
          <w:szCs w:val="28"/>
        </w:rPr>
      </w:pPr>
      <w:r w:rsidRPr="008205B9">
        <w:rPr>
          <w:rFonts w:ascii="ProximaNova" w:hAnsi="ProximaNova" w:cs="Arial"/>
          <w:b/>
          <w:color w:val="C45911" w:themeColor="accent2" w:themeShade="BF"/>
          <w:sz w:val="28"/>
          <w:szCs w:val="28"/>
        </w:rPr>
        <w:t xml:space="preserve">Животные степей </w:t>
      </w:r>
    </w:p>
    <w:p w:rsidR="00A22EAF" w:rsidRDefault="00C31763" w:rsidP="008205B9">
      <w:pPr>
        <w:spacing w:after="0" w:line="240" w:lineRule="auto"/>
        <w:jc w:val="both"/>
        <w:outlineLvl w:val="0"/>
        <w:rPr>
          <w:rFonts w:ascii="ProximaNova" w:hAnsi="ProximaNova" w:cs="Arial"/>
          <w:b/>
          <w:color w:val="C45911" w:themeColor="accent2" w:themeShade="BF"/>
          <w:sz w:val="28"/>
          <w:szCs w:val="28"/>
        </w:rPr>
      </w:pPr>
      <w:r>
        <w:rPr>
          <w:rFonts w:ascii="Lato" w:hAnsi="Lato"/>
          <w:noProof/>
          <w:color w:val="444444"/>
          <w:sz w:val="26"/>
          <w:szCs w:val="26"/>
          <w:lang w:eastAsia="ru-RU"/>
        </w:rPr>
        <w:drawing>
          <wp:anchor distT="0" distB="0" distL="114300" distR="114300" simplePos="0" relativeHeight="251735040" behindDoc="0" locked="0" layoutInCell="1" allowOverlap="1">
            <wp:simplePos x="0" y="0"/>
            <wp:positionH relativeFrom="column">
              <wp:posOffset>3171825</wp:posOffset>
            </wp:positionH>
            <wp:positionV relativeFrom="paragraph">
              <wp:posOffset>167640</wp:posOffset>
            </wp:positionV>
            <wp:extent cx="2519680" cy="1952625"/>
            <wp:effectExtent l="0" t="0" r="0" b="9525"/>
            <wp:wrapSquare wrapText="bothSides"/>
            <wp:docPr id="83" name="Рисунок 83" descr="http://сезоны-года.рф/sites/default/files/sus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сезоны-года.рф/sites/default/files/suslik.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51968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444444"/>
          <w:sz w:val="26"/>
          <w:szCs w:val="26"/>
          <w:lang w:eastAsia="ru-RU"/>
        </w:rPr>
        <w:drawing>
          <wp:anchor distT="0" distB="0" distL="114300" distR="114300" simplePos="0" relativeHeight="251734016" behindDoc="0" locked="0" layoutInCell="1" allowOverlap="1">
            <wp:simplePos x="0" y="0"/>
            <wp:positionH relativeFrom="column">
              <wp:posOffset>-80405</wp:posOffset>
            </wp:positionH>
            <wp:positionV relativeFrom="paragraph">
              <wp:posOffset>135890</wp:posOffset>
            </wp:positionV>
            <wp:extent cx="2666540" cy="1933241"/>
            <wp:effectExtent l="0" t="0" r="635" b="0"/>
            <wp:wrapSquare wrapText="bothSides"/>
            <wp:docPr id="82" name="Рисунок 82" descr="http://сезоны-года.рф/sites/default/files/ho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сезоны-года.рф/sites/default/files/homyk.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666540" cy="1933241"/>
                    </a:xfrm>
                    <a:prstGeom prst="rect">
                      <a:avLst/>
                    </a:prstGeom>
                    <a:noFill/>
                    <a:ln>
                      <a:noFill/>
                    </a:ln>
                  </pic:spPr>
                </pic:pic>
              </a:graphicData>
            </a:graphic>
          </wp:anchor>
        </w:drawing>
      </w:r>
    </w:p>
    <w:p w:rsidR="00A22EAF" w:rsidRDefault="00A22EAF" w:rsidP="008205B9">
      <w:pPr>
        <w:spacing w:after="0" w:line="240" w:lineRule="auto"/>
        <w:jc w:val="both"/>
        <w:outlineLvl w:val="0"/>
        <w:rPr>
          <w:rFonts w:ascii="ProximaNova" w:hAnsi="ProximaNova" w:cs="Arial"/>
          <w:b/>
          <w:color w:val="C45911" w:themeColor="accent2" w:themeShade="BF"/>
          <w:sz w:val="28"/>
          <w:szCs w:val="28"/>
        </w:rPr>
      </w:pPr>
    </w:p>
    <w:p w:rsidR="007A5E03" w:rsidRPr="008205B9" w:rsidRDefault="00A22EAF" w:rsidP="008205B9">
      <w:pPr>
        <w:spacing w:after="0" w:line="240" w:lineRule="auto"/>
        <w:jc w:val="both"/>
        <w:outlineLvl w:val="0"/>
        <w:rPr>
          <w:rFonts w:ascii="ProximaNova" w:hAnsi="ProximaNova" w:cs="Arial"/>
          <w:b/>
          <w:color w:val="C45911" w:themeColor="accent2" w:themeShade="BF"/>
          <w:sz w:val="28"/>
          <w:szCs w:val="28"/>
        </w:rPr>
      </w:pPr>
      <w:r>
        <w:rPr>
          <w:rFonts w:ascii="ProximaNova" w:hAnsi="ProximaNova" w:cs="Arial"/>
          <w:b/>
          <w:color w:val="C45911" w:themeColor="accent2" w:themeShade="BF"/>
          <w:sz w:val="28"/>
          <w:szCs w:val="28"/>
        </w:rPr>
        <w:br w:type="textWrapping" w:clear="all"/>
      </w:r>
    </w:p>
    <w:p w:rsidR="008205B9" w:rsidRPr="00077662" w:rsidRDefault="008205B9" w:rsidP="003624E8">
      <w:pPr>
        <w:spacing w:after="0" w:line="240" w:lineRule="auto"/>
        <w:ind w:left="142" w:firstLine="563"/>
        <w:jc w:val="both"/>
        <w:outlineLvl w:val="0"/>
        <w:rPr>
          <w:rFonts w:ascii="Times New Roman" w:hAnsi="Times New Roman" w:cs="Times New Roman"/>
          <w:bCs/>
          <w:color w:val="000000" w:themeColor="text1"/>
          <w:sz w:val="24"/>
          <w:szCs w:val="24"/>
        </w:rPr>
      </w:pPr>
    </w:p>
    <w:p w:rsidR="00A22EAF" w:rsidRPr="00A22EAF" w:rsidRDefault="00A22EAF" w:rsidP="00A22EAF">
      <w:pPr>
        <w:tabs>
          <w:tab w:val="left" w:pos="5175"/>
        </w:tabs>
        <w:jc w:val="both"/>
        <w:rPr>
          <w:rFonts w:ascii="Times New Roman" w:hAnsi="Times New Roman" w:cs="Times New Roman"/>
          <w:bCs/>
          <w:sz w:val="28"/>
          <w:szCs w:val="28"/>
        </w:rPr>
      </w:pPr>
      <w:r w:rsidRPr="00A22EAF">
        <w:rPr>
          <w:rFonts w:ascii="Times New Roman" w:hAnsi="Times New Roman" w:cs="Times New Roman"/>
          <w:bCs/>
          <w:sz w:val="28"/>
          <w:szCs w:val="28"/>
        </w:rPr>
        <w:t>Рис.</w:t>
      </w:r>
      <w:r w:rsidR="00C31763">
        <w:rPr>
          <w:rFonts w:ascii="Times New Roman" w:hAnsi="Times New Roman" w:cs="Times New Roman"/>
          <w:bCs/>
          <w:sz w:val="28"/>
          <w:szCs w:val="28"/>
        </w:rPr>
        <w:t>48</w:t>
      </w:r>
      <w:r w:rsidRPr="00A22EAF">
        <w:rPr>
          <w:rFonts w:ascii="Times New Roman" w:hAnsi="Times New Roman" w:cs="Times New Roman"/>
          <w:bCs/>
          <w:sz w:val="28"/>
          <w:szCs w:val="28"/>
        </w:rPr>
        <w:t xml:space="preserve"> Хомяк обыкновенный</w:t>
      </w:r>
      <w:r>
        <w:rPr>
          <w:rFonts w:ascii="Times New Roman" w:hAnsi="Times New Roman" w:cs="Times New Roman"/>
          <w:bCs/>
          <w:sz w:val="28"/>
          <w:szCs w:val="28"/>
        </w:rPr>
        <w:tab/>
        <w:t>Рис.</w:t>
      </w:r>
      <w:r w:rsidR="00C31763">
        <w:rPr>
          <w:rFonts w:ascii="Times New Roman" w:hAnsi="Times New Roman" w:cs="Times New Roman"/>
          <w:bCs/>
          <w:sz w:val="28"/>
          <w:szCs w:val="28"/>
        </w:rPr>
        <w:t>49</w:t>
      </w:r>
      <w:r>
        <w:rPr>
          <w:rFonts w:ascii="Times New Roman" w:hAnsi="Times New Roman" w:cs="Times New Roman"/>
          <w:bCs/>
          <w:sz w:val="28"/>
          <w:szCs w:val="28"/>
        </w:rPr>
        <w:t xml:space="preserve"> Суслик </w:t>
      </w:r>
    </w:p>
    <w:p w:rsidR="00A22EAF" w:rsidRDefault="00E6710E" w:rsidP="00CB7479">
      <w:pPr>
        <w:tabs>
          <w:tab w:val="left" w:pos="7223"/>
        </w:tabs>
        <w:jc w:val="both"/>
        <w:rPr>
          <w:rFonts w:ascii="Times New Roman" w:hAnsi="Times New Roman" w:cs="Times New Roman"/>
          <w:b/>
          <w:bCs/>
          <w:sz w:val="28"/>
          <w:szCs w:val="28"/>
        </w:rPr>
      </w:pPr>
      <w:r>
        <w:rPr>
          <w:rFonts w:ascii="Lato" w:hAnsi="Lato"/>
          <w:noProof/>
          <w:color w:val="444444"/>
          <w:sz w:val="26"/>
          <w:szCs w:val="26"/>
          <w:lang w:eastAsia="ru-RU"/>
        </w:rPr>
        <w:lastRenderedPageBreak/>
        <w:drawing>
          <wp:anchor distT="0" distB="0" distL="114300" distR="114300" simplePos="0" relativeHeight="251737088" behindDoc="0" locked="0" layoutInCell="1" allowOverlap="1">
            <wp:simplePos x="0" y="0"/>
            <wp:positionH relativeFrom="column">
              <wp:posOffset>2955290</wp:posOffset>
            </wp:positionH>
            <wp:positionV relativeFrom="paragraph">
              <wp:posOffset>386617</wp:posOffset>
            </wp:positionV>
            <wp:extent cx="2807970" cy="1851025"/>
            <wp:effectExtent l="0" t="0" r="0" b="0"/>
            <wp:wrapSquare wrapText="bothSides"/>
            <wp:docPr id="85" name="Рисунок 85" descr="http://сезоны-года.рф/sites/default/files/tushka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сезоны-года.рф/sites/default/files/tushkanchik.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807970"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Arial"/>
          <w:noProof/>
          <w:color w:val="333333"/>
          <w:sz w:val="21"/>
          <w:szCs w:val="21"/>
          <w:lang w:eastAsia="ru-RU"/>
        </w:rPr>
        <w:drawing>
          <wp:anchor distT="0" distB="0" distL="114300" distR="114300" simplePos="0" relativeHeight="251736064" behindDoc="0" locked="0" layoutInCell="1" allowOverlap="1">
            <wp:simplePos x="0" y="0"/>
            <wp:positionH relativeFrom="column">
              <wp:posOffset>-142875</wp:posOffset>
            </wp:positionH>
            <wp:positionV relativeFrom="paragraph">
              <wp:posOffset>448310</wp:posOffset>
            </wp:positionV>
            <wp:extent cx="2747645" cy="2060575"/>
            <wp:effectExtent l="0" t="0" r="0" b="0"/>
            <wp:wrapSquare wrapText="bothSides"/>
            <wp:docPr id="84" name="Рисунок 84" descr="Дроф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офа фото."/>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4764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EAF" w:rsidRDefault="00A22EAF" w:rsidP="00CB7479">
      <w:pPr>
        <w:tabs>
          <w:tab w:val="left" w:pos="7223"/>
        </w:tabs>
        <w:jc w:val="both"/>
        <w:rPr>
          <w:rFonts w:ascii="Times New Roman" w:hAnsi="Times New Roman" w:cs="Times New Roman"/>
          <w:b/>
          <w:bCs/>
          <w:sz w:val="28"/>
          <w:szCs w:val="28"/>
        </w:rPr>
      </w:pPr>
    </w:p>
    <w:p w:rsidR="00E64F86" w:rsidRDefault="00E6710E" w:rsidP="00E64F86">
      <w:pPr>
        <w:tabs>
          <w:tab w:val="center" w:pos="4677"/>
        </w:tabs>
        <w:jc w:val="both"/>
        <w:rPr>
          <w:rFonts w:ascii="Times New Roman" w:hAnsi="Times New Roman" w:cs="Times New Roman"/>
          <w:bCs/>
          <w:sz w:val="28"/>
          <w:szCs w:val="28"/>
        </w:rPr>
      </w:pPr>
      <w:r>
        <w:rPr>
          <w:rFonts w:ascii="Helvetica" w:hAnsi="Helvetica" w:cs="Arial"/>
          <w:noProof/>
          <w:color w:val="333333"/>
          <w:sz w:val="21"/>
          <w:szCs w:val="21"/>
          <w:lang w:eastAsia="ru-RU"/>
        </w:rPr>
        <w:drawing>
          <wp:anchor distT="0" distB="0" distL="114300" distR="114300" simplePos="0" relativeHeight="251739136" behindDoc="0" locked="0" layoutInCell="1" allowOverlap="1">
            <wp:simplePos x="0" y="0"/>
            <wp:positionH relativeFrom="column">
              <wp:posOffset>3236595</wp:posOffset>
            </wp:positionH>
            <wp:positionV relativeFrom="paragraph">
              <wp:posOffset>491490</wp:posOffset>
            </wp:positionV>
            <wp:extent cx="2390140" cy="2028825"/>
            <wp:effectExtent l="0" t="0" r="0" b="9525"/>
            <wp:wrapSquare wrapText="bothSides"/>
            <wp:docPr id="87" name="Рисунок 8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39014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444444"/>
          <w:sz w:val="26"/>
          <w:szCs w:val="26"/>
          <w:lang w:eastAsia="ru-RU"/>
        </w:rPr>
        <w:drawing>
          <wp:anchor distT="0" distB="0" distL="114300" distR="114300" simplePos="0" relativeHeight="251738112" behindDoc="0" locked="0" layoutInCell="1" allowOverlap="1">
            <wp:simplePos x="0" y="0"/>
            <wp:positionH relativeFrom="column">
              <wp:posOffset>-200660</wp:posOffset>
            </wp:positionH>
            <wp:positionV relativeFrom="paragraph">
              <wp:posOffset>490855</wp:posOffset>
            </wp:positionV>
            <wp:extent cx="2991485" cy="1991360"/>
            <wp:effectExtent l="0" t="0" r="0" b="8890"/>
            <wp:wrapSquare wrapText="bothSides"/>
            <wp:docPr id="86" name="Рисунок 86" descr="http://сезоны-года.рф/sites/default/files/saig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сезоны-года.рф/sites/default/files/saigak.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9148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EAF" w:rsidRPr="00A22EAF">
        <w:rPr>
          <w:rFonts w:ascii="Times New Roman" w:hAnsi="Times New Roman" w:cs="Times New Roman"/>
          <w:bCs/>
          <w:sz w:val="28"/>
          <w:szCs w:val="28"/>
        </w:rPr>
        <w:t xml:space="preserve">Рис. </w:t>
      </w:r>
      <w:r w:rsidR="00C31763">
        <w:rPr>
          <w:rFonts w:ascii="Times New Roman" w:hAnsi="Times New Roman" w:cs="Times New Roman"/>
          <w:bCs/>
          <w:sz w:val="28"/>
          <w:szCs w:val="28"/>
        </w:rPr>
        <w:t xml:space="preserve">50 </w:t>
      </w:r>
      <w:r w:rsidR="00A22EAF" w:rsidRPr="00A22EAF">
        <w:rPr>
          <w:rFonts w:ascii="Times New Roman" w:hAnsi="Times New Roman" w:cs="Times New Roman"/>
          <w:bCs/>
          <w:sz w:val="28"/>
          <w:szCs w:val="28"/>
        </w:rPr>
        <w:t xml:space="preserve">Дрофа </w:t>
      </w:r>
      <w:r w:rsidR="00A22EAF">
        <w:rPr>
          <w:rFonts w:ascii="Times New Roman" w:hAnsi="Times New Roman" w:cs="Times New Roman"/>
          <w:bCs/>
          <w:sz w:val="28"/>
          <w:szCs w:val="28"/>
        </w:rPr>
        <w:tab/>
      </w:r>
      <w:r w:rsidR="00A22EAF">
        <w:rPr>
          <w:rFonts w:ascii="Times New Roman" w:hAnsi="Times New Roman" w:cs="Times New Roman"/>
          <w:bCs/>
          <w:sz w:val="28"/>
          <w:szCs w:val="28"/>
        </w:rPr>
        <w:tab/>
        <w:t xml:space="preserve">Рис. </w:t>
      </w:r>
      <w:r w:rsidR="00C31763">
        <w:rPr>
          <w:rFonts w:ascii="Times New Roman" w:hAnsi="Times New Roman" w:cs="Times New Roman"/>
          <w:bCs/>
          <w:sz w:val="28"/>
          <w:szCs w:val="28"/>
        </w:rPr>
        <w:t xml:space="preserve">51 </w:t>
      </w:r>
      <w:r w:rsidR="00A22EAF">
        <w:rPr>
          <w:rFonts w:ascii="Times New Roman" w:hAnsi="Times New Roman" w:cs="Times New Roman"/>
          <w:bCs/>
          <w:sz w:val="28"/>
          <w:szCs w:val="28"/>
        </w:rPr>
        <w:t>Большой тушканчик</w:t>
      </w:r>
      <w:r>
        <w:rPr>
          <w:rFonts w:ascii="Times New Roman" w:hAnsi="Times New Roman" w:cs="Times New Roman"/>
          <w:bCs/>
          <w:sz w:val="28"/>
          <w:szCs w:val="28"/>
        </w:rPr>
        <w:t xml:space="preserve"> </w:t>
      </w:r>
    </w:p>
    <w:p w:rsidR="00E6710E" w:rsidRPr="00E64F86" w:rsidRDefault="00E6710E" w:rsidP="00E64F86">
      <w:pPr>
        <w:tabs>
          <w:tab w:val="center" w:pos="4677"/>
        </w:tabs>
        <w:jc w:val="both"/>
        <w:rPr>
          <w:rFonts w:ascii="Times New Roman" w:hAnsi="Times New Roman" w:cs="Times New Roman"/>
          <w:bCs/>
          <w:sz w:val="28"/>
          <w:szCs w:val="28"/>
        </w:rPr>
      </w:pPr>
    </w:p>
    <w:p w:rsidR="00E64F86" w:rsidRPr="00E64F86" w:rsidRDefault="00E64F86" w:rsidP="00E64F86">
      <w:pPr>
        <w:tabs>
          <w:tab w:val="left" w:pos="7223"/>
        </w:tabs>
        <w:jc w:val="both"/>
        <w:rPr>
          <w:rFonts w:ascii="Times New Roman" w:hAnsi="Times New Roman" w:cs="Times New Roman"/>
          <w:bCs/>
          <w:sz w:val="28"/>
          <w:szCs w:val="28"/>
        </w:rPr>
      </w:pPr>
      <w:r>
        <w:rPr>
          <w:rFonts w:ascii="Times New Roman" w:hAnsi="Times New Roman" w:cs="Times New Roman"/>
          <w:bCs/>
          <w:sz w:val="28"/>
          <w:szCs w:val="28"/>
        </w:rPr>
        <w:t>Рис.</w:t>
      </w:r>
      <w:r w:rsidR="00C31763">
        <w:rPr>
          <w:rFonts w:ascii="Times New Roman" w:hAnsi="Times New Roman" w:cs="Times New Roman"/>
          <w:bCs/>
          <w:sz w:val="28"/>
          <w:szCs w:val="28"/>
        </w:rPr>
        <w:t>52</w:t>
      </w:r>
      <w:r>
        <w:rPr>
          <w:rFonts w:ascii="Times New Roman" w:hAnsi="Times New Roman" w:cs="Times New Roman"/>
          <w:bCs/>
          <w:sz w:val="28"/>
          <w:szCs w:val="28"/>
        </w:rPr>
        <w:t xml:space="preserve"> Сайгак                       </w:t>
      </w:r>
      <w:r w:rsidR="00E6710E">
        <w:rPr>
          <w:rFonts w:ascii="Times New Roman" w:hAnsi="Times New Roman" w:cs="Times New Roman"/>
          <w:bCs/>
          <w:sz w:val="28"/>
          <w:szCs w:val="28"/>
        </w:rPr>
        <w:t xml:space="preserve">                         </w:t>
      </w:r>
      <w:r w:rsidRPr="00E64F86">
        <w:rPr>
          <w:rFonts w:ascii="Times New Roman" w:hAnsi="Times New Roman" w:cs="Times New Roman"/>
          <w:bCs/>
          <w:sz w:val="28"/>
          <w:szCs w:val="28"/>
        </w:rPr>
        <w:t>Рис.</w:t>
      </w:r>
      <w:r w:rsidR="00C31763">
        <w:rPr>
          <w:rFonts w:ascii="Times New Roman" w:hAnsi="Times New Roman" w:cs="Times New Roman"/>
          <w:bCs/>
          <w:sz w:val="28"/>
          <w:szCs w:val="28"/>
        </w:rPr>
        <w:t>53</w:t>
      </w:r>
      <w:r w:rsidRPr="00E64F86">
        <w:rPr>
          <w:rFonts w:ascii="Times New Roman" w:hAnsi="Times New Roman" w:cs="Times New Roman"/>
          <w:bCs/>
          <w:sz w:val="28"/>
          <w:szCs w:val="28"/>
        </w:rPr>
        <w:t xml:space="preserve"> Пустельга обыкновенная </w:t>
      </w:r>
    </w:p>
    <w:p w:rsidR="00E64F86" w:rsidRDefault="00C31763" w:rsidP="00CB7479">
      <w:pPr>
        <w:tabs>
          <w:tab w:val="left" w:pos="7223"/>
        </w:tabs>
        <w:jc w:val="both"/>
        <w:rPr>
          <w:rFonts w:ascii="Times New Roman" w:hAnsi="Times New Roman" w:cs="Times New Roman"/>
          <w:b/>
          <w:bCs/>
          <w:sz w:val="28"/>
          <w:szCs w:val="28"/>
        </w:rPr>
      </w:pPr>
      <w:r w:rsidRPr="00E64F86">
        <w:rPr>
          <w:rFonts w:ascii="Times New Roman" w:hAnsi="Times New Roman" w:cs="Times New Roman"/>
          <w:bCs/>
          <w:noProof/>
          <w:sz w:val="28"/>
          <w:szCs w:val="28"/>
          <w:lang w:eastAsia="ru-RU"/>
        </w:rPr>
        <w:drawing>
          <wp:anchor distT="0" distB="0" distL="114300" distR="114300" simplePos="0" relativeHeight="251742208" behindDoc="0" locked="0" layoutInCell="1" allowOverlap="1">
            <wp:simplePos x="0" y="0"/>
            <wp:positionH relativeFrom="column">
              <wp:posOffset>3047365</wp:posOffset>
            </wp:positionH>
            <wp:positionV relativeFrom="paragraph">
              <wp:posOffset>483870</wp:posOffset>
            </wp:positionV>
            <wp:extent cx="2890520" cy="1934210"/>
            <wp:effectExtent l="0" t="0" r="5080" b="8890"/>
            <wp:wrapSquare wrapText="bothSides"/>
            <wp:docPr id="91" name="Рисунок 91" descr="C:\Users\Секретарь.Priemnaya\Desktop\Steppe_Eag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Steppe_Eagle_0[1].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89052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F86">
        <w:rPr>
          <w:rFonts w:ascii="Times New Roman" w:hAnsi="Times New Roman" w:cs="Times New Roman"/>
          <w:b/>
          <w:bCs/>
          <w:noProof/>
          <w:sz w:val="28"/>
          <w:szCs w:val="28"/>
          <w:lang w:eastAsia="ru-RU"/>
        </w:rPr>
        <w:drawing>
          <wp:anchor distT="0" distB="0" distL="114300" distR="114300" simplePos="0" relativeHeight="251740160" behindDoc="0" locked="0" layoutInCell="1" allowOverlap="1">
            <wp:simplePos x="0" y="0"/>
            <wp:positionH relativeFrom="column">
              <wp:posOffset>-150495</wp:posOffset>
            </wp:positionH>
            <wp:positionV relativeFrom="paragraph">
              <wp:posOffset>413385</wp:posOffset>
            </wp:positionV>
            <wp:extent cx="2794000" cy="1975485"/>
            <wp:effectExtent l="0" t="0" r="6350" b="5715"/>
            <wp:wrapSquare wrapText="bothSides"/>
            <wp:docPr id="89" name="Рисунок 89" descr="C:\Users\Секретарь.Priemnaya\Desktop\095a4d2f9997e99b78b402b84fafe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095a4d2f9997e99b78b402b84fafe814[1].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79400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F86" w:rsidRPr="00E64F86" w:rsidRDefault="00E64F86" w:rsidP="00CB7479">
      <w:pPr>
        <w:tabs>
          <w:tab w:val="left" w:pos="7223"/>
        </w:tabs>
        <w:jc w:val="both"/>
        <w:rPr>
          <w:rFonts w:ascii="Times New Roman" w:hAnsi="Times New Roman" w:cs="Times New Roman"/>
          <w:b/>
          <w:bCs/>
          <w:sz w:val="28"/>
          <w:szCs w:val="28"/>
        </w:rPr>
      </w:pPr>
      <w:r>
        <w:rPr>
          <w:noProof/>
          <w:vanish/>
          <w:lang w:eastAsia="ru-RU"/>
        </w:rPr>
        <w:lastRenderedPageBreak/>
        <w:drawing>
          <wp:inline distT="0" distB="0" distL="0" distR="0" wp14:anchorId="375BE095" wp14:editId="6C17AFE8">
            <wp:extent cx="5940425" cy="3975029"/>
            <wp:effectExtent l="0" t="0" r="3175" b="6985"/>
            <wp:docPr id="90" name="Рисунок 90" descr="http://world-of-animals.ru/wp-content/uploads/2015/03/Steppe_Eagl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of-animals.ru/wp-content/uploads/2015/03/Steppe_Eagle_0.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940425" cy="3975029"/>
                    </a:xfrm>
                    <a:prstGeom prst="rect">
                      <a:avLst/>
                    </a:prstGeom>
                    <a:noFill/>
                    <a:ln>
                      <a:noFill/>
                    </a:ln>
                  </pic:spPr>
                </pic:pic>
              </a:graphicData>
            </a:graphic>
          </wp:inline>
        </w:drawing>
      </w:r>
      <w:r>
        <w:rPr>
          <w:noProof/>
          <w:vanish/>
          <w:lang w:eastAsia="ru-RU"/>
        </w:rPr>
        <w:drawing>
          <wp:anchor distT="0" distB="0" distL="114300" distR="114300" simplePos="0" relativeHeight="251741184" behindDoc="0" locked="0" layoutInCell="1" allowOverlap="1">
            <wp:simplePos x="0" y="0"/>
            <wp:positionH relativeFrom="column">
              <wp:align>left</wp:align>
            </wp:positionH>
            <wp:positionV relativeFrom="paragraph">
              <wp:align>top</wp:align>
            </wp:positionV>
            <wp:extent cx="5940425" cy="4200066"/>
            <wp:effectExtent l="0" t="0" r="3175" b="0"/>
            <wp:wrapSquare wrapText="bothSides"/>
            <wp:docPr id="88" name="Рисунок 88" descr="http://www.lotosgtrk.ru/upload/iblock/095/095a4d2f9997e99b78b402b84fafe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otosgtrk.ru/upload/iblock/095/095a4d2f9997e99b78b402b84fafe814.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940425" cy="4200066"/>
                    </a:xfrm>
                    <a:prstGeom prst="rect">
                      <a:avLst/>
                    </a:prstGeom>
                    <a:noFill/>
                    <a:ln>
                      <a:noFill/>
                    </a:ln>
                  </pic:spPr>
                </pic:pic>
              </a:graphicData>
            </a:graphic>
          </wp:anchor>
        </w:drawing>
      </w:r>
      <w:r>
        <w:rPr>
          <w:rFonts w:ascii="Times New Roman" w:hAnsi="Times New Roman" w:cs="Times New Roman"/>
          <w:b/>
          <w:bCs/>
          <w:sz w:val="28"/>
          <w:szCs w:val="28"/>
        </w:rPr>
        <w:br w:type="textWrapping" w:clear="all"/>
      </w:r>
      <w:r w:rsidRPr="00E64F86">
        <w:rPr>
          <w:rFonts w:ascii="Times New Roman" w:hAnsi="Times New Roman" w:cs="Times New Roman"/>
          <w:bCs/>
          <w:sz w:val="28"/>
          <w:szCs w:val="28"/>
        </w:rPr>
        <w:t>Рис.</w:t>
      </w:r>
      <w:r w:rsidR="00C31763">
        <w:rPr>
          <w:rFonts w:ascii="Times New Roman" w:hAnsi="Times New Roman" w:cs="Times New Roman"/>
          <w:bCs/>
          <w:sz w:val="28"/>
          <w:szCs w:val="28"/>
        </w:rPr>
        <w:t>54</w:t>
      </w:r>
      <w:r w:rsidRPr="00E64F86">
        <w:rPr>
          <w:rFonts w:ascii="Times New Roman" w:hAnsi="Times New Roman" w:cs="Times New Roman"/>
          <w:bCs/>
          <w:sz w:val="28"/>
          <w:szCs w:val="28"/>
        </w:rPr>
        <w:t xml:space="preserve"> Степной волк. </w:t>
      </w:r>
      <w:r>
        <w:rPr>
          <w:rFonts w:ascii="Times New Roman" w:hAnsi="Times New Roman" w:cs="Times New Roman"/>
          <w:bCs/>
          <w:sz w:val="28"/>
          <w:szCs w:val="28"/>
        </w:rPr>
        <w:t xml:space="preserve">                                Рис.</w:t>
      </w:r>
      <w:r w:rsidR="00C31763">
        <w:rPr>
          <w:rFonts w:ascii="Times New Roman" w:hAnsi="Times New Roman" w:cs="Times New Roman"/>
          <w:bCs/>
          <w:sz w:val="28"/>
          <w:szCs w:val="28"/>
        </w:rPr>
        <w:t>55</w:t>
      </w:r>
      <w:r>
        <w:rPr>
          <w:rFonts w:ascii="Times New Roman" w:hAnsi="Times New Roman" w:cs="Times New Roman"/>
          <w:bCs/>
          <w:sz w:val="28"/>
          <w:szCs w:val="28"/>
        </w:rPr>
        <w:t xml:space="preserve"> Степной орёл</w:t>
      </w:r>
    </w:p>
    <w:p w:rsidR="00E64F86" w:rsidRDefault="00E64F86" w:rsidP="00CB7479">
      <w:pPr>
        <w:tabs>
          <w:tab w:val="left" w:pos="7223"/>
        </w:tabs>
        <w:jc w:val="both"/>
        <w:rPr>
          <w:rFonts w:ascii="Times New Roman" w:hAnsi="Times New Roman" w:cs="Times New Roman"/>
          <w:b/>
          <w:bCs/>
          <w:sz w:val="28"/>
          <w:szCs w:val="28"/>
        </w:rPr>
      </w:pPr>
    </w:p>
    <w:p w:rsidR="00E64F86" w:rsidRDefault="00E64F86" w:rsidP="00CB7479">
      <w:pPr>
        <w:tabs>
          <w:tab w:val="left" w:pos="7223"/>
        </w:tabs>
        <w:jc w:val="both"/>
        <w:rPr>
          <w:rFonts w:ascii="Times New Roman" w:hAnsi="Times New Roman" w:cs="Times New Roman"/>
          <w:b/>
          <w:bCs/>
          <w:sz w:val="28"/>
          <w:szCs w:val="28"/>
        </w:rPr>
      </w:pPr>
    </w:p>
    <w:p w:rsidR="004C26A4" w:rsidRDefault="0042204A" w:rsidP="00CB7479">
      <w:pPr>
        <w:tabs>
          <w:tab w:val="left" w:pos="7223"/>
        </w:tabs>
        <w:jc w:val="both"/>
        <w:rPr>
          <w:rFonts w:ascii="Times New Roman" w:hAnsi="Times New Roman" w:cs="Times New Roman"/>
          <w:b/>
          <w:bCs/>
          <w:sz w:val="28"/>
          <w:szCs w:val="28"/>
        </w:rPr>
      </w:pPr>
      <w:r>
        <w:rPr>
          <w:rFonts w:ascii="Times New Roman" w:hAnsi="Times New Roman" w:cs="Times New Roman"/>
          <w:b/>
          <w:bCs/>
          <w:sz w:val="28"/>
          <w:szCs w:val="28"/>
        </w:rPr>
        <w:t>1.5. Характеристика полупустынь (П</w:t>
      </w:r>
      <w:r w:rsidR="004C26A4">
        <w:rPr>
          <w:rFonts w:ascii="Times New Roman" w:hAnsi="Times New Roman" w:cs="Times New Roman"/>
          <w:b/>
          <w:bCs/>
          <w:sz w:val="28"/>
          <w:szCs w:val="28"/>
        </w:rPr>
        <w:t>рикаспийская низменность</w:t>
      </w:r>
      <w:r>
        <w:rPr>
          <w:rFonts w:ascii="Times New Roman" w:hAnsi="Times New Roman" w:cs="Times New Roman"/>
          <w:b/>
          <w:bCs/>
          <w:sz w:val="28"/>
          <w:szCs w:val="28"/>
        </w:rPr>
        <w:t>)</w:t>
      </w:r>
    </w:p>
    <w:p w:rsidR="00DA091E" w:rsidRDefault="00DA091E" w:rsidP="00DA091E">
      <w:pPr>
        <w:spacing w:after="0" w:line="240" w:lineRule="auto"/>
        <w:jc w:val="both"/>
        <w:rPr>
          <w:rFonts w:ascii="Times New Roman" w:eastAsia="Times New Roman" w:hAnsi="Times New Roman" w:cs="Times New Roman"/>
          <w:sz w:val="24"/>
          <w:szCs w:val="24"/>
          <w:lang w:eastAsia="ru-RU"/>
        </w:rPr>
      </w:pPr>
      <w:r w:rsidRPr="00DA091E">
        <w:rPr>
          <w:rFonts w:ascii="Times New Roman" w:eastAsia="Times New Roman" w:hAnsi="Times New Roman" w:cs="Times New Roman"/>
          <w:sz w:val="24"/>
          <w:szCs w:val="24"/>
          <w:lang w:eastAsia="ru-RU"/>
        </w:rPr>
        <w:t>Эти зоны занимают в России очень небольшую территорию в пределах Прик</w:t>
      </w:r>
      <w:r>
        <w:rPr>
          <w:rFonts w:ascii="Times New Roman" w:eastAsia="Times New Roman" w:hAnsi="Times New Roman" w:cs="Times New Roman"/>
          <w:sz w:val="24"/>
          <w:szCs w:val="24"/>
          <w:lang w:eastAsia="ru-RU"/>
        </w:rPr>
        <w:t>аспийской низменности и Ергеней.</w:t>
      </w:r>
    </w:p>
    <w:p w:rsidR="00DA091E" w:rsidRPr="00DA091E" w:rsidRDefault="00DA091E" w:rsidP="00DA09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Лето </w:t>
      </w:r>
      <w:r w:rsidRPr="00DA091E">
        <w:rPr>
          <w:rFonts w:ascii="Times New Roman" w:eastAsia="Times New Roman" w:hAnsi="Times New Roman" w:cs="Times New Roman"/>
          <w:sz w:val="24"/>
          <w:szCs w:val="24"/>
          <w:lang w:eastAsia="ru-RU"/>
        </w:rPr>
        <w:t>жаркое, со средней температурой июля от 22 до 25°С. Зима холодная, очень малоснежная, со средней температурой января от -12 до -16°С, с сильными ветрами, малой мощностью снежного покрова и промерзанием грунта до 30-60 см. Годовая сумма осадков — 350-300 мм, а испаряемость — 700-800 мм и более</w:t>
      </w:r>
      <w:r>
        <w:rPr>
          <w:rFonts w:ascii="Times New Roman" w:eastAsia="Times New Roman" w:hAnsi="Times New Roman" w:cs="Times New Roman"/>
          <w:sz w:val="24"/>
          <w:szCs w:val="24"/>
          <w:lang w:eastAsia="ru-RU"/>
        </w:rPr>
        <w:t>.</w:t>
      </w:r>
    </w:p>
    <w:p w:rsidR="00DA091E" w:rsidRPr="00DA091E" w:rsidRDefault="00DA091E" w:rsidP="00DA091E">
      <w:pPr>
        <w:spacing w:after="0" w:line="240" w:lineRule="auto"/>
        <w:ind w:firstLine="708"/>
        <w:jc w:val="both"/>
        <w:rPr>
          <w:rFonts w:ascii="Times New Roman" w:eastAsia="Times New Roman" w:hAnsi="Times New Roman" w:cs="Times New Roman"/>
          <w:sz w:val="24"/>
          <w:szCs w:val="24"/>
          <w:lang w:eastAsia="ru-RU"/>
        </w:rPr>
      </w:pPr>
      <w:r w:rsidRPr="00DA091E">
        <w:rPr>
          <w:rFonts w:ascii="Times New Roman" w:eastAsia="Times New Roman" w:hAnsi="Times New Roman" w:cs="Times New Roman"/>
          <w:sz w:val="24"/>
          <w:szCs w:val="24"/>
          <w:lang w:eastAsia="ru-RU"/>
        </w:rPr>
        <w:t>Здесь растут типчак, тонконог, ковыль-волосатик, житняк; солонцы покрыты сине-зелеными водорослями. На севере среди растений преобладают злаки с примесью полыни. К югу полыни начинают преобладать, увеличиваются площади солянок, эфемеров; растительный покров становится более разреженным.</w:t>
      </w:r>
    </w:p>
    <w:p w:rsidR="00DA091E" w:rsidRPr="00DA091E" w:rsidRDefault="00DA091E" w:rsidP="00DA09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A091E">
        <w:rPr>
          <w:rFonts w:ascii="Times New Roman" w:eastAsia="Times New Roman" w:hAnsi="Times New Roman" w:cs="Times New Roman"/>
          <w:sz w:val="24"/>
          <w:szCs w:val="24"/>
          <w:lang w:eastAsia="ru-RU"/>
        </w:rPr>
        <w:t>Среди животных в полупустынях и пустынях много грызунов — тушканчики, суслики, заяц-русак, в песках обильны песчанки. Из хищников встречаются волк, лисица, барсук, хорек. Из птиц характерны саджа, кречетка, жаворонки; из пресмыкающихся: ящерицы-круглоголовки, удавчик, ящурки, змеи — щитомордник и стрела.</w:t>
      </w:r>
    </w:p>
    <w:p w:rsidR="00DA091E" w:rsidRDefault="00DA091E" w:rsidP="00DA091E">
      <w:pPr>
        <w:tabs>
          <w:tab w:val="left" w:pos="7223"/>
        </w:tabs>
        <w:spacing w:after="0" w:line="240" w:lineRule="auto"/>
        <w:jc w:val="both"/>
        <w:rPr>
          <w:rFonts w:ascii="Times New Roman" w:hAnsi="Times New Roman" w:cs="Times New Roman"/>
          <w:b/>
          <w:bCs/>
          <w:sz w:val="28"/>
          <w:szCs w:val="28"/>
        </w:rPr>
      </w:pPr>
      <w:r>
        <w:rPr>
          <w:rFonts w:ascii="Times New Roman" w:eastAsia="Times New Roman" w:hAnsi="Times New Roman" w:cs="Times New Roman"/>
          <w:sz w:val="24"/>
          <w:szCs w:val="24"/>
          <w:lang w:eastAsia="ru-RU"/>
        </w:rPr>
        <w:t xml:space="preserve">       </w:t>
      </w:r>
      <w:r w:rsidRPr="00DA091E">
        <w:rPr>
          <w:rFonts w:ascii="Times New Roman" w:eastAsia="Times New Roman" w:hAnsi="Times New Roman" w:cs="Times New Roman"/>
          <w:sz w:val="24"/>
          <w:szCs w:val="24"/>
          <w:lang w:eastAsia="ru-RU"/>
        </w:rPr>
        <w:t>Большую часть земель полупустынь и пустынь используют для выпаса скота, особенно овец. Важными кормовыми ресурсами служат пойменные заливные луга Волги и Ахтубы. Под пахотные угодья отведены участки с каштановыми почвами. Для земледелия здесь благоприятны температурные условия (сумма активных температур составляет 2800-3400°С), но неблагоприятны поздневесенние и раннеосенние заморозки, засухи и суховеи, недостаточное и неустойчивое увлажнение, малоснежность.</w:t>
      </w:r>
    </w:p>
    <w:p w:rsidR="00DA091E" w:rsidRDefault="00DA091E" w:rsidP="00CB7479">
      <w:pPr>
        <w:tabs>
          <w:tab w:val="left" w:pos="7223"/>
        </w:tabs>
        <w:jc w:val="both"/>
        <w:rPr>
          <w:rFonts w:ascii="Times New Roman" w:hAnsi="Times New Roman" w:cs="Times New Roman"/>
          <w:b/>
          <w:bCs/>
          <w:color w:val="538135" w:themeColor="accent6" w:themeShade="BF"/>
          <w:sz w:val="28"/>
          <w:szCs w:val="28"/>
        </w:rPr>
      </w:pPr>
    </w:p>
    <w:p w:rsidR="00DA091E" w:rsidRDefault="00CE6426" w:rsidP="00CB7479">
      <w:pPr>
        <w:tabs>
          <w:tab w:val="left" w:pos="7223"/>
        </w:tabs>
        <w:jc w:val="both"/>
        <w:rPr>
          <w:rFonts w:ascii="Times New Roman" w:hAnsi="Times New Roman" w:cs="Times New Roman"/>
          <w:b/>
          <w:bCs/>
          <w:color w:val="538135" w:themeColor="accent6" w:themeShade="BF"/>
          <w:sz w:val="28"/>
          <w:szCs w:val="28"/>
        </w:rPr>
      </w:pPr>
      <w:r>
        <w:rPr>
          <w:rFonts w:ascii="Lato" w:hAnsi="Lato"/>
          <w:noProof/>
          <w:color w:val="02AACE"/>
          <w:sz w:val="26"/>
          <w:szCs w:val="26"/>
          <w:lang w:eastAsia="ru-RU"/>
        </w:rPr>
        <w:drawing>
          <wp:anchor distT="0" distB="0" distL="114300" distR="114300" simplePos="0" relativeHeight="251744256" behindDoc="0" locked="0" layoutInCell="1" allowOverlap="1">
            <wp:simplePos x="0" y="0"/>
            <wp:positionH relativeFrom="column">
              <wp:posOffset>3168015</wp:posOffset>
            </wp:positionH>
            <wp:positionV relativeFrom="paragraph">
              <wp:posOffset>336550</wp:posOffset>
            </wp:positionV>
            <wp:extent cx="2867025" cy="1952625"/>
            <wp:effectExtent l="0" t="0" r="9525" b="9525"/>
            <wp:wrapSquare wrapText="bothSides"/>
            <wp:docPr id="93" name="Рисунок 93" descr="http://сезоны-года.рф/sites/default/files/resize/images/shkolnikam/verblujiya_koluchka-320x205.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сезоны-года.рф/sites/default/files/resize/images/shkolnikam/verblujiya_koluchka-320x205.jpg">
                      <a:hlinkClick r:id="rId108"/>
                    </pic:cNvPr>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867025" cy="1952625"/>
                    </a:xfrm>
                    <a:prstGeom prst="rect">
                      <a:avLst/>
                    </a:prstGeom>
                    <a:noFill/>
                    <a:ln>
                      <a:noFill/>
                    </a:ln>
                  </pic:spPr>
                </pic:pic>
              </a:graphicData>
            </a:graphic>
            <wp14:sizeRelH relativeFrom="margin">
              <wp14:pctWidth>0</wp14:pctWidth>
            </wp14:sizeRelH>
          </wp:anchor>
        </w:drawing>
      </w:r>
      <w:r>
        <w:rPr>
          <w:rFonts w:ascii="Lato" w:hAnsi="Lato"/>
          <w:noProof/>
          <w:color w:val="02AACE"/>
          <w:sz w:val="26"/>
          <w:szCs w:val="26"/>
          <w:lang w:eastAsia="ru-RU"/>
        </w:rPr>
        <w:drawing>
          <wp:anchor distT="0" distB="0" distL="114300" distR="114300" simplePos="0" relativeHeight="251743232" behindDoc="0" locked="0" layoutInCell="1" allowOverlap="1">
            <wp:simplePos x="0" y="0"/>
            <wp:positionH relativeFrom="column">
              <wp:posOffset>-85725</wp:posOffset>
            </wp:positionH>
            <wp:positionV relativeFrom="paragraph">
              <wp:posOffset>322580</wp:posOffset>
            </wp:positionV>
            <wp:extent cx="3048000" cy="1962150"/>
            <wp:effectExtent l="0" t="0" r="0" b="0"/>
            <wp:wrapSquare wrapText="bothSides"/>
            <wp:docPr id="92" name="Рисунок 92" descr="http://сезоны-года.рф/sites/default/files/resize/images/shkolnikam/polin-320x206.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сезоны-года.рф/sites/default/files/resize/images/shkolnikam/polin-320x206.jpg">
                      <a:hlinkClick r:id="rId110"/>
                    </pic:cNvPr>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3048000" cy="1962150"/>
                    </a:xfrm>
                    <a:prstGeom prst="rect">
                      <a:avLst/>
                    </a:prstGeom>
                    <a:noFill/>
                    <a:ln>
                      <a:noFill/>
                    </a:ln>
                  </pic:spPr>
                </pic:pic>
              </a:graphicData>
            </a:graphic>
          </wp:anchor>
        </w:drawing>
      </w:r>
      <w:r w:rsidR="00DA091E" w:rsidRPr="00DA091E">
        <w:rPr>
          <w:rFonts w:ascii="Times New Roman" w:hAnsi="Times New Roman" w:cs="Times New Roman"/>
          <w:b/>
          <w:bCs/>
          <w:color w:val="538135" w:themeColor="accent6" w:themeShade="BF"/>
          <w:sz w:val="28"/>
          <w:szCs w:val="28"/>
        </w:rPr>
        <w:t xml:space="preserve">Растения полупустынь </w:t>
      </w:r>
    </w:p>
    <w:p w:rsidR="00DA091E" w:rsidRDefault="00DA091E" w:rsidP="00CB7479">
      <w:pPr>
        <w:tabs>
          <w:tab w:val="left" w:pos="7223"/>
        </w:tabs>
        <w:jc w:val="both"/>
        <w:rPr>
          <w:rFonts w:ascii="Times New Roman" w:hAnsi="Times New Roman" w:cs="Times New Roman"/>
          <w:b/>
          <w:bCs/>
          <w:color w:val="538135" w:themeColor="accent6" w:themeShade="BF"/>
          <w:sz w:val="28"/>
          <w:szCs w:val="28"/>
        </w:rPr>
      </w:pPr>
    </w:p>
    <w:p w:rsidR="00DA091E" w:rsidRPr="00DA091E" w:rsidRDefault="00DA091E" w:rsidP="00CE6426">
      <w:pPr>
        <w:tabs>
          <w:tab w:val="left" w:pos="5925"/>
        </w:tabs>
        <w:jc w:val="both"/>
        <w:rPr>
          <w:rFonts w:ascii="Times New Roman" w:hAnsi="Times New Roman" w:cs="Times New Roman"/>
          <w:bCs/>
          <w:color w:val="000000" w:themeColor="text1"/>
          <w:sz w:val="28"/>
          <w:szCs w:val="28"/>
        </w:rPr>
      </w:pPr>
      <w:r w:rsidRPr="00DA091E">
        <w:rPr>
          <w:rFonts w:ascii="Times New Roman" w:hAnsi="Times New Roman" w:cs="Times New Roman"/>
          <w:bCs/>
          <w:color w:val="000000" w:themeColor="text1"/>
          <w:sz w:val="28"/>
          <w:szCs w:val="28"/>
        </w:rPr>
        <w:t>Рис.</w:t>
      </w:r>
      <w:r w:rsidR="00C31763">
        <w:rPr>
          <w:rFonts w:ascii="Times New Roman" w:hAnsi="Times New Roman" w:cs="Times New Roman"/>
          <w:bCs/>
          <w:color w:val="000000" w:themeColor="text1"/>
          <w:sz w:val="28"/>
          <w:szCs w:val="28"/>
        </w:rPr>
        <w:t>56</w:t>
      </w:r>
      <w:r w:rsidRPr="00DA091E">
        <w:rPr>
          <w:rFonts w:ascii="Times New Roman" w:hAnsi="Times New Roman" w:cs="Times New Roman"/>
          <w:bCs/>
          <w:color w:val="000000" w:themeColor="text1"/>
          <w:sz w:val="28"/>
          <w:szCs w:val="28"/>
        </w:rPr>
        <w:t xml:space="preserve"> Полынь обыкновенная </w:t>
      </w:r>
      <w:r w:rsidR="00CE6426">
        <w:rPr>
          <w:rFonts w:ascii="Times New Roman" w:hAnsi="Times New Roman" w:cs="Times New Roman"/>
          <w:bCs/>
          <w:color w:val="000000" w:themeColor="text1"/>
          <w:sz w:val="28"/>
          <w:szCs w:val="28"/>
        </w:rPr>
        <w:t xml:space="preserve">                            Рис.</w:t>
      </w:r>
      <w:r w:rsidR="00C31763">
        <w:rPr>
          <w:rFonts w:ascii="Times New Roman" w:hAnsi="Times New Roman" w:cs="Times New Roman"/>
          <w:bCs/>
          <w:color w:val="000000" w:themeColor="text1"/>
          <w:sz w:val="28"/>
          <w:szCs w:val="28"/>
        </w:rPr>
        <w:t>57</w:t>
      </w:r>
      <w:r w:rsidR="00CE6426">
        <w:rPr>
          <w:rFonts w:ascii="Times New Roman" w:hAnsi="Times New Roman" w:cs="Times New Roman"/>
          <w:bCs/>
          <w:color w:val="000000" w:themeColor="text1"/>
          <w:sz w:val="28"/>
          <w:szCs w:val="28"/>
        </w:rPr>
        <w:t xml:space="preserve"> Верблюжья колючка</w:t>
      </w:r>
    </w:p>
    <w:p w:rsidR="00DA091E" w:rsidRDefault="00DA091E" w:rsidP="00CB7479">
      <w:pPr>
        <w:tabs>
          <w:tab w:val="left" w:pos="7223"/>
        </w:tabs>
        <w:jc w:val="both"/>
        <w:rPr>
          <w:rFonts w:ascii="Times New Roman" w:hAnsi="Times New Roman" w:cs="Times New Roman"/>
          <w:b/>
          <w:bCs/>
          <w:sz w:val="28"/>
          <w:szCs w:val="28"/>
        </w:rPr>
      </w:pPr>
    </w:p>
    <w:p w:rsidR="00B067A0" w:rsidRDefault="00B067A0" w:rsidP="00CB7479">
      <w:pPr>
        <w:tabs>
          <w:tab w:val="left" w:pos="7223"/>
        </w:tabs>
        <w:jc w:val="both"/>
        <w:rPr>
          <w:rFonts w:ascii="Times New Roman" w:hAnsi="Times New Roman" w:cs="Times New Roman"/>
          <w:b/>
          <w:bCs/>
          <w:sz w:val="28"/>
          <w:szCs w:val="28"/>
        </w:rPr>
      </w:pPr>
      <w:r>
        <w:rPr>
          <w:rFonts w:ascii="Lato" w:hAnsi="Lato"/>
          <w:noProof/>
          <w:color w:val="02AACE"/>
          <w:sz w:val="26"/>
          <w:szCs w:val="26"/>
          <w:lang w:eastAsia="ru-RU"/>
        </w:rPr>
        <w:lastRenderedPageBreak/>
        <w:drawing>
          <wp:anchor distT="0" distB="0" distL="114300" distR="114300" simplePos="0" relativeHeight="251745280" behindDoc="0" locked="0" layoutInCell="1" allowOverlap="1">
            <wp:simplePos x="0" y="0"/>
            <wp:positionH relativeFrom="column">
              <wp:posOffset>38100</wp:posOffset>
            </wp:positionH>
            <wp:positionV relativeFrom="paragraph">
              <wp:posOffset>0</wp:posOffset>
            </wp:positionV>
            <wp:extent cx="3048000" cy="2286000"/>
            <wp:effectExtent l="0" t="0" r="0" b="0"/>
            <wp:wrapSquare wrapText="bothSides"/>
            <wp:docPr id="94" name="Рисунок 94" descr="http://сезоны-года.рф/sites/default/files/resize/images/shkolnikam/solynka-320x240.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сезоны-года.рф/sites/default/files/resize/images/shkolnikam/solynka-320x240.jpg">
                      <a:hlinkClick r:id="rId112"/>
                    </pic:cNvPr>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02AACE"/>
          <w:sz w:val="26"/>
          <w:szCs w:val="26"/>
          <w:lang w:eastAsia="ru-RU"/>
        </w:rPr>
        <w:drawing>
          <wp:anchor distT="0" distB="0" distL="114300" distR="114300" simplePos="0" relativeHeight="251746304" behindDoc="0" locked="0" layoutInCell="1" allowOverlap="1">
            <wp:simplePos x="0" y="0"/>
            <wp:positionH relativeFrom="column">
              <wp:posOffset>3596640</wp:posOffset>
            </wp:positionH>
            <wp:positionV relativeFrom="paragraph">
              <wp:posOffset>0</wp:posOffset>
            </wp:positionV>
            <wp:extent cx="2105025" cy="2715895"/>
            <wp:effectExtent l="0" t="0" r="9525" b="8255"/>
            <wp:wrapSquare wrapText="bothSides"/>
            <wp:docPr id="95" name="Рисунок 95" descr="http://сезоны-года.рф/sites/default/files/resize/images/shkolnikam/mytlik_lukovichniy-248x320.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сезоны-года.рф/sites/default/files/resize/images/shkolnikam/mytlik_lukovichniy-248x320.jpg">
                      <a:hlinkClick r:id="rId114"/>
                    </pic:cNvPr>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105025" cy="271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7A0" w:rsidRPr="00B067A0" w:rsidRDefault="00B067A0" w:rsidP="00B067A0">
      <w:pPr>
        <w:rPr>
          <w:rFonts w:ascii="Times New Roman" w:hAnsi="Times New Roman" w:cs="Times New Roman"/>
          <w:sz w:val="28"/>
          <w:szCs w:val="28"/>
        </w:rPr>
      </w:pPr>
    </w:p>
    <w:p w:rsidR="00B067A0" w:rsidRPr="00B067A0" w:rsidRDefault="00B067A0" w:rsidP="00B067A0">
      <w:pPr>
        <w:rPr>
          <w:rFonts w:ascii="Times New Roman" w:hAnsi="Times New Roman" w:cs="Times New Roman"/>
          <w:sz w:val="28"/>
          <w:szCs w:val="28"/>
        </w:rPr>
      </w:pPr>
    </w:p>
    <w:p w:rsidR="00B067A0" w:rsidRDefault="00B067A0" w:rsidP="00CB7479">
      <w:pPr>
        <w:tabs>
          <w:tab w:val="left" w:pos="7223"/>
        </w:tabs>
        <w:jc w:val="both"/>
        <w:rPr>
          <w:rFonts w:ascii="Times New Roman" w:hAnsi="Times New Roman" w:cs="Times New Roman"/>
          <w:b/>
          <w:bCs/>
          <w:sz w:val="28"/>
          <w:szCs w:val="28"/>
        </w:rPr>
      </w:pPr>
    </w:p>
    <w:p w:rsidR="00B067A0" w:rsidRDefault="00B067A0" w:rsidP="00B067A0">
      <w:pPr>
        <w:tabs>
          <w:tab w:val="left" w:pos="7223"/>
        </w:tabs>
        <w:ind w:left="4956"/>
        <w:jc w:val="center"/>
        <w:rPr>
          <w:rFonts w:ascii="Times New Roman" w:hAnsi="Times New Roman" w:cs="Times New Roman"/>
          <w:b/>
          <w:bCs/>
          <w:sz w:val="28"/>
          <w:szCs w:val="28"/>
        </w:rPr>
      </w:pPr>
    </w:p>
    <w:p w:rsidR="00B067A0" w:rsidRDefault="00B067A0" w:rsidP="00B067A0">
      <w:pPr>
        <w:tabs>
          <w:tab w:val="left" w:pos="7223"/>
        </w:tabs>
        <w:ind w:left="4956"/>
        <w:jc w:val="center"/>
        <w:rPr>
          <w:rFonts w:ascii="Times New Roman" w:hAnsi="Times New Roman" w:cs="Times New Roman"/>
          <w:b/>
          <w:bCs/>
          <w:sz w:val="28"/>
          <w:szCs w:val="28"/>
        </w:rPr>
      </w:pPr>
    </w:p>
    <w:p w:rsidR="00B067A0" w:rsidRDefault="00B067A0" w:rsidP="00B067A0">
      <w:pPr>
        <w:tabs>
          <w:tab w:val="left" w:pos="7223"/>
        </w:tabs>
        <w:ind w:left="4956"/>
        <w:jc w:val="center"/>
        <w:rPr>
          <w:rFonts w:ascii="Times New Roman" w:hAnsi="Times New Roman" w:cs="Times New Roman"/>
          <w:b/>
          <w:bCs/>
          <w:sz w:val="28"/>
          <w:szCs w:val="28"/>
        </w:rPr>
      </w:pPr>
    </w:p>
    <w:p w:rsidR="00B067A0" w:rsidRDefault="00B067A0" w:rsidP="00B067A0">
      <w:pPr>
        <w:tabs>
          <w:tab w:val="left" w:pos="7223"/>
        </w:tabs>
        <w:ind w:left="4956"/>
        <w:jc w:val="center"/>
        <w:rPr>
          <w:rFonts w:ascii="Times New Roman" w:hAnsi="Times New Roman" w:cs="Times New Roman"/>
          <w:b/>
          <w:bCs/>
          <w:sz w:val="28"/>
          <w:szCs w:val="28"/>
        </w:rPr>
      </w:pPr>
    </w:p>
    <w:p w:rsidR="00B067A0" w:rsidRPr="00B067A0" w:rsidRDefault="00B067A0" w:rsidP="00B067A0">
      <w:pPr>
        <w:tabs>
          <w:tab w:val="left" w:pos="7223"/>
        </w:tabs>
        <w:ind w:left="142"/>
        <w:rPr>
          <w:rFonts w:ascii="Times New Roman" w:hAnsi="Times New Roman" w:cs="Times New Roman"/>
          <w:bCs/>
          <w:sz w:val="28"/>
          <w:szCs w:val="28"/>
        </w:rPr>
      </w:pPr>
      <w:r w:rsidRPr="00B067A0">
        <w:rPr>
          <w:rFonts w:ascii="Times New Roman" w:hAnsi="Times New Roman" w:cs="Times New Roman"/>
          <w:bCs/>
          <w:sz w:val="28"/>
          <w:szCs w:val="28"/>
        </w:rPr>
        <w:t>Рис.</w:t>
      </w:r>
      <w:r w:rsidR="00C31763">
        <w:rPr>
          <w:rFonts w:ascii="Times New Roman" w:hAnsi="Times New Roman" w:cs="Times New Roman"/>
          <w:bCs/>
          <w:sz w:val="28"/>
          <w:szCs w:val="28"/>
        </w:rPr>
        <w:t>58</w:t>
      </w:r>
      <w:r w:rsidRPr="00B067A0">
        <w:rPr>
          <w:rFonts w:ascii="Times New Roman" w:hAnsi="Times New Roman" w:cs="Times New Roman"/>
          <w:bCs/>
          <w:sz w:val="28"/>
          <w:szCs w:val="28"/>
        </w:rPr>
        <w:t xml:space="preserve"> Солянка холмовая </w:t>
      </w:r>
    </w:p>
    <w:p w:rsidR="00B067A0" w:rsidRPr="00B067A0" w:rsidRDefault="00E6710E" w:rsidP="00B067A0">
      <w:pPr>
        <w:tabs>
          <w:tab w:val="left" w:pos="7223"/>
        </w:tabs>
        <w:ind w:left="4956"/>
        <w:jc w:val="center"/>
        <w:rPr>
          <w:rFonts w:ascii="Times New Roman" w:hAnsi="Times New Roman" w:cs="Times New Roman"/>
          <w:bCs/>
          <w:sz w:val="28"/>
          <w:szCs w:val="28"/>
        </w:rPr>
      </w:pPr>
      <w:r>
        <w:rPr>
          <w:rFonts w:ascii="Lato" w:hAnsi="Lato"/>
          <w:noProof/>
          <w:color w:val="02AACE"/>
          <w:sz w:val="26"/>
          <w:szCs w:val="26"/>
          <w:lang w:eastAsia="ru-RU"/>
        </w:rPr>
        <w:drawing>
          <wp:anchor distT="0" distB="0" distL="114300" distR="114300" simplePos="0" relativeHeight="251748352" behindDoc="0" locked="0" layoutInCell="1" allowOverlap="1">
            <wp:simplePos x="0" y="0"/>
            <wp:positionH relativeFrom="column">
              <wp:posOffset>3215640</wp:posOffset>
            </wp:positionH>
            <wp:positionV relativeFrom="paragraph">
              <wp:posOffset>408354</wp:posOffset>
            </wp:positionV>
            <wp:extent cx="2905125" cy="1943100"/>
            <wp:effectExtent l="0" t="0" r="9525" b="0"/>
            <wp:wrapTopAndBottom/>
            <wp:docPr id="97" name="Рисунок 97" descr="http://сезоны-года.рф/sites/default/files/resize/images/shkolnikam/rozoviy_pelikan-320x214.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сезоны-года.рф/sites/default/files/resize/images/shkolnikam/rozoviy_pelikan-320x214.jpg">
                      <a:hlinkClick r:id="rId116"/>
                    </pic:cNvPr>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9051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02AACE"/>
          <w:sz w:val="26"/>
          <w:szCs w:val="26"/>
          <w:lang w:eastAsia="ru-RU"/>
        </w:rPr>
        <w:drawing>
          <wp:anchor distT="0" distB="0" distL="114300" distR="114300" simplePos="0" relativeHeight="251747328" behindDoc="0" locked="0" layoutInCell="1" allowOverlap="1">
            <wp:simplePos x="0" y="0"/>
            <wp:positionH relativeFrom="column">
              <wp:posOffset>36830</wp:posOffset>
            </wp:positionH>
            <wp:positionV relativeFrom="paragraph">
              <wp:posOffset>405569</wp:posOffset>
            </wp:positionV>
            <wp:extent cx="2783562" cy="1905000"/>
            <wp:effectExtent l="0" t="0" r="0" b="0"/>
            <wp:wrapSquare wrapText="bothSides"/>
            <wp:docPr id="96" name="Рисунок 96" descr="http://сезоны-года.рф/sites/default/files/resize/images/shkolnikam/korsak-320x219.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сезоны-года.рф/sites/default/files/resize/images/shkolnikam/korsak-320x219.jpg">
                      <a:hlinkClick r:id="rId118"/>
                    </pic:cNvPr>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783562" cy="1905000"/>
                    </a:xfrm>
                    <a:prstGeom prst="rect">
                      <a:avLst/>
                    </a:prstGeom>
                    <a:noFill/>
                    <a:ln>
                      <a:noFill/>
                    </a:ln>
                  </pic:spPr>
                </pic:pic>
              </a:graphicData>
            </a:graphic>
          </wp:anchor>
        </w:drawing>
      </w:r>
      <w:r w:rsidR="00B067A0" w:rsidRPr="00B067A0">
        <w:rPr>
          <w:rFonts w:ascii="Times New Roman" w:hAnsi="Times New Roman" w:cs="Times New Roman"/>
          <w:bCs/>
          <w:sz w:val="28"/>
          <w:szCs w:val="28"/>
        </w:rPr>
        <w:t>Рис.</w:t>
      </w:r>
      <w:r w:rsidR="00C31763">
        <w:rPr>
          <w:rFonts w:ascii="Times New Roman" w:hAnsi="Times New Roman" w:cs="Times New Roman"/>
          <w:bCs/>
          <w:sz w:val="28"/>
          <w:szCs w:val="28"/>
        </w:rPr>
        <w:t>59</w:t>
      </w:r>
      <w:r w:rsidR="00B067A0" w:rsidRPr="00B067A0">
        <w:rPr>
          <w:rFonts w:ascii="Times New Roman" w:hAnsi="Times New Roman" w:cs="Times New Roman"/>
          <w:bCs/>
          <w:sz w:val="28"/>
          <w:szCs w:val="28"/>
        </w:rPr>
        <w:t xml:space="preserve"> Мятлик луковичный </w:t>
      </w:r>
    </w:p>
    <w:p w:rsidR="00B067A0" w:rsidRDefault="00E6710E" w:rsidP="00CE128E">
      <w:pPr>
        <w:tabs>
          <w:tab w:val="left" w:pos="5940"/>
        </w:tabs>
        <w:jc w:val="both"/>
        <w:rPr>
          <w:rFonts w:ascii="Times New Roman" w:hAnsi="Times New Roman" w:cs="Times New Roman"/>
          <w:b/>
          <w:bCs/>
          <w:sz w:val="28"/>
          <w:szCs w:val="28"/>
        </w:rPr>
      </w:pPr>
      <w:r w:rsidRPr="00B067A0">
        <w:rPr>
          <w:rFonts w:ascii="Times New Roman" w:hAnsi="Times New Roman" w:cs="Times New Roman"/>
          <w:bCs/>
          <w:sz w:val="28"/>
          <w:szCs w:val="28"/>
        </w:rPr>
        <w:t>Рис.</w:t>
      </w:r>
      <w:r>
        <w:rPr>
          <w:rFonts w:ascii="Times New Roman" w:hAnsi="Times New Roman" w:cs="Times New Roman"/>
          <w:bCs/>
          <w:sz w:val="28"/>
          <w:szCs w:val="28"/>
        </w:rPr>
        <w:t>60 Лиса Корсак                                      Рис.61 Розовый пеликан</w:t>
      </w:r>
      <w:r w:rsidR="00CE128E">
        <w:rPr>
          <w:rFonts w:ascii="Times New Roman" w:hAnsi="Times New Roman" w:cs="Times New Roman"/>
          <w:b/>
          <w:bCs/>
          <w:sz w:val="28"/>
          <w:szCs w:val="28"/>
        </w:rPr>
        <w:t xml:space="preserve"> </w:t>
      </w:r>
    </w:p>
    <w:p w:rsidR="00CE128E" w:rsidRDefault="00CE128E" w:rsidP="00CB7479">
      <w:pPr>
        <w:tabs>
          <w:tab w:val="left" w:pos="7223"/>
        </w:tabs>
        <w:jc w:val="both"/>
        <w:rPr>
          <w:rFonts w:ascii="Times New Roman" w:hAnsi="Times New Roman" w:cs="Times New Roman"/>
          <w:b/>
          <w:bCs/>
          <w:color w:val="C45911" w:themeColor="accent2" w:themeShade="BF"/>
          <w:sz w:val="28"/>
          <w:szCs w:val="28"/>
        </w:rPr>
      </w:pPr>
    </w:p>
    <w:p w:rsidR="00B067A0" w:rsidRPr="00B067A0" w:rsidRDefault="00E6710E" w:rsidP="00CB7479">
      <w:pPr>
        <w:tabs>
          <w:tab w:val="left" w:pos="7223"/>
        </w:tabs>
        <w:jc w:val="both"/>
        <w:rPr>
          <w:rFonts w:ascii="Times New Roman" w:hAnsi="Times New Roman" w:cs="Times New Roman"/>
          <w:b/>
          <w:bCs/>
          <w:color w:val="C45911" w:themeColor="accent2" w:themeShade="BF"/>
          <w:sz w:val="28"/>
          <w:szCs w:val="28"/>
        </w:rPr>
      </w:pPr>
      <w:r>
        <w:rPr>
          <w:rFonts w:ascii="Lato" w:hAnsi="Lato"/>
          <w:noProof/>
          <w:color w:val="02AACE"/>
          <w:sz w:val="26"/>
          <w:szCs w:val="26"/>
          <w:lang w:eastAsia="ru-RU"/>
        </w:rPr>
        <w:drawing>
          <wp:anchor distT="0" distB="0" distL="114300" distR="114300" simplePos="0" relativeHeight="251749376" behindDoc="0" locked="0" layoutInCell="1" allowOverlap="1">
            <wp:simplePos x="0" y="0"/>
            <wp:positionH relativeFrom="column">
              <wp:posOffset>-86995</wp:posOffset>
            </wp:positionH>
            <wp:positionV relativeFrom="paragraph">
              <wp:posOffset>297180</wp:posOffset>
            </wp:positionV>
            <wp:extent cx="2479040" cy="1649730"/>
            <wp:effectExtent l="0" t="0" r="0" b="7620"/>
            <wp:wrapSquare wrapText="bothSides"/>
            <wp:docPr id="98" name="Рисунок 98" descr="http://сезоны-года.рф/sites/default/files/resize/images/shkolnikam/ushastiy_ej-320x213.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сезоны-года.рф/sites/default/files/resize/images/shkolnikam/ushastiy_ej-320x213.jpg">
                      <a:hlinkClick r:id="rId120"/>
                    </pic:cNvPr>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7904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0F1">
        <w:rPr>
          <w:rFonts w:ascii="Times New Roman" w:hAnsi="Times New Roman" w:cs="Times New Roman"/>
          <w:b/>
          <w:bCs/>
          <w:noProof/>
          <w:sz w:val="28"/>
          <w:szCs w:val="28"/>
          <w:lang w:eastAsia="ru-RU"/>
        </w:rPr>
        <w:drawing>
          <wp:anchor distT="0" distB="0" distL="114300" distR="114300" simplePos="0" relativeHeight="251750400" behindDoc="0" locked="0" layoutInCell="1" allowOverlap="1">
            <wp:simplePos x="0" y="0"/>
            <wp:positionH relativeFrom="column">
              <wp:posOffset>3140075</wp:posOffset>
            </wp:positionH>
            <wp:positionV relativeFrom="paragraph">
              <wp:posOffset>235536</wp:posOffset>
            </wp:positionV>
            <wp:extent cx="2346325" cy="1757680"/>
            <wp:effectExtent l="0" t="0" r="0" b="0"/>
            <wp:wrapSquare wrapText="bothSides"/>
            <wp:docPr id="100" name="Рисунок 100" descr="C:\Users\Секретарь.Priemnaya\Desktop\gyurza-vipera-lebetin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gyurza-vipera-lebetina_2[1].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346325"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7A0" w:rsidRPr="00B067A0">
        <w:rPr>
          <w:rFonts w:ascii="Times New Roman" w:hAnsi="Times New Roman" w:cs="Times New Roman"/>
          <w:b/>
          <w:bCs/>
          <w:color w:val="C45911" w:themeColor="accent2" w:themeShade="BF"/>
          <w:sz w:val="28"/>
          <w:szCs w:val="28"/>
        </w:rPr>
        <w:t xml:space="preserve">Животные полупустынь </w:t>
      </w:r>
    </w:p>
    <w:p w:rsidR="00B067A0" w:rsidRDefault="00B067A0" w:rsidP="00CB7479">
      <w:pPr>
        <w:tabs>
          <w:tab w:val="left" w:pos="7223"/>
        </w:tabs>
        <w:jc w:val="both"/>
        <w:rPr>
          <w:rFonts w:ascii="Times New Roman" w:hAnsi="Times New Roman" w:cs="Times New Roman"/>
          <w:b/>
          <w:bCs/>
          <w:sz w:val="28"/>
          <w:szCs w:val="28"/>
        </w:rPr>
      </w:pPr>
    </w:p>
    <w:p w:rsidR="00B067A0" w:rsidRPr="005110F1" w:rsidRDefault="00B067A0" w:rsidP="005110F1">
      <w:pPr>
        <w:tabs>
          <w:tab w:val="center" w:pos="4677"/>
        </w:tabs>
        <w:jc w:val="both"/>
        <w:rPr>
          <w:rFonts w:ascii="Times New Roman" w:hAnsi="Times New Roman" w:cs="Times New Roman"/>
          <w:bCs/>
          <w:sz w:val="28"/>
          <w:szCs w:val="28"/>
        </w:rPr>
      </w:pPr>
      <w:r>
        <w:rPr>
          <w:rFonts w:ascii="Times New Roman" w:hAnsi="Times New Roman" w:cs="Times New Roman"/>
          <w:bCs/>
          <w:sz w:val="28"/>
          <w:szCs w:val="28"/>
        </w:rPr>
        <w:lastRenderedPageBreak/>
        <w:tab/>
        <w:t xml:space="preserve">     </w:t>
      </w:r>
      <w:r>
        <w:rPr>
          <w:rFonts w:ascii="Times New Roman" w:hAnsi="Times New Roman" w:cs="Times New Roman"/>
          <w:bCs/>
          <w:sz w:val="28"/>
          <w:szCs w:val="28"/>
        </w:rPr>
        <w:tab/>
      </w:r>
      <w:r w:rsidR="005110F1">
        <w:rPr>
          <w:noProof/>
          <w:vanish/>
          <w:lang w:eastAsia="ru-RU"/>
        </w:rPr>
        <w:drawing>
          <wp:inline distT="0" distB="0" distL="0" distR="0" wp14:anchorId="0AFBBE0A" wp14:editId="64CDE684">
            <wp:extent cx="5940425" cy="4451824"/>
            <wp:effectExtent l="0" t="0" r="3175" b="6350"/>
            <wp:docPr id="99" name="Рисунок 99" descr="http://www.efaun.ru/wp-content/uploads/2012/gyurza-vipera-lebet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faun.ru/wp-content/uploads/2012/gyurza-vipera-lebetina_2.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940425" cy="4451824"/>
                    </a:xfrm>
                    <a:prstGeom prst="rect">
                      <a:avLst/>
                    </a:prstGeom>
                    <a:noFill/>
                    <a:ln>
                      <a:noFill/>
                    </a:ln>
                  </pic:spPr>
                </pic:pic>
              </a:graphicData>
            </a:graphic>
          </wp:inline>
        </w:drawing>
      </w:r>
    </w:p>
    <w:p w:rsidR="00E6710E" w:rsidRDefault="00E6710E" w:rsidP="00E6710E">
      <w:pPr>
        <w:tabs>
          <w:tab w:val="center" w:pos="4677"/>
        </w:tabs>
        <w:jc w:val="both"/>
        <w:rPr>
          <w:rFonts w:ascii="Times New Roman" w:hAnsi="Times New Roman" w:cs="Times New Roman"/>
          <w:bCs/>
          <w:sz w:val="28"/>
          <w:szCs w:val="28"/>
        </w:rPr>
      </w:pPr>
    </w:p>
    <w:p w:rsidR="00E6710E" w:rsidRDefault="00E6710E" w:rsidP="00E6710E">
      <w:pPr>
        <w:tabs>
          <w:tab w:val="center" w:pos="4677"/>
        </w:tabs>
        <w:jc w:val="both"/>
        <w:rPr>
          <w:rFonts w:ascii="Times New Roman" w:hAnsi="Times New Roman" w:cs="Times New Roman"/>
          <w:bCs/>
          <w:sz w:val="28"/>
          <w:szCs w:val="28"/>
        </w:rPr>
      </w:pPr>
    </w:p>
    <w:p w:rsidR="00E6710E" w:rsidRDefault="00E6710E" w:rsidP="00E6710E">
      <w:pPr>
        <w:tabs>
          <w:tab w:val="center" w:pos="4677"/>
        </w:tabs>
        <w:jc w:val="both"/>
        <w:rPr>
          <w:rFonts w:ascii="Times New Roman" w:hAnsi="Times New Roman" w:cs="Times New Roman"/>
          <w:bCs/>
          <w:sz w:val="28"/>
          <w:szCs w:val="28"/>
        </w:rPr>
      </w:pPr>
    </w:p>
    <w:p w:rsidR="00E6710E" w:rsidRDefault="00E6710E" w:rsidP="00E6710E">
      <w:pPr>
        <w:tabs>
          <w:tab w:val="center" w:pos="4677"/>
        </w:tabs>
        <w:jc w:val="both"/>
        <w:rPr>
          <w:rFonts w:ascii="Times New Roman" w:hAnsi="Times New Roman" w:cs="Times New Roman"/>
          <w:bCs/>
          <w:sz w:val="28"/>
          <w:szCs w:val="28"/>
        </w:rPr>
      </w:pPr>
    </w:p>
    <w:p w:rsidR="00E6710E" w:rsidRDefault="00E6710E" w:rsidP="00E6710E">
      <w:pPr>
        <w:tabs>
          <w:tab w:val="center" w:pos="4677"/>
          <w:tab w:val="left" w:pos="4860"/>
        </w:tabs>
        <w:jc w:val="both"/>
        <w:rPr>
          <w:rFonts w:ascii="Times New Roman" w:hAnsi="Times New Roman" w:cs="Times New Roman"/>
          <w:bCs/>
          <w:sz w:val="28"/>
          <w:szCs w:val="28"/>
        </w:rPr>
      </w:pPr>
      <w:r>
        <w:rPr>
          <w:rFonts w:ascii="Times New Roman" w:hAnsi="Times New Roman" w:cs="Times New Roman"/>
          <w:bCs/>
          <w:sz w:val="28"/>
          <w:szCs w:val="28"/>
        </w:rPr>
        <w:t>Рис. 62 Ушастый ёж</w:t>
      </w:r>
      <w:r>
        <w:rPr>
          <w:rFonts w:ascii="Times New Roman" w:hAnsi="Times New Roman" w:cs="Times New Roman"/>
          <w:bCs/>
          <w:sz w:val="28"/>
          <w:szCs w:val="28"/>
        </w:rPr>
        <w:tab/>
      </w:r>
      <w:r>
        <w:rPr>
          <w:rFonts w:ascii="Times New Roman" w:hAnsi="Times New Roman" w:cs="Times New Roman"/>
          <w:bCs/>
          <w:sz w:val="28"/>
          <w:szCs w:val="28"/>
        </w:rPr>
        <w:tab/>
        <w:t>Рис. 63 Гадюка Гюрза</w:t>
      </w:r>
      <w:r>
        <w:rPr>
          <w:rFonts w:ascii="Times New Roman" w:hAnsi="Times New Roman" w:cs="Times New Roman"/>
          <w:bCs/>
          <w:sz w:val="28"/>
          <w:szCs w:val="28"/>
        </w:rPr>
        <w:tab/>
      </w:r>
      <w:r>
        <w:rPr>
          <w:rFonts w:ascii="Times New Roman" w:hAnsi="Times New Roman" w:cs="Times New Roman"/>
          <w:bCs/>
          <w:sz w:val="28"/>
          <w:szCs w:val="28"/>
        </w:rPr>
        <w:tab/>
      </w:r>
    </w:p>
    <w:p w:rsidR="00E6710E" w:rsidRPr="005110F1" w:rsidRDefault="00E6710E" w:rsidP="00E6710E">
      <w:pPr>
        <w:tabs>
          <w:tab w:val="center" w:pos="4677"/>
        </w:tabs>
        <w:jc w:val="both"/>
        <w:rPr>
          <w:rFonts w:ascii="Times New Roman" w:hAnsi="Times New Roman" w:cs="Times New Roman"/>
          <w:bCs/>
          <w:sz w:val="28"/>
          <w:szCs w:val="28"/>
        </w:rPr>
      </w:pPr>
      <w:r>
        <w:rPr>
          <w:rFonts w:ascii="Times New Roman" w:hAnsi="Times New Roman" w:cs="Times New Roman"/>
          <w:bCs/>
          <w:sz w:val="28"/>
          <w:szCs w:val="28"/>
        </w:rPr>
        <w:tab/>
        <w:t xml:space="preserve">                                      </w:t>
      </w:r>
    </w:p>
    <w:p w:rsidR="00B067A0" w:rsidRPr="005110F1" w:rsidRDefault="00B067A0" w:rsidP="005110F1">
      <w:pPr>
        <w:tabs>
          <w:tab w:val="center" w:pos="4677"/>
        </w:tabs>
        <w:jc w:val="both"/>
        <w:rPr>
          <w:rFonts w:ascii="Times New Roman" w:hAnsi="Times New Roman" w:cs="Times New Roman"/>
          <w:bCs/>
          <w:sz w:val="28"/>
          <w:szCs w:val="28"/>
        </w:rPr>
      </w:pPr>
    </w:p>
    <w:p w:rsidR="00CB7479" w:rsidRPr="00CB7479" w:rsidRDefault="004C26A4" w:rsidP="00CB7479">
      <w:pPr>
        <w:tabs>
          <w:tab w:val="left" w:pos="7223"/>
        </w:tabs>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sidR="00CB7479" w:rsidRPr="00CB7479">
        <w:rPr>
          <w:rFonts w:ascii="Times New Roman" w:hAnsi="Times New Roman" w:cs="Times New Roman"/>
          <w:b/>
          <w:bCs/>
          <w:sz w:val="28"/>
          <w:szCs w:val="28"/>
        </w:rPr>
        <w:t xml:space="preserve"> </w:t>
      </w:r>
      <w:r w:rsidR="0042204A">
        <w:rPr>
          <w:rFonts w:ascii="Times New Roman" w:hAnsi="Times New Roman" w:cs="Times New Roman"/>
          <w:b/>
          <w:bCs/>
          <w:sz w:val="28"/>
          <w:szCs w:val="28"/>
        </w:rPr>
        <w:t>Характеристика жестколистных лесов и кустарников</w:t>
      </w:r>
    </w:p>
    <w:p w:rsidR="002B794F" w:rsidRDefault="00CB7479" w:rsidP="002B794F">
      <w:pPr>
        <w:shd w:val="clear" w:color="auto" w:fill="FFFFFF"/>
        <w:jc w:val="both"/>
        <w:textAlignment w:val="top"/>
        <w:rPr>
          <w:rFonts w:ascii="Times New Roman" w:hAnsi="Times New Roman" w:cs="Times New Roman"/>
          <w:sz w:val="24"/>
          <w:szCs w:val="24"/>
        </w:rPr>
      </w:pPr>
      <w:r w:rsidRPr="00CB7479">
        <w:rPr>
          <w:rFonts w:ascii="Times New Roman" w:hAnsi="Times New Roman" w:cs="Times New Roman"/>
          <w:noProof/>
          <w:vanish/>
          <w:sz w:val="28"/>
          <w:szCs w:val="28"/>
          <w:lang w:eastAsia="ru-RU"/>
        </w:rPr>
        <w:lastRenderedPageBreak/>
        <w:drawing>
          <wp:inline distT="0" distB="0" distL="0" distR="0" wp14:anchorId="1952F6E8" wp14:editId="1ED6EA97">
            <wp:extent cx="5940425" cy="3960283"/>
            <wp:effectExtent l="0" t="0" r="3175" b="2540"/>
            <wp:docPr id="77" name="Рисунок 77" descr="http://baikal-info.ru/sites/default/files/diko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ikal-info.ru/sites/default/files/dikoobraz.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drawing>
          <wp:inline distT="0" distB="0" distL="0" distR="0" wp14:anchorId="35F26132" wp14:editId="2E8799CD">
            <wp:extent cx="5940425" cy="4455319"/>
            <wp:effectExtent l="0" t="0" r="3175" b="2540"/>
            <wp:docPr id="74" name="Рисунок 74" descr="http://sfw.so/uploads/posts/2009-05/1242031746_rr-rrsrirsryery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w.so/uploads/posts/2009-05/1242031746_rr-rrsrirsryeryo-33.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lastRenderedPageBreak/>
        <w:drawing>
          <wp:inline distT="0" distB="0" distL="0" distR="0" wp14:anchorId="232410C3" wp14:editId="39A3C0AA">
            <wp:extent cx="5940425" cy="4455319"/>
            <wp:effectExtent l="0" t="0" r="3175" b="2540"/>
            <wp:docPr id="75" name="Рисунок 75" descr="http://sfw.so/uploads/posts/2009-05/1242031746_rr-rrsrirsryery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w.so/uploads/posts/2009-05/1242031746_rr-rrsrirsryeryo-33.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drawing>
          <wp:inline distT="0" distB="0" distL="0" distR="0" wp14:anchorId="5A22F998" wp14:editId="0ACE3322">
            <wp:extent cx="5940425" cy="4455319"/>
            <wp:effectExtent l="0" t="0" r="3175" b="2540"/>
            <wp:docPr id="73" name="Рисунок 73" descr="http://sfw.so/uploads/posts/2009-05/1242031746_rr-rrsrirsryery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w.so/uploads/posts/2009-05/1242031746_rr-rrsrirsryeryo-33.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lastRenderedPageBreak/>
        <w:drawing>
          <wp:inline distT="0" distB="0" distL="0" distR="0" wp14:anchorId="238C5CF2" wp14:editId="5AD66F3A">
            <wp:extent cx="5940425" cy="4455319"/>
            <wp:effectExtent l="0" t="0" r="3175" b="2540"/>
            <wp:docPr id="72" name="Рисунок 72" descr="http://sfw.so/uploads/posts/2009-05/1242031746_rr-rrsrirsryery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w.so/uploads/posts/2009-05/1242031746_rr-rrsrirsryeryo-33.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drawing>
          <wp:inline distT="0" distB="0" distL="0" distR="0" wp14:anchorId="6F75F090" wp14:editId="1A9AC51E">
            <wp:extent cx="5940425" cy="4021668"/>
            <wp:effectExtent l="0" t="0" r="3175" b="0"/>
            <wp:docPr id="5" name="Рисунок 5" descr="http://www.rks-i.ru/blagoustrojstvo/sc-pic/i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ks-i.ru/blagoustrojstvo/sc-pic/i0215.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940425" cy="4021668"/>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lastRenderedPageBreak/>
        <w:drawing>
          <wp:inline distT="0" distB="0" distL="0" distR="0" wp14:anchorId="3E88CCAA" wp14:editId="21207B83">
            <wp:extent cx="5940425" cy="4021668"/>
            <wp:effectExtent l="0" t="0" r="3175" b="0"/>
            <wp:docPr id="4" name="Рисунок 4" descr="http://www.rks-i.ru/blagoustrojstvo/sc-pic/i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s-i.ru/blagoustrojstvo/sc-pic/i0215.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940425" cy="4021668"/>
                    </a:xfrm>
                    <a:prstGeom prst="rect">
                      <a:avLst/>
                    </a:prstGeom>
                    <a:noFill/>
                    <a:ln>
                      <a:noFill/>
                    </a:ln>
                  </pic:spPr>
                </pic:pic>
              </a:graphicData>
            </a:graphic>
          </wp:inline>
        </w:drawing>
      </w:r>
      <w:r w:rsidRPr="00CB7479">
        <w:rPr>
          <w:rFonts w:ascii="Times New Roman" w:hAnsi="Times New Roman" w:cs="Times New Roman"/>
          <w:noProof/>
          <w:vanish/>
          <w:sz w:val="28"/>
          <w:szCs w:val="28"/>
          <w:lang w:eastAsia="ru-RU"/>
        </w:rPr>
        <w:drawing>
          <wp:inline distT="0" distB="0" distL="0" distR="0" wp14:anchorId="762F1DB0" wp14:editId="0892E59F">
            <wp:extent cx="5940425" cy="4021668"/>
            <wp:effectExtent l="0" t="0" r="3175" b="0"/>
            <wp:docPr id="3" name="Рисунок 3" descr="http://www.rks-i.ru/blagoustrojstvo/sc-pic/i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ks-i.ru/blagoustrojstvo/sc-pic/i0215.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940425" cy="4021668"/>
                    </a:xfrm>
                    <a:prstGeom prst="rect">
                      <a:avLst/>
                    </a:prstGeom>
                    <a:noFill/>
                    <a:ln>
                      <a:noFill/>
                    </a:ln>
                  </pic:spPr>
                </pic:pic>
              </a:graphicData>
            </a:graphic>
          </wp:inline>
        </w:drawing>
      </w:r>
      <w:r w:rsidRPr="00CB7479">
        <w:rPr>
          <w:rFonts w:ascii="Times New Roman" w:hAnsi="Times New Roman" w:cs="Times New Roman"/>
          <w:sz w:val="28"/>
          <w:szCs w:val="28"/>
        </w:rPr>
        <w:tab/>
      </w:r>
      <w:r w:rsidR="002B794F" w:rsidRPr="002B794F">
        <w:rPr>
          <w:rFonts w:ascii="Times New Roman" w:eastAsia="Times New Roman" w:hAnsi="Times New Roman" w:cs="Times New Roman"/>
          <w:sz w:val="24"/>
          <w:szCs w:val="24"/>
          <w:lang w:eastAsia="ru-RU"/>
        </w:rPr>
        <w:t xml:space="preserve">В России субтропики лежат на крайней северной границе субтропического пояса (до 45°), поэтому природа здесь носит смешанный субтропически-умеренный характер. Такое северное положение субтропиков в России объясняется близостью тёплого Чёрного моря, смягчающего климат с одной стороны, и высокими отрогами Кавказских гор, заграждающих побережье от холодных арктических масс, наступающих зимой. </w:t>
      </w:r>
      <w:r w:rsidR="002B794F" w:rsidRPr="002B794F">
        <w:rPr>
          <w:rFonts w:ascii="Times New Roman" w:eastAsia="Times New Roman" w:hAnsi="Times New Roman" w:cs="Times New Roman"/>
          <w:sz w:val="24"/>
          <w:szCs w:val="24"/>
          <w:lang w:eastAsia="ru-RU"/>
        </w:rPr>
        <w:lastRenderedPageBreak/>
        <w:t xml:space="preserve">Российские субтропики включают в себя побережье Чёрного моря от города Анапы до границы с республикой Абхазия, а также на крайнем юго-востоке республики Дагестан в районе города Дербент на Прикаспийской низменности. Российские субтропики подразделяются на сектор средиземноморских полусухих субтропиков (с проявлением сухости летом) на черноморском побережьи от города Анапы через город Новороссийск до города Геленджик. После Геленджика количество осадков и влажность воздуха постепенно повышаются вместе с повышением высоты прилегающего кавказского хребта и у города Туапсе вплоть до российско-абхазской границы (включая город Сочи и регион Большой Сочи) переходят в полувлажные субтропики. На прикаспийском побережьи РФ в районе Дербента также наблюдаются полусухие субтропики. </w:t>
      </w:r>
      <w:r w:rsidR="002B794F" w:rsidRPr="002B794F">
        <w:rPr>
          <w:rFonts w:ascii="Times New Roman" w:hAnsi="Times New Roman" w:cs="Times New Roman"/>
          <w:sz w:val="24"/>
          <w:szCs w:val="24"/>
        </w:rPr>
        <w:br/>
      </w:r>
      <w:r w:rsidR="002B794F">
        <w:rPr>
          <w:rFonts w:ascii="Times New Roman" w:hAnsi="Times New Roman" w:cs="Times New Roman"/>
          <w:sz w:val="24"/>
          <w:szCs w:val="24"/>
        </w:rPr>
        <w:t xml:space="preserve">           </w:t>
      </w:r>
      <w:r w:rsidR="002B794F" w:rsidRPr="002B794F">
        <w:rPr>
          <w:rFonts w:ascii="Times New Roman" w:hAnsi="Times New Roman" w:cs="Times New Roman"/>
          <w:sz w:val="24"/>
          <w:szCs w:val="24"/>
        </w:rPr>
        <w:t>Величина суммарной солнечной радиации достигает 130 ккал/ см2 в год. Лето продолжительное, зима теплая (средняя температура января 0 °С). Сумма активных температур составляет 3500-4000 °С. В этих условиях многие растения могут развиваться круглый год. В предгорьях и на горных склонах выпадает 1000 мм и более атмосферных осадков в год. На равнинных территориях снежный покров практически не образуется.</w:t>
      </w:r>
      <w:r w:rsidR="002B794F" w:rsidRPr="002B794F">
        <w:rPr>
          <w:rFonts w:ascii="Times New Roman" w:hAnsi="Times New Roman" w:cs="Times New Roman"/>
          <w:sz w:val="24"/>
          <w:szCs w:val="24"/>
        </w:rPr>
        <w:br/>
        <w:t>Распространены плодородные красноземные и желтоземные почвы.</w:t>
      </w:r>
      <w:r w:rsidR="002B794F" w:rsidRPr="002B794F">
        <w:rPr>
          <w:rFonts w:ascii="Times New Roman" w:hAnsi="Times New Roman" w:cs="Times New Roman"/>
          <w:sz w:val="24"/>
          <w:szCs w:val="24"/>
        </w:rPr>
        <w:br/>
        <w:t xml:space="preserve">Субтропическая растительность богата и разнообразна. Растительный мир представлен вечнозелеными жестколистными деревьями и кустарниками, среди которых назовем самшит, лавр, лавровишню. Распространены леса из дуба, бука, граба, клена. Заросли деревьев переплетают лиана, плющ, дикий виноград. </w:t>
      </w:r>
    </w:p>
    <w:p w:rsidR="00CB7479" w:rsidRPr="002B794F" w:rsidRDefault="002B794F" w:rsidP="002B794F">
      <w:pPr>
        <w:shd w:val="clear" w:color="auto" w:fill="FFFFFF"/>
        <w:spacing w:after="0" w:line="240" w:lineRule="auto"/>
        <w:jc w:val="both"/>
        <w:textAlignment w:val="top"/>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2B794F">
        <w:rPr>
          <w:rFonts w:ascii="Times New Roman" w:hAnsi="Times New Roman" w:cs="Times New Roman"/>
          <w:sz w:val="24"/>
          <w:szCs w:val="24"/>
        </w:rPr>
        <w:t>Встре</w:t>
      </w:r>
      <w:r>
        <w:rPr>
          <w:rFonts w:ascii="Times New Roman" w:hAnsi="Times New Roman" w:cs="Times New Roman"/>
          <w:sz w:val="24"/>
          <w:szCs w:val="24"/>
        </w:rPr>
        <w:t xml:space="preserve">чаются бамбук, пальмы, кипарис, </w:t>
      </w:r>
      <w:r w:rsidRPr="002B794F">
        <w:rPr>
          <w:rFonts w:ascii="Times New Roman" w:hAnsi="Times New Roman" w:cs="Times New Roman"/>
          <w:sz w:val="24"/>
          <w:szCs w:val="24"/>
        </w:rPr>
        <w:t>эвкалипт.</w:t>
      </w:r>
      <w:r w:rsidRPr="002B794F">
        <w:rPr>
          <w:rFonts w:ascii="Times New Roman" w:hAnsi="Times New Roman" w:cs="Times New Roman"/>
          <w:sz w:val="24"/>
          <w:szCs w:val="24"/>
        </w:rPr>
        <w:br/>
        <w:t>Из представителей животного мира отметим серну, оленя, каб</w:t>
      </w:r>
      <w:r>
        <w:rPr>
          <w:rFonts w:ascii="Times New Roman" w:hAnsi="Times New Roman" w:cs="Times New Roman"/>
          <w:sz w:val="24"/>
          <w:szCs w:val="24"/>
        </w:rPr>
        <w:t xml:space="preserve">ана, медведя, лесную и каменную куницу, кавказского тетерева. </w:t>
      </w:r>
      <w:r w:rsidRPr="002B794F">
        <w:rPr>
          <w:rFonts w:ascii="Times New Roman" w:hAnsi="Times New Roman" w:cs="Times New Roman"/>
          <w:sz w:val="24"/>
          <w:szCs w:val="24"/>
        </w:rPr>
        <w:br/>
        <w:t>Обилие тепла и влаги позволяет здесь выращивать такие субтропические культуры, как чай, мандарины, лимоны. Значительные площади заняты виноградниками и плантациями табака.</w:t>
      </w:r>
      <w:r w:rsidRPr="002B794F">
        <w:rPr>
          <w:rFonts w:ascii="Times New Roman" w:hAnsi="Times New Roman" w:cs="Times New Roman"/>
          <w:sz w:val="24"/>
          <w:szCs w:val="24"/>
        </w:rPr>
        <w:br/>
        <w:t>Благоприятные климатические условия, близость моря и гор делают этот район крупным рекреационным районом нашей страны. Здесь расположены многочисленные турбазы, дома отдыха, санатории.</w:t>
      </w:r>
    </w:p>
    <w:p w:rsidR="00CB7479" w:rsidRPr="002B794F" w:rsidRDefault="003D3C6F" w:rsidP="002A6A9C">
      <w:pPr>
        <w:rPr>
          <w:rFonts w:ascii="Times New Roman" w:hAnsi="Times New Roman" w:cs="Times New Roman"/>
          <w:b/>
          <w:color w:val="538135" w:themeColor="accent6" w:themeShade="BF"/>
          <w:sz w:val="28"/>
          <w:szCs w:val="28"/>
        </w:rPr>
      </w:pPr>
      <w:r>
        <w:rPr>
          <w:rFonts w:ascii="Arial" w:hAnsi="Arial" w:cs="Arial"/>
          <w:noProof/>
          <w:color w:val="333333"/>
          <w:sz w:val="18"/>
          <w:szCs w:val="18"/>
          <w:lang w:eastAsia="ru-RU"/>
        </w:rPr>
        <w:drawing>
          <wp:anchor distT="0" distB="0" distL="114300" distR="114300" simplePos="0" relativeHeight="251752448" behindDoc="0" locked="0" layoutInCell="1" allowOverlap="1">
            <wp:simplePos x="0" y="0"/>
            <wp:positionH relativeFrom="column">
              <wp:posOffset>3206115</wp:posOffset>
            </wp:positionH>
            <wp:positionV relativeFrom="paragraph">
              <wp:posOffset>248920</wp:posOffset>
            </wp:positionV>
            <wp:extent cx="2878455" cy="1798955"/>
            <wp:effectExtent l="0" t="0" r="0" b="0"/>
            <wp:wrapSquare wrapText="bothSides"/>
            <wp:docPr id="103" name="Рисунок 103" descr="http://www.pavelin.ru/images/stories/kiparis/kip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velin.ru/images/stories/kiparis/kip_004.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87845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94F" w:rsidRPr="002B794F">
        <w:rPr>
          <w:rFonts w:ascii="Times New Roman" w:hAnsi="Times New Roman" w:cs="Times New Roman"/>
          <w:noProof/>
          <w:sz w:val="28"/>
          <w:szCs w:val="28"/>
          <w:lang w:eastAsia="ru-RU"/>
        </w:rPr>
        <w:drawing>
          <wp:anchor distT="0" distB="0" distL="114300" distR="114300" simplePos="0" relativeHeight="251751424" behindDoc="0" locked="0" layoutInCell="1" allowOverlap="1">
            <wp:simplePos x="0" y="0"/>
            <wp:positionH relativeFrom="column">
              <wp:posOffset>-80010</wp:posOffset>
            </wp:positionH>
            <wp:positionV relativeFrom="paragraph">
              <wp:posOffset>242570</wp:posOffset>
            </wp:positionV>
            <wp:extent cx="3108325" cy="1854835"/>
            <wp:effectExtent l="0" t="0" r="0" b="0"/>
            <wp:wrapSquare wrapText="bothSides"/>
            <wp:docPr id="102" name="Рисунок 102" descr="C:\Users\Секретарь.Priemnaya\Desktop\babo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baboo1[1].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10832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94F" w:rsidRPr="002B794F">
        <w:rPr>
          <w:rFonts w:ascii="Times New Roman" w:hAnsi="Times New Roman" w:cs="Times New Roman"/>
          <w:b/>
          <w:color w:val="538135" w:themeColor="accent6" w:themeShade="BF"/>
          <w:sz w:val="28"/>
          <w:szCs w:val="28"/>
        </w:rPr>
        <w:t>Растения субтропиков</w:t>
      </w:r>
    </w:p>
    <w:p w:rsidR="002B794F" w:rsidRDefault="002B794F" w:rsidP="002B794F">
      <w:pPr>
        <w:ind w:firstLine="708"/>
        <w:rPr>
          <w:rFonts w:ascii="Times New Roman" w:hAnsi="Times New Roman" w:cs="Times New Roman"/>
          <w:sz w:val="28"/>
          <w:szCs w:val="28"/>
        </w:rPr>
      </w:pPr>
      <w:r>
        <w:rPr>
          <w:rFonts w:ascii="Times New Roman" w:hAnsi="Times New Roman" w:cs="Times New Roman"/>
          <w:sz w:val="28"/>
          <w:szCs w:val="28"/>
        </w:rPr>
        <w:t>Рис.</w:t>
      </w:r>
      <w:r w:rsidR="00C31763">
        <w:rPr>
          <w:rFonts w:ascii="Times New Roman" w:hAnsi="Times New Roman" w:cs="Times New Roman"/>
          <w:sz w:val="28"/>
          <w:szCs w:val="28"/>
        </w:rPr>
        <w:t>65</w:t>
      </w:r>
      <w:r>
        <w:rPr>
          <w:rFonts w:ascii="Times New Roman" w:hAnsi="Times New Roman" w:cs="Times New Roman"/>
          <w:sz w:val="28"/>
          <w:szCs w:val="28"/>
        </w:rPr>
        <w:t xml:space="preserve"> Кипарис </w:t>
      </w:r>
    </w:p>
    <w:p w:rsidR="002B794F" w:rsidRDefault="003D3C6F" w:rsidP="002A6A9C">
      <w:pPr>
        <w:rPr>
          <w:rFonts w:ascii="Times New Roman" w:hAnsi="Times New Roman" w:cs="Times New Roman"/>
          <w:sz w:val="28"/>
          <w:szCs w:val="28"/>
        </w:rPr>
      </w:pPr>
      <w:r>
        <w:rPr>
          <w:noProof/>
          <w:lang w:eastAsia="ru-RU"/>
        </w:rPr>
        <w:lastRenderedPageBreak/>
        <w:drawing>
          <wp:anchor distT="0" distB="0" distL="114300" distR="114300" simplePos="0" relativeHeight="251754496" behindDoc="0" locked="0" layoutInCell="1" allowOverlap="1">
            <wp:simplePos x="0" y="0"/>
            <wp:positionH relativeFrom="column">
              <wp:posOffset>3349625</wp:posOffset>
            </wp:positionH>
            <wp:positionV relativeFrom="paragraph">
              <wp:posOffset>416560</wp:posOffset>
            </wp:positionV>
            <wp:extent cx="2733675" cy="1969770"/>
            <wp:effectExtent l="0" t="0" r="9525" b="0"/>
            <wp:wrapSquare wrapText="bothSides"/>
            <wp:docPr id="105" name="Рисунок 105" descr="Граб Приморский (сердцелис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аб Приморский (сердцелистный)"/>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73367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53472" behindDoc="0" locked="0" layoutInCell="1" allowOverlap="1">
            <wp:simplePos x="0" y="0"/>
            <wp:positionH relativeFrom="column">
              <wp:posOffset>-107950</wp:posOffset>
            </wp:positionH>
            <wp:positionV relativeFrom="paragraph">
              <wp:posOffset>322580</wp:posOffset>
            </wp:positionV>
            <wp:extent cx="3209925" cy="2139950"/>
            <wp:effectExtent l="0" t="0" r="9525" b="0"/>
            <wp:wrapSquare wrapText="bothSides"/>
            <wp:docPr id="104" name="Рисунок 104" descr="Стена плюща зеленые листья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ена плюща зеленые листья — Стоковое фото"/>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20992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94F">
        <w:rPr>
          <w:rFonts w:ascii="Times New Roman" w:hAnsi="Times New Roman" w:cs="Times New Roman"/>
          <w:sz w:val="28"/>
          <w:szCs w:val="28"/>
        </w:rPr>
        <w:t xml:space="preserve">Рис. </w:t>
      </w:r>
      <w:r w:rsidR="00C31763">
        <w:rPr>
          <w:rFonts w:ascii="Times New Roman" w:hAnsi="Times New Roman" w:cs="Times New Roman"/>
          <w:sz w:val="28"/>
          <w:szCs w:val="28"/>
        </w:rPr>
        <w:t>64</w:t>
      </w:r>
      <w:r>
        <w:rPr>
          <w:rFonts w:ascii="Times New Roman" w:hAnsi="Times New Roman" w:cs="Times New Roman"/>
          <w:sz w:val="28"/>
          <w:szCs w:val="28"/>
        </w:rPr>
        <w:t xml:space="preserve"> </w:t>
      </w:r>
      <w:r w:rsidR="002B794F">
        <w:rPr>
          <w:rFonts w:ascii="Times New Roman" w:hAnsi="Times New Roman" w:cs="Times New Roman"/>
          <w:sz w:val="28"/>
          <w:szCs w:val="28"/>
        </w:rPr>
        <w:t xml:space="preserve">Бамбук </w:t>
      </w:r>
    </w:p>
    <w:p w:rsidR="00A92E80" w:rsidRDefault="00A92E80" w:rsidP="002A6A9C">
      <w:pPr>
        <w:rPr>
          <w:rFonts w:ascii="Times New Roman" w:hAnsi="Times New Roman" w:cs="Times New Roman"/>
          <w:sz w:val="28"/>
          <w:szCs w:val="28"/>
        </w:rPr>
      </w:pPr>
    </w:p>
    <w:p w:rsidR="00A92E80" w:rsidRDefault="00A92E80" w:rsidP="00A92E80">
      <w:pPr>
        <w:tabs>
          <w:tab w:val="left" w:pos="5460"/>
        </w:tabs>
        <w:rPr>
          <w:rFonts w:ascii="Times New Roman" w:hAnsi="Times New Roman" w:cs="Times New Roman"/>
          <w:sz w:val="28"/>
          <w:szCs w:val="28"/>
        </w:rPr>
      </w:pPr>
      <w:r>
        <w:rPr>
          <w:rFonts w:ascii="Times New Roman" w:hAnsi="Times New Roman" w:cs="Times New Roman"/>
          <w:sz w:val="28"/>
          <w:szCs w:val="28"/>
        </w:rPr>
        <w:t>Рис.</w:t>
      </w:r>
      <w:r w:rsidR="00C31763">
        <w:rPr>
          <w:rFonts w:ascii="Times New Roman" w:hAnsi="Times New Roman" w:cs="Times New Roman"/>
          <w:sz w:val="28"/>
          <w:szCs w:val="28"/>
        </w:rPr>
        <w:t>66</w:t>
      </w:r>
      <w:r>
        <w:rPr>
          <w:rFonts w:ascii="Times New Roman" w:hAnsi="Times New Roman" w:cs="Times New Roman"/>
          <w:sz w:val="28"/>
          <w:szCs w:val="28"/>
        </w:rPr>
        <w:t xml:space="preserve"> Плющ</w:t>
      </w:r>
      <w:r w:rsidR="0042204A">
        <w:rPr>
          <w:rFonts w:ascii="Times New Roman" w:hAnsi="Times New Roman" w:cs="Times New Roman"/>
          <w:sz w:val="28"/>
          <w:szCs w:val="28"/>
        </w:rPr>
        <w:t xml:space="preserve"> обыкновенный</w:t>
      </w:r>
      <w:r>
        <w:rPr>
          <w:rFonts w:ascii="Times New Roman" w:hAnsi="Times New Roman" w:cs="Times New Roman"/>
          <w:sz w:val="28"/>
          <w:szCs w:val="28"/>
        </w:rPr>
        <w:tab/>
        <w:t xml:space="preserve">Рис. </w:t>
      </w:r>
      <w:r w:rsidR="00C31763">
        <w:rPr>
          <w:rFonts w:ascii="Times New Roman" w:hAnsi="Times New Roman" w:cs="Times New Roman"/>
          <w:sz w:val="28"/>
          <w:szCs w:val="28"/>
        </w:rPr>
        <w:t>67</w:t>
      </w:r>
      <w:r w:rsidR="00CE128E">
        <w:rPr>
          <w:rFonts w:ascii="Times New Roman" w:hAnsi="Times New Roman" w:cs="Times New Roman"/>
          <w:sz w:val="28"/>
          <w:szCs w:val="28"/>
        </w:rPr>
        <w:t xml:space="preserve"> </w:t>
      </w:r>
      <w:r>
        <w:rPr>
          <w:rFonts w:ascii="Times New Roman" w:hAnsi="Times New Roman" w:cs="Times New Roman"/>
          <w:sz w:val="28"/>
          <w:szCs w:val="28"/>
        </w:rPr>
        <w:t xml:space="preserve">Граб </w:t>
      </w:r>
      <w:r w:rsidR="0042204A">
        <w:rPr>
          <w:rFonts w:ascii="Times New Roman" w:hAnsi="Times New Roman" w:cs="Times New Roman"/>
          <w:sz w:val="28"/>
          <w:szCs w:val="28"/>
        </w:rPr>
        <w:t>обыкновенный</w:t>
      </w:r>
    </w:p>
    <w:p w:rsidR="0042204A" w:rsidRDefault="0042204A" w:rsidP="002A6A9C">
      <w:pPr>
        <w:rPr>
          <w:rFonts w:ascii="Times New Roman" w:hAnsi="Times New Roman" w:cs="Times New Roman"/>
          <w:b/>
          <w:color w:val="C45911" w:themeColor="accent2" w:themeShade="BF"/>
          <w:sz w:val="28"/>
          <w:szCs w:val="28"/>
        </w:rPr>
      </w:pPr>
    </w:p>
    <w:p w:rsidR="00A92E80" w:rsidRPr="00A92E80" w:rsidRDefault="00A92E80" w:rsidP="002A6A9C">
      <w:pPr>
        <w:rPr>
          <w:rFonts w:ascii="Times New Roman" w:hAnsi="Times New Roman" w:cs="Times New Roman"/>
          <w:b/>
          <w:color w:val="C45911" w:themeColor="accent2" w:themeShade="BF"/>
          <w:sz w:val="28"/>
          <w:szCs w:val="28"/>
        </w:rPr>
      </w:pPr>
      <w:r>
        <w:rPr>
          <w:rFonts w:ascii="Arial" w:hAnsi="Arial" w:cs="Arial"/>
          <w:noProof/>
          <w:color w:val="0000FF"/>
          <w:sz w:val="20"/>
          <w:szCs w:val="20"/>
          <w:lang w:eastAsia="ru-RU"/>
        </w:rPr>
        <w:drawing>
          <wp:anchor distT="0" distB="0" distL="114300" distR="114300" simplePos="0" relativeHeight="251756544" behindDoc="0" locked="0" layoutInCell="1" allowOverlap="1">
            <wp:simplePos x="0" y="0"/>
            <wp:positionH relativeFrom="column">
              <wp:posOffset>-3810</wp:posOffset>
            </wp:positionH>
            <wp:positionV relativeFrom="paragraph">
              <wp:posOffset>320040</wp:posOffset>
            </wp:positionV>
            <wp:extent cx="2533650" cy="1900238"/>
            <wp:effectExtent l="0" t="0" r="0" b="5080"/>
            <wp:wrapSquare wrapText="bothSides"/>
            <wp:docPr id="106" name="Рисунок 106" descr="серна картинки">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рна картинки">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2533650" cy="1900238"/>
                    </a:xfrm>
                    <a:prstGeom prst="rect">
                      <a:avLst/>
                    </a:prstGeom>
                    <a:noFill/>
                    <a:ln>
                      <a:noFill/>
                    </a:ln>
                  </pic:spPr>
                </pic:pic>
              </a:graphicData>
            </a:graphic>
          </wp:anchor>
        </w:drawing>
      </w:r>
      <w:r w:rsidRPr="00A92E80">
        <w:rPr>
          <w:rFonts w:ascii="Times New Roman" w:hAnsi="Times New Roman" w:cs="Times New Roman"/>
          <w:noProof/>
          <w:sz w:val="28"/>
          <w:szCs w:val="28"/>
          <w:lang w:eastAsia="ru-RU"/>
        </w:rPr>
        <w:drawing>
          <wp:anchor distT="0" distB="0" distL="114300" distR="114300" simplePos="0" relativeHeight="251755520" behindDoc="0" locked="0" layoutInCell="1" allowOverlap="1">
            <wp:simplePos x="0" y="0"/>
            <wp:positionH relativeFrom="column">
              <wp:posOffset>2742565</wp:posOffset>
            </wp:positionH>
            <wp:positionV relativeFrom="paragraph">
              <wp:posOffset>234315</wp:posOffset>
            </wp:positionV>
            <wp:extent cx="2872740" cy="1914525"/>
            <wp:effectExtent l="0" t="0" r="3810" b="9525"/>
            <wp:wrapSquare wrapText="bothSides"/>
            <wp:docPr id="108" name="Рисунок 108" descr="C:\Users\Секретарь.Priemnaya\Desktop\foto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foto6[1].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7274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E80">
        <w:rPr>
          <w:rFonts w:ascii="Times New Roman" w:hAnsi="Times New Roman" w:cs="Times New Roman"/>
          <w:b/>
          <w:color w:val="C45911" w:themeColor="accent2" w:themeShade="BF"/>
          <w:sz w:val="28"/>
          <w:szCs w:val="28"/>
        </w:rPr>
        <w:t>Животные субтропиков</w:t>
      </w:r>
    </w:p>
    <w:p w:rsidR="00CB7479" w:rsidRDefault="002B794F" w:rsidP="00A92E80">
      <w:pPr>
        <w:tabs>
          <w:tab w:val="left" w:pos="5640"/>
        </w:tabs>
        <w:rPr>
          <w:rFonts w:ascii="Times New Roman" w:hAnsi="Times New Roman" w:cs="Times New Roman"/>
          <w:sz w:val="28"/>
          <w:szCs w:val="28"/>
        </w:rPr>
      </w:pPr>
      <w:r>
        <w:rPr>
          <w:noProof/>
          <w:vanish/>
          <w:lang w:eastAsia="ru-RU"/>
        </w:rPr>
        <w:lastRenderedPageBreak/>
        <w:drawing>
          <wp:inline distT="0" distB="0" distL="0" distR="0" wp14:anchorId="23CFB29E" wp14:editId="5B64F3AE">
            <wp:extent cx="5715000" cy="3409950"/>
            <wp:effectExtent l="0" t="0" r="0" b="0"/>
            <wp:docPr id="101" name="Рисунок 101" descr="http://www.hortinews.co.ke/wp-content/uploads/2016/01/bab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rtinews.co.ke/wp-content/uploads/2016/01/baboo1.jpg"/>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715000" cy="3409950"/>
                    </a:xfrm>
                    <a:prstGeom prst="rect">
                      <a:avLst/>
                    </a:prstGeom>
                    <a:noFill/>
                    <a:ln>
                      <a:noFill/>
                    </a:ln>
                  </pic:spPr>
                </pic:pic>
              </a:graphicData>
            </a:graphic>
          </wp:inline>
        </w:drawing>
      </w:r>
      <w:r w:rsidR="00A92E80">
        <w:rPr>
          <w:rFonts w:ascii="Times New Roman" w:hAnsi="Times New Roman" w:cs="Times New Roman"/>
          <w:sz w:val="28"/>
          <w:szCs w:val="28"/>
        </w:rPr>
        <w:t xml:space="preserve">         Рис. </w:t>
      </w:r>
      <w:r w:rsidR="00C31763">
        <w:rPr>
          <w:rFonts w:ascii="Times New Roman" w:hAnsi="Times New Roman" w:cs="Times New Roman"/>
          <w:sz w:val="28"/>
          <w:szCs w:val="28"/>
        </w:rPr>
        <w:t xml:space="preserve">69 </w:t>
      </w:r>
      <w:r w:rsidR="00A92E80">
        <w:rPr>
          <w:rFonts w:ascii="Times New Roman" w:hAnsi="Times New Roman" w:cs="Times New Roman"/>
          <w:sz w:val="28"/>
          <w:szCs w:val="28"/>
        </w:rPr>
        <w:t xml:space="preserve">Куница каменная         </w:t>
      </w:r>
      <w:r w:rsidR="00A92E80">
        <w:rPr>
          <w:noProof/>
          <w:vanish/>
          <w:lang w:eastAsia="ru-RU"/>
        </w:rPr>
        <w:drawing>
          <wp:inline distT="0" distB="0" distL="0" distR="0" wp14:anchorId="3FF7CCA1" wp14:editId="1B3CBEF8">
            <wp:extent cx="5940425" cy="3960283"/>
            <wp:effectExtent l="0" t="0" r="3175" b="2540"/>
            <wp:docPr id="107" name="Рисунок 107" descr="http://agoj.ru/foto6.png?i=15344&amp;k=sobol-kunica-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oj.ru/foto6.png?i=15344&amp;k=sobol-kunica-foto"/>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42204A" w:rsidRDefault="003D3C6F" w:rsidP="002A6A9C">
      <w:pPr>
        <w:rPr>
          <w:rFonts w:ascii="Times New Roman" w:hAnsi="Times New Roman" w:cs="Times New Roman"/>
          <w:sz w:val="28"/>
          <w:szCs w:val="28"/>
        </w:rPr>
      </w:pPr>
      <w:r w:rsidRPr="002D260F">
        <w:rPr>
          <w:rFonts w:ascii="Times New Roman" w:hAnsi="Times New Roman" w:cs="Times New Roman"/>
          <w:noProof/>
          <w:sz w:val="28"/>
          <w:szCs w:val="28"/>
          <w:lang w:eastAsia="ru-RU"/>
        </w:rPr>
        <w:drawing>
          <wp:anchor distT="0" distB="0" distL="114300" distR="114300" simplePos="0" relativeHeight="251757568" behindDoc="0" locked="0" layoutInCell="1" allowOverlap="1">
            <wp:simplePos x="0" y="0"/>
            <wp:positionH relativeFrom="column">
              <wp:posOffset>-137160</wp:posOffset>
            </wp:positionH>
            <wp:positionV relativeFrom="paragraph">
              <wp:posOffset>352425</wp:posOffset>
            </wp:positionV>
            <wp:extent cx="2981325" cy="2300605"/>
            <wp:effectExtent l="0" t="0" r="9525" b="4445"/>
            <wp:wrapSquare wrapText="bothSides"/>
            <wp:docPr id="110" name="Рисунок 110" descr="C:\Users\Секретарь.Priemnaya\Desktop\bdccc25422369334d53c05596d2a6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Priemnaya\Desktop\bdccc25422369334d53c05596d2a6039[1].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981325" cy="230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E80">
        <w:rPr>
          <w:rFonts w:ascii="Times New Roman" w:hAnsi="Times New Roman" w:cs="Times New Roman"/>
          <w:sz w:val="28"/>
          <w:szCs w:val="28"/>
        </w:rPr>
        <w:t xml:space="preserve">Рис. </w:t>
      </w:r>
      <w:r w:rsidR="00C31763">
        <w:rPr>
          <w:rFonts w:ascii="Times New Roman" w:hAnsi="Times New Roman" w:cs="Times New Roman"/>
          <w:sz w:val="28"/>
          <w:szCs w:val="28"/>
        </w:rPr>
        <w:t xml:space="preserve">68 </w:t>
      </w:r>
      <w:r w:rsidR="00A92E80">
        <w:rPr>
          <w:rFonts w:ascii="Times New Roman" w:hAnsi="Times New Roman" w:cs="Times New Roman"/>
          <w:sz w:val="28"/>
          <w:szCs w:val="28"/>
        </w:rPr>
        <w:t xml:space="preserve">Серна </w:t>
      </w:r>
    </w:p>
    <w:p w:rsidR="002D260F" w:rsidRDefault="003D3C6F" w:rsidP="002A6A9C">
      <w:pPr>
        <w:rPr>
          <w:rFonts w:ascii="Times New Roman" w:hAnsi="Times New Roman" w:cs="Times New Roman"/>
          <w:sz w:val="28"/>
          <w:szCs w:val="28"/>
        </w:rPr>
      </w:pPr>
      <w:r w:rsidRPr="0042204A">
        <w:rPr>
          <w:rFonts w:ascii="Times New Roman" w:hAnsi="Times New Roman" w:cs="Times New Roman"/>
          <w:noProof/>
          <w:sz w:val="28"/>
          <w:szCs w:val="28"/>
          <w:lang w:eastAsia="ru-RU"/>
        </w:rPr>
        <w:drawing>
          <wp:anchor distT="0" distB="0" distL="114300" distR="114300" simplePos="0" relativeHeight="251758592" behindDoc="0" locked="0" layoutInCell="1" allowOverlap="1">
            <wp:simplePos x="0" y="0"/>
            <wp:positionH relativeFrom="column">
              <wp:posOffset>3127375</wp:posOffset>
            </wp:positionH>
            <wp:positionV relativeFrom="paragraph">
              <wp:posOffset>31750</wp:posOffset>
            </wp:positionV>
            <wp:extent cx="2871470" cy="2252980"/>
            <wp:effectExtent l="0" t="0" r="5080" b="0"/>
            <wp:wrapSquare wrapText="bothSides"/>
            <wp:docPr id="112" name="Рисунок 112" descr="C:\Users\Секретарь.Priemnaya\Desktop\1460119773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1460119773_10[1].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87147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04A">
        <w:rPr>
          <w:rFonts w:ascii="Times New Roman" w:hAnsi="Times New Roman" w:cs="Times New Roman"/>
          <w:sz w:val="28"/>
          <w:szCs w:val="28"/>
        </w:rPr>
        <w:t xml:space="preserve">   Рис.</w:t>
      </w:r>
      <w:r w:rsidR="00C31763">
        <w:rPr>
          <w:rFonts w:ascii="Times New Roman" w:hAnsi="Times New Roman" w:cs="Times New Roman"/>
          <w:sz w:val="28"/>
          <w:szCs w:val="28"/>
        </w:rPr>
        <w:t>71</w:t>
      </w:r>
      <w:r w:rsidR="0042204A">
        <w:rPr>
          <w:rFonts w:ascii="Times New Roman" w:hAnsi="Times New Roman" w:cs="Times New Roman"/>
          <w:sz w:val="28"/>
          <w:szCs w:val="28"/>
        </w:rPr>
        <w:t xml:space="preserve"> </w:t>
      </w:r>
      <w:r w:rsidR="0042204A">
        <w:rPr>
          <w:rFonts w:ascii="Times New Roman" w:hAnsi="Times New Roman" w:cs="Times New Roman"/>
          <w:sz w:val="28"/>
          <w:szCs w:val="28"/>
        </w:rPr>
        <w:lastRenderedPageBreak/>
        <w:t xml:space="preserve">Косуля европейская </w:t>
      </w:r>
      <w:r w:rsidR="002D260F">
        <w:rPr>
          <w:noProof/>
          <w:vanish/>
          <w:lang w:eastAsia="ru-RU"/>
        </w:rPr>
        <w:drawing>
          <wp:inline distT="0" distB="0" distL="0" distR="0" wp14:anchorId="05E6D66D" wp14:editId="1C918DAA">
            <wp:extent cx="5940425" cy="4585266"/>
            <wp:effectExtent l="0" t="0" r="3175" b="6350"/>
            <wp:docPr id="109" name="Рисунок 109" descr="http://animalsfoto.com/photo/bd/bdccc25422369334d53c05596d2a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sfoto.com/photo/bd/bdccc25422369334d53c05596d2a6039.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940425" cy="4585266"/>
                    </a:xfrm>
                    <a:prstGeom prst="rect">
                      <a:avLst/>
                    </a:prstGeom>
                    <a:noFill/>
                    <a:ln>
                      <a:noFill/>
                    </a:ln>
                  </pic:spPr>
                </pic:pic>
              </a:graphicData>
            </a:graphic>
          </wp:inline>
        </w:drawing>
      </w:r>
      <w:r w:rsidR="0042204A">
        <w:rPr>
          <w:noProof/>
          <w:vanish/>
          <w:lang w:eastAsia="ru-RU"/>
        </w:rPr>
        <w:lastRenderedPageBreak/>
        <w:drawing>
          <wp:inline distT="0" distB="0" distL="0" distR="0" wp14:anchorId="11A8BE08" wp14:editId="5FCDE553">
            <wp:extent cx="5940425" cy="4659157"/>
            <wp:effectExtent l="0" t="0" r="3175" b="8255"/>
            <wp:docPr id="111" name="Рисунок 111" descr="http://kartinkinaden.ru/uploads/posts/2016-04/146011977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nkinaden.ru/uploads/posts/2016-04/1460119773_10.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940425" cy="4659157"/>
                    </a:xfrm>
                    <a:prstGeom prst="rect">
                      <a:avLst/>
                    </a:prstGeom>
                    <a:noFill/>
                    <a:ln>
                      <a:noFill/>
                    </a:ln>
                  </pic:spPr>
                </pic:pic>
              </a:graphicData>
            </a:graphic>
          </wp:inline>
        </w:drawing>
      </w:r>
    </w:p>
    <w:p w:rsidR="002D260F" w:rsidRDefault="002D260F" w:rsidP="0042204A">
      <w:pPr>
        <w:tabs>
          <w:tab w:val="left" w:pos="5265"/>
        </w:tabs>
        <w:rPr>
          <w:rFonts w:ascii="Times New Roman" w:hAnsi="Times New Roman" w:cs="Times New Roman"/>
          <w:sz w:val="28"/>
          <w:szCs w:val="28"/>
        </w:rPr>
      </w:pPr>
      <w:r>
        <w:rPr>
          <w:rFonts w:ascii="Times New Roman" w:hAnsi="Times New Roman" w:cs="Times New Roman"/>
          <w:sz w:val="28"/>
          <w:szCs w:val="28"/>
        </w:rPr>
        <w:t xml:space="preserve">Рис. </w:t>
      </w:r>
      <w:r w:rsidR="00C31763">
        <w:rPr>
          <w:rFonts w:ascii="Times New Roman" w:hAnsi="Times New Roman" w:cs="Times New Roman"/>
          <w:sz w:val="28"/>
          <w:szCs w:val="28"/>
        </w:rPr>
        <w:t xml:space="preserve">70 </w:t>
      </w:r>
      <w:r>
        <w:rPr>
          <w:rFonts w:ascii="Times New Roman" w:hAnsi="Times New Roman" w:cs="Times New Roman"/>
          <w:sz w:val="28"/>
          <w:szCs w:val="28"/>
        </w:rPr>
        <w:t>Кавказский тетерев</w:t>
      </w:r>
      <w:r w:rsidR="0042204A">
        <w:rPr>
          <w:rFonts w:ascii="Times New Roman" w:hAnsi="Times New Roman" w:cs="Times New Roman"/>
          <w:sz w:val="28"/>
          <w:szCs w:val="28"/>
        </w:rPr>
        <w:tab/>
        <w:t xml:space="preserve"> </w:t>
      </w:r>
    </w:p>
    <w:p w:rsidR="0042204A" w:rsidRDefault="0042204A" w:rsidP="002A6A9C">
      <w:pPr>
        <w:rPr>
          <w:rFonts w:ascii="Times New Roman" w:hAnsi="Times New Roman" w:cs="Times New Roman"/>
          <w:sz w:val="28"/>
          <w:szCs w:val="28"/>
        </w:rPr>
      </w:pPr>
    </w:p>
    <w:p w:rsidR="002A6A9C" w:rsidRPr="00C31763" w:rsidRDefault="00EF6292" w:rsidP="00C31763">
      <w:pPr>
        <w:pStyle w:val="a5"/>
        <w:numPr>
          <w:ilvl w:val="0"/>
          <w:numId w:val="16"/>
        </w:numPr>
        <w:rPr>
          <w:rFonts w:ascii="Times New Roman" w:hAnsi="Times New Roman" w:cs="Times New Roman"/>
          <w:b/>
          <w:sz w:val="24"/>
          <w:szCs w:val="24"/>
        </w:rPr>
      </w:pPr>
      <w:r w:rsidRPr="00C31763">
        <w:rPr>
          <w:rFonts w:ascii="Times New Roman" w:hAnsi="Times New Roman" w:cs="Times New Roman"/>
          <w:b/>
          <w:sz w:val="28"/>
          <w:szCs w:val="28"/>
        </w:rPr>
        <w:t xml:space="preserve"> Влияние хвойных растений на организм человека</w:t>
      </w:r>
    </w:p>
    <w:p w:rsidR="00EF6292" w:rsidRPr="00EF6292" w:rsidRDefault="00EF6292" w:rsidP="00C31763">
      <w:pPr>
        <w:ind w:firstLine="360"/>
        <w:jc w:val="both"/>
        <w:rPr>
          <w:rFonts w:ascii="Times New Roman" w:hAnsi="Times New Roman" w:cs="Times New Roman"/>
          <w:sz w:val="24"/>
          <w:szCs w:val="24"/>
          <w:lang w:eastAsia="ru-RU"/>
        </w:rPr>
      </w:pPr>
      <w:r w:rsidRPr="00EF6292">
        <w:rPr>
          <w:rFonts w:ascii="Times New Roman" w:hAnsi="Times New Roman" w:cs="Times New Roman"/>
          <w:iCs/>
          <w:sz w:val="24"/>
          <w:szCs w:val="24"/>
          <w:lang w:eastAsia="ru-RU"/>
        </w:rPr>
        <w:t>Они просто действуют на нас по-разному, успокаивают и взбадривают, исцеляют, облегчают наши печали, придают силы. Подобно человеку, растения</w:t>
      </w:r>
      <w:r>
        <w:rPr>
          <w:rFonts w:ascii="Times New Roman" w:hAnsi="Times New Roman" w:cs="Times New Roman"/>
          <w:iCs/>
          <w:sz w:val="24"/>
          <w:szCs w:val="24"/>
          <w:lang w:eastAsia="ru-RU"/>
        </w:rPr>
        <w:t xml:space="preserve"> окружены биополем.</w:t>
      </w:r>
      <w:r w:rsidRPr="00EF6292">
        <w:rPr>
          <w:rFonts w:ascii="Times New Roman" w:hAnsi="Times New Roman" w:cs="Times New Roman"/>
          <w:iCs/>
          <w:sz w:val="24"/>
          <w:szCs w:val="24"/>
          <w:lang w:eastAsia="ru-RU"/>
        </w:rPr>
        <w:t xml:space="preserve"> Давно было замечено, что они наделяют некоторыми свойствами место, где произрастают. Недаром в народе говорится, что «в березовом лесу – веселиться, в сосновом – молиться, в еловом – удавиться». Это объясняется тем, что каждое растение не только поглощает углекислый газ, взамен выделяя кислород, но и трансформирует отрицательную человеческую энергию в добрую, активную, несущую только положительный заряд. Однако каждое растение поглощает и трансформирует только определенные виды вибраций. Одни перерабатывают негатив тоски, упадка, депрессии и печали, другие трансформируют энергию суетности, хаоса, третьи очищают пространство от агрессии, ненависти и злобы. </w:t>
      </w:r>
      <w:r>
        <w:rPr>
          <w:rFonts w:ascii="Times New Roman" w:hAnsi="Times New Roman" w:cs="Times New Roman"/>
          <w:sz w:val="24"/>
          <w:szCs w:val="24"/>
          <w:lang w:eastAsia="ru-RU"/>
        </w:rPr>
        <w:t xml:space="preserve"> </w:t>
      </w:r>
      <w:r w:rsidRPr="00EF6292">
        <w:rPr>
          <w:rFonts w:ascii="Times New Roman" w:hAnsi="Times New Roman" w:cs="Times New Roman"/>
          <w:iCs/>
          <w:sz w:val="24"/>
          <w:szCs w:val="24"/>
          <w:lang w:eastAsia="ru-RU"/>
        </w:rPr>
        <w:t>Некоторые деревья – такие, как сосны или старые, крупные здоровые деревья, – излучают сильную энергию. Усталым и больным людям особенно полезно отдыхать под такими деревьями. Любой человек может научиться осознанно получать энергию от деревьев через ладони, при этом тело ощутит покалывание и онемение из-за огромного количества воспринимаемой энергии. Этому можно научиться всего за несколько практических занятий. Сильное дерево растет в одиночку. А растущие «стайкой», как правило, слабые.</w:t>
      </w:r>
    </w:p>
    <w:p w:rsidR="00EF6292" w:rsidRPr="00EF6292" w:rsidRDefault="00EF6292" w:rsidP="00EF6292">
      <w:pPr>
        <w:jc w:val="both"/>
        <w:rPr>
          <w:rFonts w:ascii="Times New Roman" w:hAnsi="Times New Roman" w:cs="Times New Roman"/>
          <w:sz w:val="24"/>
          <w:szCs w:val="24"/>
          <w:lang w:eastAsia="ru-RU"/>
        </w:rPr>
      </w:pPr>
      <w:r w:rsidRPr="00EF6292">
        <w:rPr>
          <w:rFonts w:ascii="Times New Roman" w:hAnsi="Times New Roman" w:cs="Times New Roman"/>
          <w:b/>
          <w:bCs/>
          <w:iCs/>
          <w:sz w:val="24"/>
          <w:szCs w:val="24"/>
          <w:lang w:eastAsia="ru-RU"/>
        </w:rPr>
        <w:lastRenderedPageBreak/>
        <w:t>Совет!</w:t>
      </w:r>
    </w:p>
    <w:p w:rsidR="00EF6292" w:rsidRPr="00EF6292" w:rsidRDefault="00EF6292" w:rsidP="00EF6292">
      <w:pPr>
        <w:ind w:firstLine="708"/>
        <w:jc w:val="both"/>
        <w:rPr>
          <w:rFonts w:ascii="Times New Roman" w:hAnsi="Times New Roman" w:cs="Times New Roman"/>
          <w:i/>
          <w:sz w:val="24"/>
          <w:szCs w:val="24"/>
          <w:lang w:eastAsia="ru-RU"/>
        </w:rPr>
      </w:pPr>
      <w:r w:rsidRPr="00EF6292">
        <w:rPr>
          <w:rFonts w:ascii="Times New Roman" w:hAnsi="Times New Roman" w:cs="Times New Roman"/>
          <w:i/>
          <w:iCs/>
          <w:sz w:val="24"/>
          <w:szCs w:val="24"/>
          <w:lang w:eastAsia="ru-RU"/>
        </w:rPr>
        <w:t>Подзарядка от деревьев-доноров особенно важна при столкновении с тяжелыми жизненными обстоятельствами. В таких случаях лучше всего отправиться в лес или хотя бы в парк, подальше от шумных улиц, и выбрать дерево, которое понравится больше других.</w:t>
      </w:r>
    </w:p>
    <w:p w:rsidR="00EF6292" w:rsidRPr="00EF6292" w:rsidRDefault="00EF6292" w:rsidP="00EF6292">
      <w:pPr>
        <w:ind w:firstLine="708"/>
        <w:jc w:val="both"/>
        <w:rPr>
          <w:rFonts w:ascii="Times New Roman" w:hAnsi="Times New Roman" w:cs="Times New Roman"/>
          <w:sz w:val="24"/>
          <w:szCs w:val="24"/>
          <w:lang w:eastAsia="ru-RU"/>
        </w:rPr>
      </w:pPr>
      <w:r w:rsidRPr="00EF6292">
        <w:rPr>
          <w:rFonts w:ascii="Times New Roman" w:hAnsi="Times New Roman" w:cs="Times New Roman"/>
          <w:b/>
          <w:bCs/>
          <w:iCs/>
          <w:sz w:val="24"/>
          <w:szCs w:val="24"/>
          <w:lang w:eastAsia="ru-RU"/>
        </w:rPr>
        <w:t>Ель</w:t>
      </w:r>
      <w:r w:rsidRPr="00EF6292">
        <w:rPr>
          <w:rFonts w:ascii="Times New Roman" w:hAnsi="Times New Roman" w:cs="Times New Roman"/>
          <w:iCs/>
          <w:sz w:val="24"/>
          <w:szCs w:val="24"/>
          <w:lang w:eastAsia="ru-RU"/>
        </w:rPr>
        <w:t xml:space="preserve"> - дерево сложное, и порой общение с ней может вызвать отрицательный эффект. К ели лучше приходить не с профилактическими целями, а в момент самого заболевания. Летом ель забирает энергию из окружающего пространства, перерабатывает и накапливает внутри себя. Зимой же, наоборот, ель отдает энергию. Она излучает потоки энергии, которые помогают привести в порядок мысли, благотворно сказываются на психике. Ель защищает от избытка негативной энергии. Она устранит усталость, депрессию, беспокойство и страх, ощущение того, что все идет не так, как надо. Она не несет в себе особенно сильных свойств, но энергия ее постоянно доступна тем, кто ощущает в себе зимой недостаток сил. Сначала она очищает (снимает грязь), и лишь потом делится энергией. У ели есть особенность: она не любит слабых бесхарактерных людей. Слабый человек не может принять запас энергии и ощущает подавленность. Она даст вам энергии не больше, чем необходимо. Ель помогает контролировать эмоции, настраивает на философский лад. Запах сожженной высушенной хвои - прекрасное средство для очистки жилища от вредных влияний.</w:t>
      </w:r>
    </w:p>
    <w:p w:rsidR="00EF6292" w:rsidRPr="00EF6292" w:rsidRDefault="00EF6292" w:rsidP="00EF6292">
      <w:pPr>
        <w:ind w:firstLine="708"/>
        <w:jc w:val="both"/>
        <w:rPr>
          <w:rFonts w:ascii="Times New Roman" w:hAnsi="Times New Roman" w:cs="Times New Roman"/>
          <w:sz w:val="24"/>
          <w:szCs w:val="24"/>
          <w:lang w:eastAsia="ru-RU"/>
        </w:rPr>
      </w:pPr>
      <w:r>
        <w:rPr>
          <w:rFonts w:ascii="Times New Roman" w:hAnsi="Times New Roman" w:cs="Times New Roman"/>
          <w:b/>
          <w:bCs/>
          <w:iCs/>
          <w:sz w:val="24"/>
          <w:szCs w:val="24"/>
          <w:lang w:eastAsia="ru-RU"/>
        </w:rPr>
        <w:t>К</w:t>
      </w:r>
      <w:r w:rsidRPr="00EF6292">
        <w:rPr>
          <w:rFonts w:ascii="Times New Roman" w:hAnsi="Times New Roman" w:cs="Times New Roman"/>
          <w:b/>
          <w:bCs/>
          <w:iCs/>
          <w:sz w:val="24"/>
          <w:szCs w:val="24"/>
          <w:lang w:eastAsia="ru-RU"/>
        </w:rPr>
        <w:t>едр</w:t>
      </w:r>
      <w:r w:rsidRPr="00EF6292">
        <w:rPr>
          <w:rFonts w:ascii="Times New Roman" w:hAnsi="Times New Roman" w:cs="Times New Roman"/>
          <w:iCs/>
          <w:sz w:val="24"/>
          <w:szCs w:val="24"/>
          <w:lang w:eastAsia="ru-RU"/>
        </w:rPr>
        <w:t>– может исправить геопатогенное влияние неблагополучных участков и, второе, - "лечит" энергетику тела человека своим излучением жизненной силы и энергетикой своей "ауры". Кедр с полным правом может быть назван энергетическим титаном среди деревьев. Он излучает энергию такой силы и мощи, что она просто сноси</w:t>
      </w:r>
      <w:r>
        <w:rPr>
          <w:rFonts w:ascii="Times New Roman" w:hAnsi="Times New Roman" w:cs="Times New Roman"/>
          <w:iCs/>
          <w:sz w:val="24"/>
          <w:szCs w:val="24"/>
          <w:lang w:eastAsia="ru-RU"/>
        </w:rPr>
        <w:t>т</w:t>
      </w:r>
      <w:r w:rsidRPr="00EF6292">
        <w:rPr>
          <w:rFonts w:ascii="Times New Roman" w:hAnsi="Times New Roman" w:cs="Times New Roman"/>
          <w:iCs/>
          <w:sz w:val="24"/>
          <w:szCs w:val="24"/>
          <w:lang w:eastAsia="ru-RU"/>
        </w:rPr>
        <w:t xml:space="preserve"> любое </w:t>
      </w:r>
      <w:r>
        <w:rPr>
          <w:rFonts w:ascii="Times New Roman" w:hAnsi="Times New Roman" w:cs="Times New Roman"/>
          <w:iCs/>
          <w:sz w:val="24"/>
          <w:szCs w:val="24"/>
          <w:lang w:eastAsia="ru-RU"/>
        </w:rPr>
        <w:t>зло и негатив, оказавшиеся у него</w:t>
      </w:r>
      <w:r w:rsidRPr="00EF6292">
        <w:rPr>
          <w:rFonts w:ascii="Times New Roman" w:hAnsi="Times New Roman" w:cs="Times New Roman"/>
          <w:iCs/>
          <w:sz w:val="24"/>
          <w:szCs w:val="24"/>
          <w:lang w:eastAsia="ru-RU"/>
        </w:rPr>
        <w:t xml:space="preserve"> на пути.</w:t>
      </w:r>
      <w:r>
        <w:rPr>
          <w:rFonts w:ascii="Times New Roman" w:hAnsi="Times New Roman" w:cs="Times New Roman"/>
          <w:iCs/>
          <w:sz w:val="24"/>
          <w:szCs w:val="24"/>
          <w:lang w:eastAsia="ru-RU"/>
        </w:rPr>
        <w:t xml:space="preserve"> </w:t>
      </w:r>
      <w:r w:rsidRPr="00EF6292">
        <w:rPr>
          <w:rFonts w:ascii="Times New Roman" w:hAnsi="Times New Roman" w:cs="Times New Roman"/>
          <w:iCs/>
          <w:sz w:val="24"/>
          <w:szCs w:val="24"/>
          <w:lang w:eastAsia="ru-RU"/>
        </w:rPr>
        <w:t xml:space="preserve">Кедр не ждет, пока вы попросите у него помощи. Он просто решает все ваши проблемы за вас, при чем делает это гораздо лучше, чем вы сами. Кедр, как и каштан, тоже восстанавливает нарушенную связь с окружающим миром, подключает вас к мощным источникам энергии. </w:t>
      </w:r>
    </w:p>
    <w:p w:rsidR="00EF6292" w:rsidRDefault="00EF6292" w:rsidP="00EF6292">
      <w:pPr>
        <w:ind w:firstLine="708"/>
        <w:jc w:val="both"/>
        <w:rPr>
          <w:rFonts w:ascii="Times New Roman" w:hAnsi="Times New Roman" w:cs="Times New Roman"/>
          <w:iCs/>
          <w:sz w:val="24"/>
          <w:szCs w:val="24"/>
          <w:lang w:eastAsia="ru-RU"/>
        </w:rPr>
      </w:pPr>
      <w:r w:rsidRPr="00EF6292">
        <w:rPr>
          <w:rFonts w:ascii="Times New Roman" w:hAnsi="Times New Roman" w:cs="Times New Roman"/>
          <w:iCs/>
          <w:sz w:val="24"/>
          <w:szCs w:val="24"/>
          <w:lang w:eastAsia="ru-RU"/>
        </w:rPr>
        <w:t>У кедра также есть способность с удивительно</w:t>
      </w:r>
      <w:r>
        <w:rPr>
          <w:rFonts w:ascii="Times New Roman" w:hAnsi="Times New Roman" w:cs="Times New Roman"/>
          <w:iCs/>
          <w:sz w:val="24"/>
          <w:szCs w:val="24"/>
          <w:lang w:eastAsia="ru-RU"/>
        </w:rPr>
        <w:t>й</w:t>
      </w:r>
      <w:r w:rsidRPr="00EF6292">
        <w:rPr>
          <w:rFonts w:ascii="Times New Roman" w:hAnsi="Times New Roman" w:cs="Times New Roman"/>
          <w:iCs/>
          <w:sz w:val="24"/>
          <w:szCs w:val="24"/>
          <w:lang w:eastAsia="ru-RU"/>
        </w:rPr>
        <w:t xml:space="preserve"> скоростью гармонизировать окружающее пространство. Он приводит в порядок нервы, снимает стресс, депрессию, наделяет человека душевной силой и учит радоваться жизни.</w:t>
      </w:r>
      <w:r>
        <w:rPr>
          <w:rFonts w:ascii="Times New Roman" w:hAnsi="Times New Roman" w:cs="Times New Roman"/>
          <w:sz w:val="24"/>
          <w:szCs w:val="24"/>
          <w:lang w:eastAsia="ru-RU"/>
        </w:rPr>
        <w:t xml:space="preserve"> </w:t>
      </w:r>
      <w:r w:rsidRPr="00EF6292">
        <w:rPr>
          <w:rFonts w:ascii="Times New Roman" w:hAnsi="Times New Roman" w:cs="Times New Roman"/>
          <w:iCs/>
          <w:sz w:val="24"/>
          <w:szCs w:val="24"/>
          <w:lang w:eastAsia="ru-RU"/>
        </w:rPr>
        <w:t>Конечно, достать кедровую древесину не так просто, но если вам повезло, считайте, что вы нашли защитника и заступника на долгие-долгие годы. У кедрового дерева очень мощная энергетика. Человек, приблизившись к дереву кедра, сразу попадает в поле его воздействия. Кедр "чувствует", болен человек или нет. Человека уставшего или с "больной" энергетикой кедр сразу же забирает "в объятия" своего энергетического поля и в считанные минуты "исправляет" патологию, снимает усталость. Кедр не любит одиночества: при посадке в саду желательно посадить неподалеку друг от друга минимум два деревца для "дружной компании" - чтобы кедры могли друг с другом "общаться"</w:t>
      </w:r>
      <w:r>
        <w:rPr>
          <w:rFonts w:ascii="Times New Roman" w:hAnsi="Times New Roman" w:cs="Times New Roman"/>
          <w:iCs/>
          <w:sz w:val="24"/>
          <w:szCs w:val="24"/>
          <w:lang w:eastAsia="ru-RU"/>
        </w:rPr>
        <w:t>.</w:t>
      </w:r>
    </w:p>
    <w:p w:rsidR="00F40644" w:rsidRDefault="00B46B4B" w:rsidP="00312924">
      <w:pPr>
        <w:ind w:firstLine="708"/>
        <w:jc w:val="both"/>
        <w:rPr>
          <w:rFonts w:ascii="Times New Roman" w:hAnsi="Times New Roman" w:cs="Times New Roman"/>
          <w:color w:val="000000"/>
          <w:sz w:val="24"/>
          <w:szCs w:val="24"/>
        </w:rPr>
      </w:pPr>
      <w:r>
        <w:rPr>
          <w:rFonts w:ascii="Verdana" w:hAnsi="Verdana"/>
          <w:b/>
          <w:bCs/>
          <w:color w:val="000000"/>
          <w:sz w:val="20"/>
          <w:szCs w:val="20"/>
        </w:rPr>
        <w:t>Сосна</w:t>
      </w:r>
      <w:r>
        <w:rPr>
          <w:rFonts w:ascii="Verdana" w:hAnsi="Verdana"/>
          <w:color w:val="000000"/>
          <w:sz w:val="20"/>
          <w:szCs w:val="20"/>
        </w:rPr>
        <w:t xml:space="preserve"> - </w:t>
      </w:r>
      <w:r w:rsidRPr="00B46B4B">
        <w:rPr>
          <w:rFonts w:ascii="Times New Roman" w:hAnsi="Times New Roman" w:cs="Times New Roman"/>
          <w:color w:val="000000"/>
          <w:sz w:val="24"/>
          <w:szCs w:val="24"/>
        </w:rPr>
        <w:t xml:space="preserve">является деревом спокойствия и стойкости духа. Если в жизни кризис, если предстоит решающий выбор и вам нужно все взвесить и принять решение в спокойной обстановке, то для последних размышлений лучшего места, чем сосновый бор, вы не найдете. Особенности действия сосны в том, что она передает нам энергию Солнца, очищает сердце и душу, помогает легче перенести неприятности и быстрее выйти из душевного кризиса В случае прямого контакта с деревом улетучиваются накопившиеся за день раздражение и досада, уходят нервные расстройства, ликвидируются последствия </w:t>
      </w:r>
      <w:r w:rsidRPr="00B46B4B">
        <w:rPr>
          <w:rFonts w:ascii="Times New Roman" w:hAnsi="Times New Roman" w:cs="Times New Roman"/>
          <w:color w:val="000000"/>
          <w:sz w:val="24"/>
          <w:szCs w:val="24"/>
        </w:rPr>
        <w:lastRenderedPageBreak/>
        <w:t>стресса. Аура этого дерева помогает обрести творческое состояние души, так сказать, взлететь над самим собой, а еще, как утверждают, сосна может снять наведенную порчу. Великолепно помогает при нервном истощении, переутомлении и инфекционных заболеваниях. Воздух соснового бора полезен для больных туберкулезом. Пожилым людям с расстройствами сердечно-сосудистой системы не следует долго гулять в бору, так как массированная биоэнергетика многочисленных деревьев может вызвать головную и сердечную боль.</w:t>
      </w:r>
    </w:p>
    <w:p w:rsidR="00AC02BA" w:rsidRPr="00312924" w:rsidRDefault="00AC02BA" w:rsidP="00312924">
      <w:pPr>
        <w:ind w:firstLine="708"/>
        <w:jc w:val="both"/>
        <w:rPr>
          <w:rFonts w:ascii="Times New Roman" w:hAnsi="Times New Roman" w:cs="Times New Roman"/>
          <w:sz w:val="24"/>
          <w:szCs w:val="24"/>
          <w:lang w:eastAsia="ru-RU"/>
        </w:rPr>
      </w:pPr>
    </w:p>
    <w:p w:rsidR="0067119B" w:rsidRPr="00B46B4B" w:rsidRDefault="006971B9" w:rsidP="0067119B">
      <w:pPr>
        <w:rPr>
          <w:color w:val="7030A0"/>
          <w:sz w:val="24"/>
          <w:szCs w:val="24"/>
        </w:rPr>
      </w:pPr>
      <w:r>
        <w:rPr>
          <w:noProof/>
          <w:vanish/>
          <w:lang w:eastAsia="ru-RU"/>
        </w:rPr>
        <w:drawing>
          <wp:anchor distT="0" distB="0" distL="114300" distR="114300" simplePos="0" relativeHeight="251697152" behindDoc="0" locked="0" layoutInCell="1" allowOverlap="1">
            <wp:simplePos x="0" y="0"/>
            <wp:positionH relativeFrom="column">
              <wp:align>left</wp:align>
            </wp:positionH>
            <wp:positionV relativeFrom="paragraph">
              <wp:align>top</wp:align>
            </wp:positionV>
            <wp:extent cx="5940425" cy="3975913"/>
            <wp:effectExtent l="0" t="0" r="3175" b="5715"/>
            <wp:wrapSquare wrapText="bothSides"/>
            <wp:docPr id="17" name="Рисунок 17" descr="http://cdn01.ru/files/users/images/7d/7d/7d7dde6b9997be382368ac1986736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7d/7d/7d7dde6b9997be382368ac1986736dce.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940425" cy="3975913"/>
                    </a:xfrm>
                    <a:prstGeom prst="rect">
                      <a:avLst/>
                    </a:prstGeom>
                    <a:noFill/>
                    <a:ln>
                      <a:noFill/>
                    </a:ln>
                  </pic:spPr>
                </pic:pic>
              </a:graphicData>
            </a:graphic>
          </wp:anchor>
        </w:drawing>
      </w:r>
      <w:r w:rsidR="00C31763">
        <w:rPr>
          <w:rFonts w:ascii="Times New Roman" w:hAnsi="Times New Roman" w:cs="Times New Roman"/>
          <w:b/>
          <w:sz w:val="24"/>
          <w:szCs w:val="24"/>
        </w:rPr>
        <w:t>3</w:t>
      </w:r>
      <w:r w:rsidR="0067119B" w:rsidRPr="00554D9C">
        <w:rPr>
          <w:rFonts w:ascii="Times New Roman" w:hAnsi="Times New Roman" w:cs="Times New Roman"/>
          <w:b/>
          <w:sz w:val="24"/>
          <w:szCs w:val="24"/>
        </w:rPr>
        <w:t xml:space="preserve">. Практическая часть проекта. </w:t>
      </w:r>
    </w:p>
    <w:p w:rsidR="008A54DD" w:rsidRPr="00410071" w:rsidRDefault="00ED4967" w:rsidP="00312924">
      <w:pPr>
        <w:ind w:firstLine="708"/>
        <w:jc w:val="both"/>
        <w:rPr>
          <w:rFonts w:ascii="Times New Roman" w:hAnsi="Times New Roman" w:cs="Times New Roman"/>
          <w:sz w:val="28"/>
          <w:szCs w:val="28"/>
        </w:rPr>
      </w:pPr>
      <w:r w:rsidRPr="00410071">
        <w:rPr>
          <w:rFonts w:ascii="Times New Roman" w:hAnsi="Times New Roman" w:cs="Times New Roman"/>
          <w:sz w:val="28"/>
          <w:szCs w:val="28"/>
        </w:rPr>
        <w:t>Для оформления кафед</w:t>
      </w:r>
      <w:r w:rsidR="00B94C4A">
        <w:rPr>
          <w:rFonts w:ascii="Times New Roman" w:hAnsi="Times New Roman" w:cs="Times New Roman"/>
          <w:sz w:val="28"/>
          <w:szCs w:val="28"/>
        </w:rPr>
        <w:t xml:space="preserve">ры естественных наук был разработан  дизайн-проект и реализован </w:t>
      </w:r>
      <w:r w:rsidRPr="00410071">
        <w:rPr>
          <w:rFonts w:ascii="Times New Roman" w:hAnsi="Times New Roman" w:cs="Times New Roman"/>
          <w:sz w:val="28"/>
          <w:szCs w:val="28"/>
        </w:rPr>
        <w:t xml:space="preserve"> на стенах и прилежащих к ним пространствам. Пр</w:t>
      </w:r>
      <w:r w:rsidR="00B94C4A">
        <w:rPr>
          <w:rFonts w:ascii="Times New Roman" w:hAnsi="Times New Roman" w:cs="Times New Roman"/>
          <w:sz w:val="28"/>
          <w:szCs w:val="28"/>
        </w:rPr>
        <w:t xml:space="preserve">оект включал в себя оформление </w:t>
      </w:r>
      <w:r w:rsidRPr="00410071">
        <w:rPr>
          <w:rFonts w:ascii="Times New Roman" w:hAnsi="Times New Roman" w:cs="Times New Roman"/>
          <w:sz w:val="28"/>
          <w:szCs w:val="28"/>
        </w:rPr>
        <w:t xml:space="preserve"> природных зон с созданием картин, подборкой и размещением растительных представителей выбранных зон. Реализации дизайн-проекта  проходила поэтапно.</w:t>
      </w:r>
    </w:p>
    <w:p w:rsidR="00312924" w:rsidRPr="00B96347" w:rsidRDefault="00AC02BA" w:rsidP="00ED4967">
      <w:pPr>
        <w:rPr>
          <w:rFonts w:ascii="Times New Roman" w:hAnsi="Times New Roman" w:cs="Times New Roman"/>
          <w:b/>
          <w:sz w:val="24"/>
          <w:szCs w:val="24"/>
        </w:rPr>
      </w:pPr>
      <w:r w:rsidRPr="00B96347">
        <w:rPr>
          <w:rFonts w:ascii="Times New Roman" w:hAnsi="Times New Roman" w:cs="Times New Roman"/>
          <w:b/>
          <w:noProof/>
          <w:sz w:val="24"/>
          <w:szCs w:val="24"/>
          <w:lang w:eastAsia="ru-RU"/>
        </w:rPr>
        <w:drawing>
          <wp:anchor distT="0" distB="0" distL="114300" distR="114300" simplePos="0" relativeHeight="251760640" behindDoc="0" locked="0" layoutInCell="1" allowOverlap="1" wp14:anchorId="2180263F" wp14:editId="4C480DDC">
            <wp:simplePos x="0" y="0"/>
            <wp:positionH relativeFrom="column">
              <wp:posOffset>-67945</wp:posOffset>
            </wp:positionH>
            <wp:positionV relativeFrom="page">
              <wp:posOffset>2941955</wp:posOffset>
            </wp:positionV>
            <wp:extent cx="1899920" cy="1424940"/>
            <wp:effectExtent l="8890" t="0" r="0" b="0"/>
            <wp:wrapTopAndBottom/>
            <wp:docPr id="50" name="Рисунок 50" descr="C:\Users\Секретарь.Priemnaya\Desktop\дети\IMG_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Priemnaya\Desktop\дети\IMG_5774.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rot="5400000">
                      <a:off x="0" y="0"/>
                      <a:ext cx="189992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4A" w:rsidRPr="00B96347">
        <w:rPr>
          <w:rFonts w:ascii="Times New Roman" w:hAnsi="Times New Roman" w:cs="Times New Roman"/>
          <w:b/>
          <w:sz w:val="24"/>
          <w:szCs w:val="24"/>
        </w:rPr>
        <w:t>3</w:t>
      </w:r>
      <w:r w:rsidR="008A54DD" w:rsidRPr="00B96347">
        <w:rPr>
          <w:rFonts w:ascii="Times New Roman" w:hAnsi="Times New Roman" w:cs="Times New Roman"/>
          <w:b/>
          <w:sz w:val="24"/>
          <w:szCs w:val="24"/>
        </w:rPr>
        <w:t>.1. Оформление зоны арктически</w:t>
      </w:r>
      <w:r w:rsidR="00B96347" w:rsidRPr="00B96347">
        <w:rPr>
          <w:rFonts w:ascii="Times New Roman" w:hAnsi="Times New Roman" w:cs="Times New Roman"/>
          <w:b/>
          <w:noProof/>
          <w:sz w:val="24"/>
          <w:szCs w:val="24"/>
          <w:lang w:eastAsia="ru-RU"/>
        </w:rPr>
        <w:t>х</w:t>
      </w:r>
      <w:r w:rsidR="00B96347" w:rsidRPr="00B96347">
        <w:rPr>
          <w:rFonts w:ascii="Times New Roman" w:hAnsi="Times New Roman" w:cs="Times New Roman"/>
          <w:b/>
          <w:sz w:val="24"/>
          <w:szCs w:val="24"/>
        </w:rPr>
        <w:t xml:space="preserve"> пустынь</w:t>
      </w:r>
      <w:r w:rsidR="008A54DD" w:rsidRPr="00B96347">
        <w:rPr>
          <w:rFonts w:ascii="Times New Roman" w:hAnsi="Times New Roman" w:cs="Times New Roman"/>
          <w:b/>
          <w:sz w:val="24"/>
          <w:szCs w:val="24"/>
        </w:rPr>
        <w:t>.</w:t>
      </w:r>
      <w:r w:rsidR="00FC309A" w:rsidRPr="00B96347">
        <w:rPr>
          <w:rFonts w:ascii="Times New Roman" w:eastAsia="Times New Roman" w:hAnsi="Times New Roman" w:cs="Times New Roman"/>
          <w:b/>
          <w:snapToGrid w:val="0"/>
          <w:color w:val="000000"/>
          <w:w w:val="0"/>
          <w:sz w:val="24"/>
          <w:szCs w:val="24"/>
          <w:u w:color="000000"/>
          <w:bdr w:val="none" w:sz="0" w:space="0" w:color="000000"/>
          <w:shd w:val="clear" w:color="000000" w:fill="000000"/>
          <w:lang w:val="x-none" w:eastAsia="x-none" w:bidi="x-none"/>
        </w:rPr>
        <w:t xml:space="preserve"> </w:t>
      </w:r>
    </w:p>
    <w:p w:rsidR="00B94C4A" w:rsidRPr="00B94C4A" w:rsidRDefault="00AC02BA" w:rsidP="0067119B">
      <w:pPr>
        <w:rPr>
          <w:rFonts w:ascii="Times New Roman" w:hAnsi="Times New Roman" w:cs="Times New Roman"/>
          <w:sz w:val="24"/>
          <w:szCs w:val="24"/>
        </w:rPr>
      </w:pPr>
      <w:r w:rsidRPr="00B96347">
        <w:rPr>
          <w:rFonts w:ascii="Times New Roman" w:hAnsi="Times New Roman" w:cs="Times New Roman"/>
          <w:b/>
          <w:noProof/>
          <w:sz w:val="24"/>
          <w:szCs w:val="24"/>
          <w:lang w:eastAsia="ru-RU"/>
        </w:rPr>
        <w:drawing>
          <wp:anchor distT="0" distB="0" distL="114300" distR="114300" simplePos="0" relativeHeight="251762688" behindDoc="0" locked="0" layoutInCell="1" allowOverlap="1" wp14:anchorId="5DE38C43" wp14:editId="7D88CD37">
            <wp:simplePos x="0" y="0"/>
            <wp:positionH relativeFrom="margin">
              <wp:posOffset>1518920</wp:posOffset>
            </wp:positionH>
            <wp:positionV relativeFrom="margin">
              <wp:posOffset>2534285</wp:posOffset>
            </wp:positionV>
            <wp:extent cx="1848485" cy="1385570"/>
            <wp:effectExtent l="2858" t="0" r="2222" b="2223"/>
            <wp:wrapTopAndBottom/>
            <wp:docPr id="46" name="Рисунок 46" descr="C:\Users\Секретарь.Priemnaya\Desktop\дети\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дети\IMG_5779.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rot="5400000">
                      <a:off x="0" y="0"/>
                      <a:ext cx="1848485"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347">
        <w:rPr>
          <w:rFonts w:ascii="Times New Roman" w:hAnsi="Times New Roman" w:cs="Times New Roman"/>
          <w:b/>
          <w:noProof/>
          <w:sz w:val="24"/>
          <w:szCs w:val="24"/>
          <w:lang w:eastAsia="ru-RU"/>
        </w:rPr>
        <w:drawing>
          <wp:anchor distT="0" distB="0" distL="114300" distR="114300" simplePos="0" relativeHeight="251764736" behindDoc="0" locked="0" layoutInCell="1" allowOverlap="1" wp14:anchorId="4E06F6C3" wp14:editId="7C358654">
            <wp:simplePos x="0" y="0"/>
            <wp:positionH relativeFrom="page">
              <wp:posOffset>4127500</wp:posOffset>
            </wp:positionH>
            <wp:positionV relativeFrom="margin">
              <wp:posOffset>3067050</wp:posOffset>
            </wp:positionV>
            <wp:extent cx="1872615" cy="1404620"/>
            <wp:effectExtent l="5398" t="0" r="0" b="0"/>
            <wp:wrapTopAndBottom/>
            <wp:docPr id="52" name="Рисунок 52" descr="C:\Users\Секретарь.Priemnaya\Desktop\дети\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кретарь.Priemnaya\Desktop\дети\IMG_5777.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rot="5400000">
                      <a:off x="0" y="0"/>
                      <a:ext cx="1872615"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4A" w:rsidRPr="00B94C4A">
        <w:rPr>
          <w:rFonts w:ascii="Times New Roman" w:hAnsi="Times New Roman" w:cs="Times New Roman"/>
          <w:sz w:val="24"/>
          <w:szCs w:val="24"/>
        </w:rPr>
        <w:t xml:space="preserve">Рис. 72 Разработка макета зоны арктических пустынь </w:t>
      </w:r>
    </w:p>
    <w:p w:rsidR="00CD3EB1" w:rsidRPr="00B96347" w:rsidRDefault="00B96347" w:rsidP="00554D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Материалы для </w:t>
      </w:r>
      <w:r w:rsidR="00CD3EB1" w:rsidRPr="00B96347">
        <w:rPr>
          <w:rFonts w:ascii="Times New Roman" w:hAnsi="Times New Roman" w:cs="Times New Roman"/>
          <w:sz w:val="24"/>
          <w:szCs w:val="24"/>
        </w:rPr>
        <w:t>зоны арктических пустынь:</w:t>
      </w:r>
      <w:r>
        <w:rPr>
          <w:rFonts w:ascii="Times New Roman" w:hAnsi="Times New Roman" w:cs="Times New Roman"/>
          <w:sz w:val="24"/>
          <w:szCs w:val="24"/>
        </w:rPr>
        <w:t xml:space="preserve"> б</w:t>
      </w:r>
      <w:r w:rsidR="00B94C4A" w:rsidRPr="00B96347">
        <w:rPr>
          <w:rFonts w:ascii="Times New Roman" w:hAnsi="Times New Roman" w:cs="Times New Roman"/>
          <w:sz w:val="24"/>
          <w:szCs w:val="24"/>
        </w:rPr>
        <w:t xml:space="preserve">елила, темно-синяя краска. Краски в балончиках: </w:t>
      </w:r>
      <w:r w:rsidR="008A54DD" w:rsidRPr="00B96347">
        <w:rPr>
          <w:rFonts w:ascii="Times New Roman" w:hAnsi="Times New Roman" w:cs="Times New Roman"/>
          <w:sz w:val="24"/>
          <w:szCs w:val="24"/>
        </w:rPr>
        <w:t>светло</w:t>
      </w:r>
      <w:r w:rsidR="00B94C4A" w:rsidRPr="00B96347">
        <w:rPr>
          <w:rFonts w:ascii="Times New Roman" w:hAnsi="Times New Roman" w:cs="Times New Roman"/>
          <w:sz w:val="24"/>
          <w:szCs w:val="24"/>
        </w:rPr>
        <w:t>-</w:t>
      </w:r>
      <w:r w:rsidR="008A54DD" w:rsidRPr="00B96347">
        <w:rPr>
          <w:rFonts w:ascii="Times New Roman" w:hAnsi="Times New Roman" w:cs="Times New Roman"/>
          <w:sz w:val="24"/>
          <w:szCs w:val="24"/>
        </w:rPr>
        <w:t xml:space="preserve"> </w:t>
      </w:r>
      <w:r w:rsidR="00B94C4A" w:rsidRPr="00B96347">
        <w:rPr>
          <w:rFonts w:ascii="Times New Roman" w:hAnsi="Times New Roman" w:cs="Times New Roman"/>
          <w:sz w:val="24"/>
          <w:szCs w:val="24"/>
        </w:rPr>
        <w:t xml:space="preserve">зеленые, нежно розовый, </w:t>
      </w:r>
      <w:r w:rsidR="008A54DD" w:rsidRPr="00B96347">
        <w:rPr>
          <w:rFonts w:ascii="Times New Roman" w:hAnsi="Times New Roman" w:cs="Times New Roman"/>
          <w:sz w:val="24"/>
          <w:szCs w:val="24"/>
        </w:rPr>
        <w:t xml:space="preserve">темно </w:t>
      </w:r>
      <w:r w:rsidR="00B94C4A" w:rsidRPr="00B96347">
        <w:rPr>
          <w:rFonts w:ascii="Times New Roman" w:hAnsi="Times New Roman" w:cs="Times New Roman"/>
          <w:sz w:val="24"/>
          <w:szCs w:val="24"/>
        </w:rPr>
        <w:t xml:space="preserve">–зеленый. </w:t>
      </w:r>
    </w:p>
    <w:p w:rsidR="0067119B" w:rsidRPr="00B96347" w:rsidRDefault="0067119B" w:rsidP="002C43FB">
      <w:pPr>
        <w:ind w:firstLine="708"/>
        <w:jc w:val="both"/>
        <w:rPr>
          <w:rFonts w:ascii="Times New Roman" w:hAnsi="Times New Roman" w:cs="Times New Roman"/>
          <w:sz w:val="24"/>
          <w:szCs w:val="24"/>
        </w:rPr>
      </w:pPr>
      <w:r w:rsidRPr="00B96347">
        <w:rPr>
          <w:rFonts w:ascii="Times New Roman" w:hAnsi="Times New Roman" w:cs="Times New Roman"/>
          <w:sz w:val="24"/>
          <w:szCs w:val="24"/>
        </w:rPr>
        <w:t>Работа началась с сортировки материалов, необходимых для каждого этапа. Для оформления зоны арктических пустынь были проделаны следующие этапы:</w:t>
      </w:r>
    </w:p>
    <w:p w:rsidR="0067119B" w:rsidRPr="00B96347" w:rsidRDefault="00B94C4A" w:rsidP="002C43FB">
      <w:pPr>
        <w:pStyle w:val="a5"/>
        <w:spacing w:after="0" w:line="240" w:lineRule="auto"/>
        <w:jc w:val="both"/>
        <w:rPr>
          <w:rFonts w:ascii="Times New Roman" w:hAnsi="Times New Roman" w:cs="Times New Roman"/>
          <w:sz w:val="24"/>
          <w:szCs w:val="24"/>
        </w:rPr>
      </w:pPr>
      <w:r w:rsidRPr="00B96347">
        <w:rPr>
          <w:rFonts w:ascii="Times New Roman" w:hAnsi="Times New Roman" w:cs="Times New Roman"/>
          <w:sz w:val="24"/>
          <w:szCs w:val="24"/>
        </w:rPr>
        <w:t>а</w:t>
      </w:r>
      <w:r w:rsidR="00554D9C" w:rsidRPr="00B96347">
        <w:rPr>
          <w:rFonts w:ascii="Times New Roman" w:hAnsi="Times New Roman" w:cs="Times New Roman"/>
          <w:sz w:val="24"/>
          <w:szCs w:val="24"/>
        </w:rPr>
        <w:t>) по</w:t>
      </w:r>
      <w:r w:rsidR="0067119B" w:rsidRPr="00B96347">
        <w:rPr>
          <w:rFonts w:ascii="Times New Roman" w:hAnsi="Times New Roman" w:cs="Times New Roman"/>
          <w:sz w:val="24"/>
          <w:szCs w:val="24"/>
        </w:rPr>
        <w:t>крытие  стены белой краской для того, чтобы последующие слои смотрелись насыщеннее.</w:t>
      </w:r>
    </w:p>
    <w:p w:rsidR="0067119B" w:rsidRPr="00B96347" w:rsidRDefault="00B94C4A" w:rsidP="002C43FB">
      <w:pPr>
        <w:pStyle w:val="a5"/>
        <w:spacing w:after="0" w:line="240" w:lineRule="auto"/>
        <w:jc w:val="both"/>
        <w:rPr>
          <w:rFonts w:ascii="Times New Roman" w:hAnsi="Times New Roman" w:cs="Times New Roman"/>
          <w:sz w:val="24"/>
          <w:szCs w:val="24"/>
        </w:rPr>
      </w:pPr>
      <w:r w:rsidRPr="00B96347">
        <w:rPr>
          <w:rFonts w:ascii="Times New Roman" w:hAnsi="Times New Roman" w:cs="Times New Roman"/>
          <w:sz w:val="24"/>
          <w:szCs w:val="24"/>
        </w:rPr>
        <w:lastRenderedPageBreak/>
        <w:t>б</w:t>
      </w:r>
      <w:r w:rsidR="0067119B" w:rsidRPr="00B96347">
        <w:rPr>
          <w:rFonts w:ascii="Times New Roman" w:hAnsi="Times New Roman" w:cs="Times New Roman"/>
          <w:sz w:val="24"/>
          <w:szCs w:val="24"/>
        </w:rPr>
        <w:t>) нанесение синей краски в качестве фона для неба.</w:t>
      </w:r>
    </w:p>
    <w:p w:rsidR="0067119B" w:rsidRPr="00B96347" w:rsidRDefault="00B94C4A" w:rsidP="002C43FB">
      <w:pPr>
        <w:pStyle w:val="a5"/>
        <w:spacing w:after="0" w:line="240" w:lineRule="auto"/>
        <w:jc w:val="both"/>
        <w:rPr>
          <w:rFonts w:ascii="Times New Roman" w:hAnsi="Times New Roman" w:cs="Times New Roman"/>
          <w:sz w:val="24"/>
          <w:szCs w:val="24"/>
        </w:rPr>
      </w:pPr>
      <w:r w:rsidRPr="00B96347">
        <w:rPr>
          <w:rFonts w:ascii="Times New Roman" w:hAnsi="Times New Roman" w:cs="Times New Roman"/>
          <w:sz w:val="24"/>
          <w:szCs w:val="24"/>
        </w:rPr>
        <w:t>в</w:t>
      </w:r>
      <w:r w:rsidR="0067119B" w:rsidRPr="00B96347">
        <w:rPr>
          <w:rFonts w:ascii="Times New Roman" w:hAnsi="Times New Roman" w:cs="Times New Roman"/>
          <w:sz w:val="24"/>
          <w:szCs w:val="24"/>
        </w:rPr>
        <w:t>) нанесение северного сияния на синий фон, посредством баллончиков с краской темно</w:t>
      </w:r>
      <w:r w:rsidR="00554D9C" w:rsidRPr="00B96347">
        <w:rPr>
          <w:rFonts w:ascii="Times New Roman" w:hAnsi="Times New Roman" w:cs="Times New Roman"/>
          <w:sz w:val="24"/>
          <w:szCs w:val="24"/>
        </w:rPr>
        <w:t>-</w:t>
      </w:r>
      <w:r w:rsidR="0067119B" w:rsidRPr="00B96347">
        <w:rPr>
          <w:rFonts w:ascii="Times New Roman" w:hAnsi="Times New Roman" w:cs="Times New Roman"/>
          <w:sz w:val="24"/>
          <w:szCs w:val="24"/>
        </w:rPr>
        <w:t xml:space="preserve"> зеленого, светло </w:t>
      </w:r>
      <w:r w:rsidR="00554D9C" w:rsidRPr="00B96347">
        <w:rPr>
          <w:rFonts w:ascii="Times New Roman" w:hAnsi="Times New Roman" w:cs="Times New Roman"/>
          <w:sz w:val="24"/>
          <w:szCs w:val="24"/>
        </w:rPr>
        <w:t>-</w:t>
      </w:r>
      <w:r w:rsidR="0067119B" w:rsidRPr="00B96347">
        <w:rPr>
          <w:rFonts w:ascii="Times New Roman" w:hAnsi="Times New Roman" w:cs="Times New Roman"/>
          <w:sz w:val="24"/>
          <w:szCs w:val="24"/>
        </w:rPr>
        <w:t>зеленого и нежно розового цветов.</w:t>
      </w:r>
    </w:p>
    <w:p w:rsidR="0067119B" w:rsidRPr="00B96347" w:rsidRDefault="00B94C4A" w:rsidP="002C43FB">
      <w:pPr>
        <w:pStyle w:val="a5"/>
        <w:spacing w:after="0" w:line="240" w:lineRule="auto"/>
        <w:jc w:val="both"/>
        <w:rPr>
          <w:rFonts w:ascii="Times New Roman" w:hAnsi="Times New Roman" w:cs="Times New Roman"/>
          <w:sz w:val="24"/>
          <w:szCs w:val="24"/>
        </w:rPr>
      </w:pPr>
      <w:r w:rsidRPr="00B96347">
        <w:rPr>
          <w:rFonts w:ascii="Times New Roman" w:hAnsi="Times New Roman" w:cs="Times New Roman"/>
          <w:sz w:val="24"/>
          <w:szCs w:val="24"/>
        </w:rPr>
        <w:t>г</w:t>
      </w:r>
      <w:r w:rsidR="0067119B" w:rsidRPr="00B96347">
        <w:rPr>
          <w:rFonts w:ascii="Times New Roman" w:hAnsi="Times New Roman" w:cs="Times New Roman"/>
          <w:sz w:val="24"/>
          <w:szCs w:val="24"/>
        </w:rPr>
        <w:t>) нанесение гор белой и черной краской с помощью градиентной техники.</w:t>
      </w:r>
    </w:p>
    <w:p w:rsidR="0067119B" w:rsidRPr="00B96347" w:rsidRDefault="00B94C4A" w:rsidP="002C43FB">
      <w:pPr>
        <w:pStyle w:val="a5"/>
        <w:spacing w:after="0" w:line="240" w:lineRule="auto"/>
        <w:jc w:val="both"/>
        <w:rPr>
          <w:rFonts w:ascii="Times New Roman" w:hAnsi="Times New Roman" w:cs="Times New Roman"/>
          <w:sz w:val="24"/>
          <w:szCs w:val="24"/>
        </w:rPr>
      </w:pPr>
      <w:r w:rsidRPr="00B96347">
        <w:rPr>
          <w:rFonts w:ascii="Times New Roman" w:hAnsi="Times New Roman" w:cs="Times New Roman"/>
          <w:sz w:val="24"/>
          <w:szCs w:val="24"/>
        </w:rPr>
        <w:t>д</w:t>
      </w:r>
      <w:r w:rsidR="0067119B" w:rsidRPr="00B96347">
        <w:rPr>
          <w:rFonts w:ascii="Times New Roman" w:hAnsi="Times New Roman" w:cs="Times New Roman"/>
          <w:sz w:val="24"/>
          <w:szCs w:val="24"/>
        </w:rPr>
        <w:t>) нане</w:t>
      </w:r>
      <w:r w:rsidR="004C26A4" w:rsidRPr="00B96347">
        <w:rPr>
          <w:rFonts w:ascii="Times New Roman" w:hAnsi="Times New Roman" w:cs="Times New Roman"/>
          <w:sz w:val="24"/>
          <w:szCs w:val="24"/>
        </w:rPr>
        <w:t>сение рисунка медведей</w:t>
      </w:r>
      <w:r w:rsidRPr="00B96347">
        <w:rPr>
          <w:rFonts w:ascii="Times New Roman" w:hAnsi="Times New Roman" w:cs="Times New Roman"/>
          <w:sz w:val="24"/>
          <w:szCs w:val="24"/>
        </w:rPr>
        <w:t>.</w:t>
      </w:r>
      <w:r w:rsidR="004C26A4" w:rsidRPr="00B96347">
        <w:rPr>
          <w:rFonts w:ascii="Times New Roman" w:hAnsi="Times New Roman" w:cs="Times New Roman"/>
          <w:sz w:val="24"/>
          <w:szCs w:val="24"/>
        </w:rPr>
        <w:t xml:space="preserve"> </w:t>
      </w:r>
      <w:r w:rsidR="0067119B" w:rsidRPr="00B96347">
        <w:rPr>
          <w:rFonts w:ascii="Times New Roman" w:hAnsi="Times New Roman" w:cs="Times New Roman"/>
          <w:sz w:val="24"/>
          <w:szCs w:val="24"/>
        </w:rPr>
        <w:t xml:space="preserve"> </w:t>
      </w:r>
    </w:p>
    <w:p w:rsidR="00B94C4A" w:rsidRPr="00B96347" w:rsidRDefault="00B94C4A" w:rsidP="00B96347">
      <w:pPr>
        <w:spacing w:after="0" w:line="240" w:lineRule="auto"/>
        <w:jc w:val="both"/>
        <w:rPr>
          <w:rFonts w:ascii="Times New Roman" w:hAnsi="Times New Roman" w:cs="Times New Roman"/>
          <w:sz w:val="24"/>
          <w:szCs w:val="24"/>
        </w:rPr>
      </w:pPr>
    </w:p>
    <w:p w:rsidR="005F4AE5" w:rsidRPr="00B96347" w:rsidRDefault="00CE128E" w:rsidP="00CE128E">
      <w:pPr>
        <w:tabs>
          <w:tab w:val="left" w:pos="7223"/>
        </w:tabs>
        <w:rPr>
          <w:rFonts w:ascii="Times New Roman" w:hAnsi="Times New Roman" w:cs="Times New Roman"/>
          <w:sz w:val="24"/>
          <w:szCs w:val="24"/>
        </w:rPr>
      </w:pPr>
      <w:r w:rsidRPr="00B96347">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2620400</wp:posOffset>
            </wp:positionH>
            <wp:positionV relativeFrom="page">
              <wp:posOffset>2710815</wp:posOffset>
            </wp:positionV>
            <wp:extent cx="2028190" cy="1520190"/>
            <wp:effectExtent l="0" t="0" r="0" b="3810"/>
            <wp:wrapTopAndBottom/>
            <wp:docPr id="55" name="Рисунок 55" descr="C:\Users\Секретарь.Priemnaya\Desktop\фото арктика\IMG_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арь.Priemnaya\Desktop\фото арктика\IMG_6226.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02819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347">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836344</wp:posOffset>
            </wp:positionH>
            <wp:positionV relativeFrom="page">
              <wp:posOffset>821153</wp:posOffset>
            </wp:positionV>
            <wp:extent cx="1699260" cy="2266315"/>
            <wp:effectExtent l="0" t="0" r="0" b="635"/>
            <wp:wrapTight wrapText="bothSides">
              <wp:wrapPolygon edited="0">
                <wp:start x="0" y="0"/>
                <wp:lineTo x="0" y="21424"/>
                <wp:lineTo x="21309" y="21424"/>
                <wp:lineTo x="21309" y="0"/>
                <wp:lineTo x="0" y="0"/>
              </wp:wrapPolygon>
            </wp:wrapTight>
            <wp:docPr id="2" name="Рисунок 2" descr="C:\Users\Секретарь.Priemnaya\Desktop\IMG_1781-26-01-17-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IMG_1781-26-01-17-05-31.jpe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699260"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347">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2680433</wp:posOffset>
            </wp:positionH>
            <wp:positionV relativeFrom="page">
              <wp:posOffset>814070</wp:posOffset>
            </wp:positionV>
            <wp:extent cx="2390140" cy="1792605"/>
            <wp:effectExtent l="0" t="0" r="0" b="0"/>
            <wp:wrapTopAndBottom/>
            <wp:docPr id="1" name="Рисунок 1" descr="C:\Users\Секретарь.Priemnaya\Desktop\IMG_1777-26-01-17-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IMG_1777-26-01-17-05-31.jpe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390140" cy="1792605"/>
                    </a:xfrm>
                    <a:prstGeom prst="rect">
                      <a:avLst/>
                    </a:prstGeom>
                    <a:noFill/>
                    <a:ln>
                      <a:noFill/>
                    </a:ln>
                  </pic:spPr>
                </pic:pic>
              </a:graphicData>
            </a:graphic>
          </wp:anchor>
        </w:drawing>
      </w:r>
      <w:r w:rsidR="00B94C4A" w:rsidRPr="00B96347">
        <w:rPr>
          <w:rFonts w:ascii="Times New Roman" w:hAnsi="Times New Roman" w:cs="Times New Roman"/>
          <w:sz w:val="24"/>
          <w:szCs w:val="24"/>
        </w:rPr>
        <w:t>Рис. 73</w:t>
      </w:r>
      <w:r w:rsidR="00B46B4B" w:rsidRPr="00B96347">
        <w:rPr>
          <w:rFonts w:ascii="Times New Roman" w:hAnsi="Times New Roman" w:cs="Times New Roman"/>
          <w:sz w:val="24"/>
          <w:szCs w:val="24"/>
        </w:rPr>
        <w:t xml:space="preserve">. Оформление зоны арктических пустынь. </w:t>
      </w:r>
    </w:p>
    <w:p w:rsidR="00CE128E" w:rsidRDefault="00CE128E" w:rsidP="00AD5F23">
      <w:pPr>
        <w:tabs>
          <w:tab w:val="left" w:pos="7223"/>
        </w:tabs>
        <w:rPr>
          <w:rFonts w:ascii="Times New Roman" w:hAnsi="Times New Roman" w:cs="Times New Roman"/>
          <w:sz w:val="24"/>
          <w:szCs w:val="24"/>
        </w:rPr>
      </w:pPr>
    </w:p>
    <w:p w:rsidR="00CD3EB1" w:rsidRPr="00B96347" w:rsidRDefault="0067119B" w:rsidP="00AD5F23">
      <w:pPr>
        <w:tabs>
          <w:tab w:val="left" w:pos="7223"/>
        </w:tabs>
        <w:rPr>
          <w:rFonts w:ascii="Times New Roman" w:hAnsi="Times New Roman" w:cs="Times New Roman"/>
          <w:sz w:val="24"/>
          <w:szCs w:val="24"/>
        </w:rPr>
      </w:pPr>
      <w:r w:rsidRPr="00B96347">
        <w:rPr>
          <w:rFonts w:ascii="Times New Roman" w:hAnsi="Times New Roman" w:cs="Times New Roman"/>
          <w:sz w:val="24"/>
          <w:szCs w:val="24"/>
        </w:rPr>
        <w:t>Для оформления зоны таежных лесов были проделаны следующие этапы:</w:t>
      </w:r>
    </w:p>
    <w:p w:rsidR="0064078B" w:rsidRPr="00B96347" w:rsidRDefault="00CE128E" w:rsidP="00AD5F23">
      <w:pPr>
        <w:tabs>
          <w:tab w:val="left" w:pos="7223"/>
        </w:tabs>
        <w:rPr>
          <w:rFonts w:ascii="Times New Roman" w:hAnsi="Times New Roman" w:cs="Times New Roman"/>
          <w:sz w:val="24"/>
          <w:szCs w:val="24"/>
        </w:rPr>
      </w:pPr>
      <w:r w:rsidRPr="00B96347">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2891839</wp:posOffset>
            </wp:positionH>
            <wp:positionV relativeFrom="paragraph">
              <wp:posOffset>201002</wp:posOffset>
            </wp:positionV>
            <wp:extent cx="2475230" cy="1585595"/>
            <wp:effectExtent l="0" t="0" r="1270" b="0"/>
            <wp:wrapTopAndBottom/>
            <wp:docPr id="54" name="Рисунок 54" descr="C:\Users\Секретарь.Priemnaya\Desktop\ц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Priemnaya\Desktop\цв.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47523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347">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18903</wp:posOffset>
            </wp:positionH>
            <wp:positionV relativeFrom="paragraph">
              <wp:posOffset>208231</wp:posOffset>
            </wp:positionV>
            <wp:extent cx="2601595" cy="1666875"/>
            <wp:effectExtent l="0" t="0" r="8255" b="9525"/>
            <wp:wrapTopAndBottom/>
            <wp:docPr id="44" name="Рисунок 44" descr="C:\Users\Секретарь.Priemnaya\Desktop\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Priemnaya\Desktop\ЧБ.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60159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19B" w:rsidRPr="00B96347">
        <w:rPr>
          <w:rFonts w:ascii="Times New Roman" w:hAnsi="Times New Roman" w:cs="Times New Roman"/>
          <w:sz w:val="24"/>
          <w:szCs w:val="24"/>
        </w:rPr>
        <w:t>А) нанесение эскиза на стену.</w:t>
      </w:r>
    </w:p>
    <w:p w:rsidR="0064078B" w:rsidRPr="00B96347" w:rsidRDefault="00B94C4A" w:rsidP="00AD5F23">
      <w:pPr>
        <w:tabs>
          <w:tab w:val="left" w:pos="7223"/>
        </w:tabs>
        <w:rPr>
          <w:rFonts w:ascii="Times New Roman" w:hAnsi="Times New Roman" w:cs="Times New Roman"/>
          <w:sz w:val="24"/>
          <w:szCs w:val="24"/>
        </w:rPr>
      </w:pPr>
      <w:r>
        <w:rPr>
          <w:rFonts w:ascii="Times New Roman" w:hAnsi="Times New Roman" w:cs="Times New Roman"/>
          <w:sz w:val="32"/>
          <w:szCs w:val="32"/>
        </w:rPr>
        <w:t xml:space="preserve"> </w:t>
      </w:r>
      <w:r w:rsidR="0064078B" w:rsidRPr="00B96347">
        <w:rPr>
          <w:rFonts w:ascii="Times New Roman" w:hAnsi="Times New Roman" w:cs="Times New Roman"/>
          <w:sz w:val="24"/>
          <w:szCs w:val="24"/>
        </w:rPr>
        <w:t>Рис.</w:t>
      </w:r>
      <w:r w:rsidR="00DA079B" w:rsidRPr="00993249">
        <w:rPr>
          <w:rFonts w:ascii="Times New Roman" w:hAnsi="Times New Roman" w:cs="Times New Roman"/>
          <w:sz w:val="24"/>
          <w:szCs w:val="24"/>
        </w:rPr>
        <w:t xml:space="preserve"> </w:t>
      </w:r>
      <w:r w:rsidRPr="00B96347">
        <w:rPr>
          <w:rFonts w:ascii="Times New Roman" w:hAnsi="Times New Roman" w:cs="Times New Roman"/>
          <w:sz w:val="24"/>
          <w:szCs w:val="24"/>
        </w:rPr>
        <w:t xml:space="preserve">74 </w:t>
      </w:r>
      <w:r w:rsidR="0064078B" w:rsidRPr="00B96347">
        <w:rPr>
          <w:rFonts w:ascii="Times New Roman" w:hAnsi="Times New Roman" w:cs="Times New Roman"/>
          <w:sz w:val="24"/>
          <w:szCs w:val="24"/>
        </w:rPr>
        <w:t xml:space="preserve"> Оформление зоны тайги</w:t>
      </w:r>
    </w:p>
    <w:p w:rsidR="0064078B" w:rsidRPr="00B96347" w:rsidRDefault="0067119B" w:rsidP="00AD5F23">
      <w:pPr>
        <w:tabs>
          <w:tab w:val="left" w:pos="7223"/>
        </w:tabs>
        <w:rPr>
          <w:rFonts w:ascii="Times New Roman" w:hAnsi="Times New Roman" w:cs="Times New Roman"/>
          <w:sz w:val="24"/>
          <w:szCs w:val="24"/>
        </w:rPr>
      </w:pPr>
      <w:r w:rsidRPr="00B96347">
        <w:rPr>
          <w:rFonts w:ascii="Times New Roman" w:hAnsi="Times New Roman" w:cs="Times New Roman"/>
          <w:sz w:val="24"/>
          <w:szCs w:val="24"/>
        </w:rPr>
        <w:t>Б) нанесение краски на эскиз.</w:t>
      </w:r>
    </w:p>
    <w:p w:rsidR="0067119B" w:rsidRPr="00B96347" w:rsidRDefault="0067119B" w:rsidP="00AD5F23">
      <w:pPr>
        <w:tabs>
          <w:tab w:val="left" w:pos="7223"/>
        </w:tabs>
        <w:rPr>
          <w:rFonts w:ascii="Times New Roman" w:hAnsi="Times New Roman" w:cs="Times New Roman"/>
          <w:sz w:val="24"/>
          <w:szCs w:val="24"/>
        </w:rPr>
      </w:pPr>
      <w:r w:rsidRPr="00B96347">
        <w:rPr>
          <w:rFonts w:ascii="Times New Roman" w:hAnsi="Times New Roman" w:cs="Times New Roman"/>
          <w:sz w:val="24"/>
          <w:szCs w:val="24"/>
        </w:rPr>
        <w:t>В) приобретение древесных представителей тайги и дальнейшее установление их в композицию.</w:t>
      </w:r>
    </w:p>
    <w:p w:rsidR="006D32F4" w:rsidRPr="00B96347" w:rsidRDefault="00B96347" w:rsidP="00B96347">
      <w:pPr>
        <w:rPr>
          <w:rFonts w:ascii="Times New Roman" w:hAnsi="Times New Roman" w:cs="Times New Roman"/>
          <w:sz w:val="24"/>
          <w:szCs w:val="24"/>
        </w:rPr>
      </w:pPr>
      <w:r>
        <w:rPr>
          <w:rFonts w:ascii="Times New Roman" w:hAnsi="Times New Roman" w:cs="Times New Roman"/>
          <w:sz w:val="32"/>
          <w:szCs w:val="32"/>
        </w:rPr>
        <w:tab/>
      </w:r>
      <w:r w:rsidR="006D32F4" w:rsidRPr="00B96347">
        <w:rPr>
          <w:rFonts w:ascii="Times New Roman" w:hAnsi="Times New Roman" w:cs="Times New Roman"/>
          <w:sz w:val="24"/>
          <w:szCs w:val="24"/>
        </w:rPr>
        <w:t xml:space="preserve">Для </w:t>
      </w:r>
      <w:r w:rsidR="00B46B4B" w:rsidRPr="00B96347">
        <w:rPr>
          <w:rFonts w:ascii="Times New Roman" w:hAnsi="Times New Roman" w:cs="Times New Roman"/>
          <w:sz w:val="24"/>
          <w:szCs w:val="24"/>
        </w:rPr>
        <w:t xml:space="preserve">оформления </w:t>
      </w:r>
      <w:r w:rsidR="006D32F4" w:rsidRPr="00B96347">
        <w:rPr>
          <w:rFonts w:ascii="Times New Roman" w:hAnsi="Times New Roman" w:cs="Times New Roman"/>
          <w:sz w:val="24"/>
          <w:szCs w:val="24"/>
        </w:rPr>
        <w:t xml:space="preserve">зоны </w:t>
      </w:r>
      <w:r w:rsidR="00B46B4B" w:rsidRPr="00B96347">
        <w:rPr>
          <w:rFonts w:ascii="Times New Roman" w:hAnsi="Times New Roman" w:cs="Times New Roman"/>
          <w:sz w:val="24"/>
          <w:szCs w:val="24"/>
        </w:rPr>
        <w:t xml:space="preserve">тайги </w:t>
      </w:r>
      <w:r>
        <w:rPr>
          <w:rFonts w:ascii="Times New Roman" w:hAnsi="Times New Roman" w:cs="Times New Roman"/>
          <w:sz w:val="24"/>
          <w:szCs w:val="24"/>
        </w:rPr>
        <w:t xml:space="preserve">были выбраны </w:t>
      </w:r>
      <w:r w:rsidR="006D32F4" w:rsidRPr="00B96347">
        <w:rPr>
          <w:rFonts w:ascii="Times New Roman" w:hAnsi="Times New Roman" w:cs="Times New Roman"/>
          <w:sz w:val="24"/>
          <w:szCs w:val="24"/>
        </w:rPr>
        <w:t>следующие виды древесных растений:</w:t>
      </w:r>
      <w:r w:rsidRPr="00B96347">
        <w:rPr>
          <w:rFonts w:ascii="Times New Roman" w:hAnsi="Times New Roman" w:cs="Times New Roman"/>
          <w:sz w:val="24"/>
          <w:szCs w:val="24"/>
        </w:rPr>
        <w:t xml:space="preserve"> с</w:t>
      </w:r>
      <w:r w:rsidR="005F4AE5" w:rsidRPr="00B96347">
        <w:rPr>
          <w:rFonts w:ascii="Times New Roman" w:hAnsi="Times New Roman" w:cs="Times New Roman"/>
          <w:sz w:val="24"/>
          <w:szCs w:val="24"/>
        </w:rPr>
        <w:t>осна карельская, е</w:t>
      </w:r>
      <w:r w:rsidR="006D32F4" w:rsidRPr="00B96347">
        <w:rPr>
          <w:rFonts w:ascii="Times New Roman" w:hAnsi="Times New Roman" w:cs="Times New Roman"/>
          <w:sz w:val="24"/>
          <w:szCs w:val="24"/>
        </w:rPr>
        <w:t>ль канадская</w:t>
      </w:r>
      <w:r w:rsidR="005F4AE5" w:rsidRPr="00B96347">
        <w:rPr>
          <w:rFonts w:ascii="Times New Roman" w:hAnsi="Times New Roman" w:cs="Times New Roman"/>
          <w:sz w:val="24"/>
          <w:szCs w:val="24"/>
        </w:rPr>
        <w:t xml:space="preserve">, ель обыкновенная, сосна черная. </w:t>
      </w:r>
      <w:r w:rsidR="006D32F4" w:rsidRPr="00B96347">
        <w:rPr>
          <w:rFonts w:ascii="Times New Roman" w:hAnsi="Times New Roman" w:cs="Times New Roman"/>
          <w:sz w:val="24"/>
          <w:szCs w:val="24"/>
        </w:rPr>
        <w:t xml:space="preserve"> </w:t>
      </w:r>
    </w:p>
    <w:p w:rsidR="00CD3EB1" w:rsidRPr="00B96347" w:rsidRDefault="00B96347" w:rsidP="00D64DC3">
      <w:pPr>
        <w:rPr>
          <w:rFonts w:ascii="Times New Roman" w:hAnsi="Times New Roman" w:cs="Times New Roman"/>
          <w:sz w:val="24"/>
          <w:szCs w:val="24"/>
        </w:rPr>
      </w:pPr>
      <w:r>
        <w:rPr>
          <w:rFonts w:ascii="Times New Roman" w:hAnsi="Times New Roman" w:cs="Times New Roman"/>
          <w:sz w:val="24"/>
          <w:szCs w:val="24"/>
        </w:rPr>
        <w:lastRenderedPageBreak/>
        <w:tab/>
      </w:r>
      <w:r w:rsidRPr="00B96347">
        <w:rPr>
          <w:rFonts w:ascii="Times New Roman" w:hAnsi="Times New Roman" w:cs="Times New Roman"/>
          <w:sz w:val="24"/>
          <w:szCs w:val="24"/>
        </w:rPr>
        <w:t>При оформлении зоны тайги, смешанных лесов, степей и полупустынь также наносились эскизы на сте</w:t>
      </w:r>
      <w:r w:rsidR="00993249">
        <w:rPr>
          <w:rFonts w:ascii="Times New Roman" w:hAnsi="Times New Roman" w:cs="Times New Roman"/>
          <w:sz w:val="24"/>
          <w:szCs w:val="24"/>
        </w:rPr>
        <w:t>ны с последующим раскрашиванием акриловыми красками.</w:t>
      </w:r>
      <w:r w:rsidRPr="00B96347">
        <w:rPr>
          <w:rFonts w:ascii="Times New Roman" w:hAnsi="Times New Roman" w:cs="Times New Roman"/>
          <w:sz w:val="24"/>
          <w:szCs w:val="24"/>
        </w:rPr>
        <w:t xml:space="preserve"> </w:t>
      </w:r>
    </w:p>
    <w:p w:rsidR="00CE128E" w:rsidRDefault="00CE128E" w:rsidP="00AD5F23">
      <w:pPr>
        <w:tabs>
          <w:tab w:val="left" w:pos="7223"/>
        </w:tabs>
        <w:rPr>
          <w:rFonts w:ascii="Times New Roman" w:hAnsi="Times New Roman" w:cs="Times New Roman"/>
          <w:sz w:val="28"/>
          <w:szCs w:val="28"/>
        </w:rPr>
      </w:pPr>
    </w:p>
    <w:p w:rsidR="00CE128E" w:rsidRDefault="00CE128E" w:rsidP="00AD5F23">
      <w:pPr>
        <w:tabs>
          <w:tab w:val="left" w:pos="7223"/>
        </w:tabs>
        <w:rPr>
          <w:rFonts w:ascii="Times New Roman" w:hAnsi="Times New Roman" w:cs="Times New Roman"/>
          <w:sz w:val="28"/>
          <w:szCs w:val="28"/>
        </w:rPr>
      </w:pPr>
    </w:p>
    <w:p w:rsidR="00404D06" w:rsidRDefault="00404D06" w:rsidP="00AD5F23">
      <w:pPr>
        <w:tabs>
          <w:tab w:val="left" w:pos="7223"/>
        </w:tabs>
        <w:rPr>
          <w:rFonts w:ascii="Times New Roman" w:hAnsi="Times New Roman" w:cs="Times New Roman"/>
          <w:sz w:val="28"/>
          <w:szCs w:val="28"/>
        </w:rPr>
      </w:pPr>
    </w:p>
    <w:p w:rsidR="0016692F" w:rsidRDefault="0016692F" w:rsidP="00AD5F23">
      <w:pPr>
        <w:tabs>
          <w:tab w:val="left" w:pos="7223"/>
        </w:tabs>
        <w:rPr>
          <w:rFonts w:ascii="Times New Roman" w:hAnsi="Times New Roman" w:cs="Times New Roman"/>
          <w:sz w:val="28"/>
          <w:szCs w:val="28"/>
        </w:rPr>
      </w:pPr>
      <w:r w:rsidRPr="00D64DC3">
        <w:rPr>
          <w:rFonts w:ascii="Times New Roman" w:hAnsi="Times New Roman" w:cs="Times New Roman"/>
          <w:sz w:val="28"/>
          <w:szCs w:val="28"/>
        </w:rPr>
        <w:t>Заключение</w:t>
      </w:r>
    </w:p>
    <w:p w:rsidR="0053583F" w:rsidRDefault="0053583F" w:rsidP="0053583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3583F">
        <w:rPr>
          <w:rFonts w:ascii="Times New Roman" w:eastAsia="Times New Roman" w:hAnsi="Times New Roman" w:cs="Times New Roman"/>
          <w:sz w:val="24"/>
          <w:szCs w:val="24"/>
          <w:lang w:eastAsia="ru-RU"/>
        </w:rPr>
        <w:t>В современном мире фитодизайн помещений очень популярен.  В огромном мегаполисе, когда нет возможности часто бывать на природе, хочется хотя бы кусочка  лесной прохлады –  миниатюрных деревьев, радующих глаз</w:t>
      </w:r>
      <w:r>
        <w:rPr>
          <w:rFonts w:ascii="Times New Roman" w:eastAsia="Times New Roman" w:hAnsi="Times New Roman" w:cs="Times New Roman"/>
          <w:sz w:val="24"/>
          <w:szCs w:val="24"/>
          <w:lang w:eastAsia="ru-RU"/>
        </w:rPr>
        <w:t>.</w:t>
      </w:r>
      <w:r w:rsidRPr="0053583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53583F">
        <w:rPr>
          <w:rFonts w:ascii="Times New Roman" w:eastAsia="Times New Roman" w:hAnsi="Times New Roman" w:cs="Times New Roman"/>
          <w:sz w:val="24"/>
          <w:szCs w:val="24"/>
          <w:lang w:eastAsia="ru-RU"/>
        </w:rPr>
        <w:t xml:space="preserve">оэтому мы </w:t>
      </w:r>
      <w:r>
        <w:rPr>
          <w:rFonts w:ascii="Times New Roman" w:eastAsia="Times New Roman" w:hAnsi="Times New Roman" w:cs="Times New Roman"/>
          <w:sz w:val="24"/>
          <w:szCs w:val="24"/>
          <w:lang w:eastAsia="ru-RU"/>
        </w:rPr>
        <w:t>устроили</w:t>
      </w:r>
      <w:r w:rsidRPr="0053583F">
        <w:rPr>
          <w:rFonts w:ascii="Times New Roman" w:eastAsia="Times New Roman" w:hAnsi="Times New Roman" w:cs="Times New Roman"/>
          <w:sz w:val="24"/>
          <w:szCs w:val="24"/>
          <w:lang w:eastAsia="ru-RU"/>
        </w:rPr>
        <w:t xml:space="preserve"> «зону отдыха и релаксации», где можно</w:t>
      </w:r>
      <w:r>
        <w:rPr>
          <w:rFonts w:ascii="Times New Roman" w:eastAsia="Times New Roman" w:hAnsi="Times New Roman" w:cs="Times New Roman"/>
          <w:sz w:val="24"/>
          <w:szCs w:val="24"/>
          <w:lang w:eastAsia="ru-RU"/>
        </w:rPr>
        <w:t xml:space="preserve"> будет </w:t>
      </w:r>
      <w:r w:rsidRPr="0053583F">
        <w:rPr>
          <w:rFonts w:ascii="Times New Roman" w:eastAsia="Times New Roman" w:hAnsi="Times New Roman" w:cs="Times New Roman"/>
          <w:sz w:val="24"/>
          <w:szCs w:val="24"/>
          <w:lang w:eastAsia="ru-RU"/>
        </w:rPr>
        <w:t xml:space="preserve">посидеть, расслабиться и поговорить. </w:t>
      </w:r>
    </w:p>
    <w:p w:rsidR="00993249" w:rsidRDefault="0053583F" w:rsidP="0053583F">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В ходе работы над проектом мы создали модели природных зон, разработали дизайн проект, составили эскизы и с помощью чего оформили кафедру естественных  наук. Так же мы узнали о многообразии флоры и фауны природных зон России, которое изложили в данном пособии. </w:t>
      </w:r>
      <w:r w:rsidR="00993249" w:rsidRPr="0053583F">
        <w:rPr>
          <w:rFonts w:ascii="Times New Roman" w:eastAsia="Times New Roman" w:hAnsi="Times New Roman" w:cs="Times New Roman"/>
          <w:bCs/>
          <w:sz w:val="24"/>
          <w:szCs w:val="24"/>
          <w:lang w:eastAsia="ru-RU"/>
        </w:rPr>
        <w:t xml:space="preserve">Данная книга может помочь любому при оформлении пространства в эко-стиле. </w:t>
      </w:r>
    </w:p>
    <w:p w:rsidR="003D3C6F" w:rsidRDefault="003D3C6F" w:rsidP="0053583F">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справочнике мы отразили историю возникновения фитодизайна,  а также этапы нашей работы над проектом. </w:t>
      </w:r>
    </w:p>
    <w:p w:rsidR="0053583F" w:rsidRPr="0053583F" w:rsidRDefault="0053583F" w:rsidP="0053583F">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Этот проект помог нам более глубоко разобраться в флоре и фауне природных зон России. Научил составлять сметы, ответственно подходить к св</w:t>
      </w:r>
      <w:r w:rsidR="003D3C6F">
        <w:rPr>
          <w:rFonts w:ascii="Times New Roman" w:eastAsia="Times New Roman" w:hAnsi="Times New Roman" w:cs="Times New Roman"/>
          <w:bCs/>
          <w:sz w:val="24"/>
          <w:szCs w:val="24"/>
          <w:lang w:eastAsia="ru-RU"/>
        </w:rPr>
        <w:t>оим обязан</w:t>
      </w:r>
      <w:r>
        <w:rPr>
          <w:rFonts w:ascii="Times New Roman" w:eastAsia="Times New Roman" w:hAnsi="Times New Roman" w:cs="Times New Roman"/>
          <w:bCs/>
          <w:sz w:val="24"/>
          <w:szCs w:val="24"/>
          <w:lang w:eastAsia="ru-RU"/>
        </w:rPr>
        <w:t>ностям. Так же мы получили опыт связанный с разработкой дизайн</w:t>
      </w:r>
      <w:r w:rsidR="003D3C6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проектов  и воплощении их в жизнь.</w:t>
      </w:r>
    </w:p>
    <w:p w:rsidR="000B37F0" w:rsidRPr="0053583F" w:rsidRDefault="000B37F0" w:rsidP="00D64DC3">
      <w:pPr>
        <w:ind w:left="360"/>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Default="000B37F0" w:rsidP="000B37F0">
      <w:pPr>
        <w:rPr>
          <w:rFonts w:ascii="Times New Roman" w:eastAsia="Times New Roman" w:hAnsi="Times New Roman" w:cs="Times New Roman"/>
          <w:b/>
          <w:bCs/>
          <w:sz w:val="24"/>
          <w:szCs w:val="24"/>
          <w:lang w:eastAsia="ru-RU"/>
        </w:rPr>
      </w:pPr>
    </w:p>
    <w:p w:rsidR="0053583F" w:rsidRDefault="0053583F" w:rsidP="000B37F0">
      <w:pPr>
        <w:rPr>
          <w:rFonts w:ascii="Times New Roman" w:eastAsia="Times New Roman" w:hAnsi="Times New Roman" w:cs="Times New Roman"/>
          <w:b/>
          <w:bCs/>
          <w:sz w:val="24"/>
          <w:szCs w:val="24"/>
          <w:lang w:eastAsia="ru-RU"/>
        </w:rPr>
      </w:pPr>
    </w:p>
    <w:p w:rsidR="0053583F" w:rsidRDefault="0053583F" w:rsidP="000B37F0">
      <w:pPr>
        <w:rPr>
          <w:rFonts w:ascii="Times New Roman" w:eastAsia="Times New Roman" w:hAnsi="Times New Roman" w:cs="Times New Roman"/>
          <w:b/>
          <w:bCs/>
          <w:sz w:val="24"/>
          <w:szCs w:val="24"/>
          <w:lang w:eastAsia="ru-RU"/>
        </w:rPr>
      </w:pPr>
    </w:p>
    <w:p w:rsidR="0053583F" w:rsidRDefault="0053583F" w:rsidP="000B37F0">
      <w:pPr>
        <w:rPr>
          <w:rFonts w:ascii="Times New Roman" w:eastAsia="Times New Roman" w:hAnsi="Times New Roman" w:cs="Times New Roman"/>
          <w:b/>
          <w:bCs/>
          <w:sz w:val="24"/>
          <w:szCs w:val="24"/>
          <w:lang w:eastAsia="ru-RU"/>
        </w:rPr>
      </w:pPr>
    </w:p>
    <w:p w:rsidR="0053583F" w:rsidRDefault="0053583F" w:rsidP="000B37F0">
      <w:pPr>
        <w:rPr>
          <w:rFonts w:ascii="Times New Roman" w:eastAsia="Times New Roman" w:hAnsi="Times New Roman" w:cs="Times New Roman"/>
          <w:b/>
          <w:bCs/>
          <w:sz w:val="24"/>
          <w:szCs w:val="24"/>
          <w:lang w:eastAsia="ru-RU"/>
        </w:rPr>
      </w:pPr>
    </w:p>
    <w:p w:rsidR="0053583F" w:rsidRPr="000B37F0" w:rsidRDefault="0053583F"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Pr="000B37F0" w:rsidRDefault="000B37F0" w:rsidP="000B37F0">
      <w:pPr>
        <w:rPr>
          <w:rFonts w:ascii="Times New Roman" w:hAnsi="Times New Roman" w:cs="Times New Roman"/>
          <w:sz w:val="24"/>
          <w:szCs w:val="24"/>
        </w:rPr>
      </w:pPr>
    </w:p>
    <w:p w:rsidR="000B37F0" w:rsidRDefault="000B37F0" w:rsidP="000B37F0">
      <w:pPr>
        <w:rPr>
          <w:rFonts w:ascii="Times New Roman" w:hAnsi="Times New Roman" w:cs="Times New Roman"/>
          <w:sz w:val="24"/>
          <w:szCs w:val="24"/>
        </w:rPr>
      </w:pPr>
    </w:p>
    <w:p w:rsidR="00D64DC3" w:rsidRDefault="000B37F0" w:rsidP="000B37F0">
      <w:pPr>
        <w:tabs>
          <w:tab w:val="left" w:pos="1038"/>
        </w:tabs>
        <w:rPr>
          <w:rFonts w:ascii="Times New Roman" w:hAnsi="Times New Roman" w:cs="Times New Roman"/>
          <w:sz w:val="24"/>
          <w:szCs w:val="24"/>
        </w:rPr>
      </w:pPr>
      <w:r>
        <w:rPr>
          <w:rFonts w:ascii="Times New Roman" w:hAnsi="Times New Roman" w:cs="Times New Roman"/>
          <w:sz w:val="24"/>
          <w:szCs w:val="24"/>
        </w:rPr>
        <w:tab/>
      </w:r>
    </w:p>
    <w:p w:rsidR="000B37F0" w:rsidRDefault="000B37F0" w:rsidP="000B37F0">
      <w:pPr>
        <w:tabs>
          <w:tab w:val="left" w:pos="1038"/>
        </w:tabs>
        <w:rPr>
          <w:rFonts w:ascii="Times New Roman" w:hAnsi="Times New Roman" w:cs="Times New Roman"/>
          <w:sz w:val="24"/>
          <w:szCs w:val="24"/>
        </w:rPr>
      </w:pPr>
    </w:p>
    <w:p w:rsidR="000B37F0" w:rsidRDefault="000B37F0" w:rsidP="000B37F0">
      <w:pPr>
        <w:tabs>
          <w:tab w:val="left" w:pos="1038"/>
        </w:tabs>
        <w:rPr>
          <w:rFonts w:ascii="Times New Roman" w:hAnsi="Times New Roman" w:cs="Times New Roman"/>
          <w:sz w:val="24"/>
          <w:szCs w:val="24"/>
        </w:rPr>
      </w:pPr>
    </w:p>
    <w:p w:rsidR="00CE128E" w:rsidRDefault="00CE128E" w:rsidP="000B37F0">
      <w:pPr>
        <w:tabs>
          <w:tab w:val="left" w:pos="1038"/>
        </w:tabs>
        <w:rPr>
          <w:rFonts w:ascii="Times New Roman" w:hAnsi="Times New Roman" w:cs="Times New Roman"/>
          <w:sz w:val="24"/>
          <w:szCs w:val="24"/>
        </w:rPr>
      </w:pPr>
    </w:p>
    <w:p w:rsidR="00CE128E" w:rsidRDefault="00CE128E" w:rsidP="000B37F0">
      <w:pPr>
        <w:tabs>
          <w:tab w:val="left" w:pos="1038"/>
        </w:tabs>
        <w:rPr>
          <w:rFonts w:ascii="Times New Roman" w:hAnsi="Times New Roman" w:cs="Times New Roman"/>
          <w:sz w:val="24"/>
          <w:szCs w:val="24"/>
        </w:rPr>
      </w:pPr>
    </w:p>
    <w:p w:rsidR="003D3C6F" w:rsidRDefault="003D3C6F" w:rsidP="000B37F0">
      <w:pPr>
        <w:tabs>
          <w:tab w:val="left" w:pos="1038"/>
        </w:tabs>
        <w:rPr>
          <w:rFonts w:ascii="Times New Roman" w:hAnsi="Times New Roman" w:cs="Times New Roman"/>
          <w:sz w:val="24"/>
          <w:szCs w:val="24"/>
        </w:rPr>
      </w:pPr>
    </w:p>
    <w:p w:rsidR="000B37F0" w:rsidRDefault="000B37F0" w:rsidP="000B37F0">
      <w:pPr>
        <w:tabs>
          <w:tab w:val="left" w:pos="1038"/>
        </w:tabs>
        <w:rPr>
          <w:rFonts w:ascii="Times New Roman" w:hAnsi="Times New Roman" w:cs="Times New Roman"/>
          <w:sz w:val="24"/>
          <w:szCs w:val="24"/>
        </w:rPr>
      </w:pPr>
      <w:r>
        <w:rPr>
          <w:rFonts w:ascii="Times New Roman" w:hAnsi="Times New Roman" w:cs="Times New Roman"/>
          <w:sz w:val="24"/>
          <w:szCs w:val="24"/>
        </w:rPr>
        <w:t xml:space="preserve">Литература </w:t>
      </w:r>
    </w:p>
    <w:p w:rsidR="000B37F0" w:rsidRDefault="00171AB8" w:rsidP="000B37F0">
      <w:pPr>
        <w:pStyle w:val="a5"/>
        <w:numPr>
          <w:ilvl w:val="0"/>
          <w:numId w:val="23"/>
        </w:numPr>
        <w:tabs>
          <w:tab w:val="left" w:pos="1038"/>
        </w:tabs>
        <w:rPr>
          <w:rFonts w:ascii="Times New Roman" w:hAnsi="Times New Roman" w:cs="Times New Roman"/>
          <w:sz w:val="24"/>
          <w:szCs w:val="24"/>
        </w:rPr>
      </w:pPr>
      <w:r>
        <w:rPr>
          <w:rFonts w:ascii="Times New Roman" w:hAnsi="Times New Roman" w:cs="Times New Roman"/>
          <w:sz w:val="24"/>
          <w:szCs w:val="24"/>
        </w:rPr>
        <w:t>География: География России: Природа и население.8кл.:учебник под ред.А.И. Алексеева.-М.:Дрофа., 2014.</w:t>
      </w:r>
    </w:p>
    <w:p w:rsidR="000B37F0" w:rsidRDefault="00F608DE" w:rsidP="000B37F0">
      <w:pPr>
        <w:pStyle w:val="a5"/>
        <w:numPr>
          <w:ilvl w:val="0"/>
          <w:numId w:val="23"/>
        </w:numPr>
        <w:tabs>
          <w:tab w:val="left" w:pos="1038"/>
        </w:tabs>
        <w:rPr>
          <w:rFonts w:ascii="Times New Roman" w:hAnsi="Times New Roman" w:cs="Times New Roman"/>
          <w:sz w:val="24"/>
          <w:szCs w:val="24"/>
        </w:rPr>
      </w:pPr>
      <w:hyperlink r:id="rId149" w:history="1">
        <w:r w:rsidR="00171AB8" w:rsidRPr="00C62915">
          <w:rPr>
            <w:rStyle w:val="a4"/>
            <w:rFonts w:ascii="Times New Roman" w:hAnsi="Times New Roman" w:cs="Times New Roman"/>
            <w:sz w:val="24"/>
            <w:szCs w:val="24"/>
          </w:rPr>
          <w:t>https://www.rmnt.ru/story/interior/1014566.htm</w:t>
        </w:r>
      </w:hyperlink>
    </w:p>
    <w:p w:rsidR="00171AB8" w:rsidRDefault="00F608DE" w:rsidP="00171AB8">
      <w:pPr>
        <w:pStyle w:val="a5"/>
        <w:numPr>
          <w:ilvl w:val="0"/>
          <w:numId w:val="23"/>
        </w:numPr>
        <w:tabs>
          <w:tab w:val="left" w:pos="1038"/>
        </w:tabs>
        <w:rPr>
          <w:rFonts w:ascii="Times New Roman" w:hAnsi="Times New Roman" w:cs="Times New Roman"/>
          <w:sz w:val="24"/>
          <w:szCs w:val="24"/>
        </w:rPr>
      </w:pPr>
      <w:hyperlink r:id="rId150" w:history="1">
        <w:r w:rsidR="0032295F" w:rsidRPr="00875B70">
          <w:rPr>
            <w:rStyle w:val="a4"/>
            <w:rFonts w:ascii="Times New Roman" w:hAnsi="Times New Roman" w:cs="Times New Roman"/>
            <w:sz w:val="24"/>
            <w:szCs w:val="24"/>
          </w:rPr>
          <w:t>http://www.arctic-info.ru/encyclopedia/flora-and-fauna/arkticheskaya-pustynya/</w:t>
        </w:r>
      </w:hyperlink>
    </w:p>
    <w:p w:rsidR="0032295F" w:rsidRDefault="00F608DE" w:rsidP="0032295F">
      <w:pPr>
        <w:pStyle w:val="a5"/>
        <w:numPr>
          <w:ilvl w:val="0"/>
          <w:numId w:val="23"/>
        </w:numPr>
        <w:tabs>
          <w:tab w:val="left" w:pos="1038"/>
        </w:tabs>
        <w:rPr>
          <w:rFonts w:ascii="Times New Roman" w:hAnsi="Times New Roman" w:cs="Times New Roman"/>
          <w:sz w:val="24"/>
          <w:szCs w:val="24"/>
        </w:rPr>
      </w:pPr>
      <w:hyperlink r:id="rId151" w:history="1">
        <w:r w:rsidR="0032295F" w:rsidRPr="00875B70">
          <w:rPr>
            <w:rStyle w:val="a4"/>
            <w:rFonts w:ascii="Times New Roman" w:hAnsi="Times New Roman" w:cs="Times New Roman"/>
            <w:sz w:val="24"/>
            <w:szCs w:val="24"/>
          </w:rPr>
          <w:t>http://paikea.ru/prirodnaya-zona-tundra-harakteristika-ptitsy-zhivotniye-rastitelnost-tipy/</w:t>
        </w:r>
      </w:hyperlink>
    </w:p>
    <w:p w:rsidR="00DA079B" w:rsidRDefault="00F608DE" w:rsidP="00DA079B">
      <w:pPr>
        <w:pStyle w:val="a5"/>
        <w:numPr>
          <w:ilvl w:val="0"/>
          <w:numId w:val="23"/>
        </w:numPr>
        <w:tabs>
          <w:tab w:val="left" w:pos="1038"/>
        </w:tabs>
        <w:rPr>
          <w:rFonts w:ascii="Times New Roman" w:hAnsi="Times New Roman" w:cs="Times New Roman"/>
          <w:sz w:val="24"/>
          <w:szCs w:val="24"/>
        </w:rPr>
      </w:pPr>
      <w:hyperlink r:id="rId152" w:history="1">
        <w:r w:rsidR="00DA079B" w:rsidRPr="00036F68">
          <w:rPr>
            <w:rStyle w:val="a4"/>
            <w:rFonts w:ascii="Times New Roman" w:hAnsi="Times New Roman" w:cs="Times New Roman"/>
            <w:sz w:val="24"/>
            <w:szCs w:val="24"/>
          </w:rPr>
          <w:t>http://webmandry.com/prirodnaya-zona-tajga-harakteristika-geograficheskoe-polozhenie-prirodnye-usloviya-i-klimat-pochvy-tajgi</w:t>
        </w:r>
      </w:hyperlink>
    </w:p>
    <w:p w:rsidR="00DA079B" w:rsidRDefault="00F608DE" w:rsidP="00DA079B">
      <w:pPr>
        <w:pStyle w:val="a5"/>
        <w:numPr>
          <w:ilvl w:val="0"/>
          <w:numId w:val="23"/>
        </w:numPr>
        <w:tabs>
          <w:tab w:val="left" w:pos="1038"/>
        </w:tabs>
        <w:rPr>
          <w:rFonts w:ascii="Times New Roman" w:hAnsi="Times New Roman" w:cs="Times New Roman"/>
          <w:sz w:val="24"/>
          <w:szCs w:val="24"/>
        </w:rPr>
      </w:pPr>
      <w:hyperlink r:id="rId153" w:history="1">
        <w:r w:rsidR="00DA079B" w:rsidRPr="00036F68">
          <w:rPr>
            <w:rStyle w:val="a4"/>
            <w:rFonts w:ascii="Times New Roman" w:hAnsi="Times New Roman" w:cs="Times New Roman"/>
            <w:sz w:val="24"/>
            <w:szCs w:val="24"/>
          </w:rPr>
          <w:t>http://webmandry.com/smeshannye-lesa-harakteristika-i-osobennosti-prirodnoj-zony-geograficheskoe-polozhenie-klimat-i-pochvy-smeshannyh-lesov</w:t>
        </w:r>
      </w:hyperlink>
    </w:p>
    <w:p w:rsidR="00DA079B" w:rsidRDefault="00F608DE" w:rsidP="00DA079B">
      <w:pPr>
        <w:pStyle w:val="a5"/>
        <w:numPr>
          <w:ilvl w:val="0"/>
          <w:numId w:val="23"/>
        </w:numPr>
        <w:tabs>
          <w:tab w:val="left" w:pos="1038"/>
        </w:tabs>
        <w:rPr>
          <w:rFonts w:ascii="Times New Roman" w:hAnsi="Times New Roman" w:cs="Times New Roman"/>
          <w:sz w:val="24"/>
          <w:szCs w:val="24"/>
        </w:rPr>
      </w:pPr>
      <w:hyperlink r:id="rId154" w:history="1">
        <w:r w:rsidR="00DA079B" w:rsidRPr="00036F68">
          <w:rPr>
            <w:rStyle w:val="a4"/>
            <w:rFonts w:ascii="Times New Roman" w:hAnsi="Times New Roman" w:cs="Times New Roman"/>
            <w:sz w:val="24"/>
            <w:szCs w:val="24"/>
          </w:rPr>
          <w:t>http://mirznanii.com/a/303827/obshchaya-kharakteristika-stepnoy-zony</w:t>
        </w:r>
      </w:hyperlink>
    </w:p>
    <w:p w:rsidR="00DA079B" w:rsidRPr="00DA079B" w:rsidRDefault="00DA079B" w:rsidP="00DA079B">
      <w:pPr>
        <w:pStyle w:val="a5"/>
        <w:tabs>
          <w:tab w:val="left" w:pos="1038"/>
        </w:tabs>
        <w:rPr>
          <w:rFonts w:ascii="Times New Roman" w:hAnsi="Times New Roman" w:cs="Times New Roman"/>
          <w:sz w:val="24"/>
          <w:szCs w:val="24"/>
        </w:rPr>
      </w:pPr>
    </w:p>
    <w:sectPr w:rsidR="00DA079B" w:rsidRPr="00DA079B" w:rsidSect="005B748A">
      <w:footerReference w:type="even" r:id="rId155"/>
      <w:footerReference w:type="default" r:id="rId156"/>
      <w:footerReference w:type="first" r:id="rId157"/>
      <w:pgSz w:w="11906" w:h="16838"/>
      <w:pgMar w:top="1276" w:right="850" w:bottom="851"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8DE" w:rsidRDefault="00F608DE" w:rsidP="002A6A9C">
      <w:pPr>
        <w:spacing w:after="0" w:line="240" w:lineRule="auto"/>
      </w:pPr>
      <w:r>
        <w:separator/>
      </w:r>
    </w:p>
  </w:endnote>
  <w:endnote w:type="continuationSeparator" w:id="0">
    <w:p w:rsidR="00F608DE" w:rsidRDefault="00F608DE" w:rsidP="002A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ProximaNova">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895688"/>
      <w:docPartObj>
        <w:docPartGallery w:val="Page Numbers (Bottom of Page)"/>
        <w:docPartUnique/>
      </w:docPartObj>
    </w:sdtPr>
    <w:sdtEndPr/>
    <w:sdtContent>
      <w:p w:rsidR="00C54B2B" w:rsidRDefault="00C54B2B">
        <w:pPr>
          <w:pStyle w:val="a9"/>
        </w:pPr>
        <w:r>
          <w:fldChar w:fldCharType="begin"/>
        </w:r>
        <w:r>
          <w:instrText>PAGE   \* MERGEFORMAT</w:instrText>
        </w:r>
        <w:r>
          <w:fldChar w:fldCharType="separate"/>
        </w:r>
        <w:r w:rsidR="005B748A">
          <w:rPr>
            <w:noProof/>
          </w:rPr>
          <w:t>10</w:t>
        </w:r>
        <w:r>
          <w:fldChar w:fldCharType="end"/>
        </w:r>
      </w:p>
    </w:sdtContent>
  </w:sdt>
  <w:p w:rsidR="00C54B2B" w:rsidRDefault="00C54B2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97861"/>
      <w:docPartObj>
        <w:docPartGallery w:val="Page Numbers (Bottom of Page)"/>
        <w:docPartUnique/>
      </w:docPartObj>
    </w:sdtPr>
    <w:sdtEndPr/>
    <w:sdtContent>
      <w:p w:rsidR="00C54B2B" w:rsidRDefault="00C54B2B">
        <w:pPr>
          <w:pStyle w:val="a9"/>
          <w:jc w:val="right"/>
        </w:pPr>
        <w:r>
          <w:fldChar w:fldCharType="begin"/>
        </w:r>
        <w:r>
          <w:instrText>PAGE   \* MERGEFORMAT</w:instrText>
        </w:r>
        <w:r>
          <w:fldChar w:fldCharType="separate"/>
        </w:r>
        <w:r w:rsidR="009F5038">
          <w:rPr>
            <w:noProof/>
          </w:rPr>
          <w:t>54</w:t>
        </w:r>
        <w:r>
          <w:fldChar w:fldCharType="end"/>
        </w:r>
      </w:p>
    </w:sdtContent>
  </w:sdt>
  <w:p w:rsidR="005D6724" w:rsidRDefault="005D672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48A" w:rsidRDefault="005B748A" w:rsidP="005B748A">
    <w:pPr>
      <w:pStyle w:val="a9"/>
      <w:jc w:val="center"/>
    </w:pPr>
  </w:p>
  <w:p w:rsidR="005B748A" w:rsidRDefault="005B74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8DE" w:rsidRDefault="00F608DE" w:rsidP="002A6A9C">
      <w:pPr>
        <w:spacing w:after="0" w:line="240" w:lineRule="auto"/>
      </w:pPr>
      <w:r>
        <w:separator/>
      </w:r>
    </w:p>
  </w:footnote>
  <w:footnote w:type="continuationSeparator" w:id="0">
    <w:p w:rsidR="00F608DE" w:rsidRDefault="00F608DE" w:rsidP="002A6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7CC7"/>
    <w:multiLevelType w:val="multilevel"/>
    <w:tmpl w:val="E1AC21B6"/>
    <w:lvl w:ilvl="0">
      <w:start w:val="1"/>
      <w:numFmt w:val="decimal"/>
      <w:lvlText w:val="%1."/>
      <w:lvlJc w:val="left"/>
      <w:pPr>
        <w:ind w:left="1068" w:hanging="360"/>
      </w:pPr>
      <w:rPr>
        <w:rFonts w:hint="default"/>
      </w:rPr>
    </w:lvl>
    <w:lvl w:ilvl="1">
      <w:start w:val="1"/>
      <w:numFmt w:val="decimal"/>
      <w:isLgl/>
      <w:lvlText w:val="%1.%2"/>
      <w:lvlJc w:val="left"/>
      <w:pPr>
        <w:ind w:left="1518" w:hanging="45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
    <w:nsid w:val="0BB72E2F"/>
    <w:multiLevelType w:val="hybridMultilevel"/>
    <w:tmpl w:val="2A4E5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856F45"/>
    <w:multiLevelType w:val="multilevel"/>
    <w:tmpl w:val="07BA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EE51EC"/>
    <w:multiLevelType w:val="multilevel"/>
    <w:tmpl w:val="1E1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5431D"/>
    <w:multiLevelType w:val="multilevel"/>
    <w:tmpl w:val="0354F8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3AE06C1"/>
    <w:multiLevelType w:val="multilevel"/>
    <w:tmpl w:val="99C8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946A2"/>
    <w:multiLevelType w:val="multilevel"/>
    <w:tmpl w:val="E5C437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F3A12C9"/>
    <w:multiLevelType w:val="hybridMultilevel"/>
    <w:tmpl w:val="237EF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4A54A8"/>
    <w:multiLevelType w:val="multilevel"/>
    <w:tmpl w:val="CC08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2C16BD"/>
    <w:multiLevelType w:val="multilevel"/>
    <w:tmpl w:val="1BA0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451BFB"/>
    <w:multiLevelType w:val="hybridMultilevel"/>
    <w:tmpl w:val="23D4D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F13EF7"/>
    <w:multiLevelType w:val="hybridMultilevel"/>
    <w:tmpl w:val="7DB4F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054560"/>
    <w:multiLevelType w:val="hybridMultilevel"/>
    <w:tmpl w:val="59348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EF6BC1"/>
    <w:multiLevelType w:val="hybridMultilevel"/>
    <w:tmpl w:val="A6080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A2333C"/>
    <w:multiLevelType w:val="multilevel"/>
    <w:tmpl w:val="957A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60642A"/>
    <w:multiLevelType w:val="multilevel"/>
    <w:tmpl w:val="C916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C72F1"/>
    <w:multiLevelType w:val="hybridMultilevel"/>
    <w:tmpl w:val="CB66C3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054C53"/>
    <w:multiLevelType w:val="multilevel"/>
    <w:tmpl w:val="DA6E5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EB62872"/>
    <w:multiLevelType w:val="hybridMultilevel"/>
    <w:tmpl w:val="E5C2E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121311"/>
    <w:multiLevelType w:val="multilevel"/>
    <w:tmpl w:val="6FAC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273CA1"/>
    <w:multiLevelType w:val="hybridMultilevel"/>
    <w:tmpl w:val="B3B22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0E159F"/>
    <w:multiLevelType w:val="hybridMultilevel"/>
    <w:tmpl w:val="8FCAA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494878"/>
    <w:multiLevelType w:val="multilevel"/>
    <w:tmpl w:val="D0AC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EC5300"/>
    <w:multiLevelType w:val="hybridMultilevel"/>
    <w:tmpl w:val="E5C2E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615A90"/>
    <w:multiLevelType w:val="multilevel"/>
    <w:tmpl w:val="1C96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3"/>
  </w:num>
  <w:num w:numId="4">
    <w:abstractNumId w:val="19"/>
  </w:num>
  <w:num w:numId="5">
    <w:abstractNumId w:val="2"/>
  </w:num>
  <w:num w:numId="6">
    <w:abstractNumId w:val="5"/>
  </w:num>
  <w:num w:numId="7">
    <w:abstractNumId w:val="24"/>
  </w:num>
  <w:num w:numId="8">
    <w:abstractNumId w:val="8"/>
  </w:num>
  <w:num w:numId="9">
    <w:abstractNumId w:val="13"/>
  </w:num>
  <w:num w:numId="10">
    <w:abstractNumId w:val="9"/>
  </w:num>
  <w:num w:numId="11">
    <w:abstractNumId w:val="1"/>
  </w:num>
  <w:num w:numId="12">
    <w:abstractNumId w:val="21"/>
  </w:num>
  <w:num w:numId="13">
    <w:abstractNumId w:val="7"/>
  </w:num>
  <w:num w:numId="14">
    <w:abstractNumId w:val="18"/>
  </w:num>
  <w:num w:numId="15">
    <w:abstractNumId w:val="10"/>
  </w:num>
  <w:num w:numId="16">
    <w:abstractNumId w:val="17"/>
  </w:num>
  <w:num w:numId="17">
    <w:abstractNumId w:val="12"/>
  </w:num>
  <w:num w:numId="18">
    <w:abstractNumId w:val="15"/>
  </w:num>
  <w:num w:numId="19">
    <w:abstractNumId w:val="6"/>
  </w:num>
  <w:num w:numId="20">
    <w:abstractNumId w:val="4"/>
  </w:num>
  <w:num w:numId="21">
    <w:abstractNumId w:val="0"/>
  </w:num>
  <w:num w:numId="22">
    <w:abstractNumId w:val="11"/>
  </w:num>
  <w:num w:numId="23">
    <w:abstractNumId w:val="20"/>
  </w:num>
  <w:num w:numId="24">
    <w:abstractNumId w:val="2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F23"/>
    <w:rsid w:val="00001A00"/>
    <w:rsid w:val="000151BE"/>
    <w:rsid w:val="00015435"/>
    <w:rsid w:val="000366DD"/>
    <w:rsid w:val="00037491"/>
    <w:rsid w:val="00041B9B"/>
    <w:rsid w:val="00067F4F"/>
    <w:rsid w:val="00077662"/>
    <w:rsid w:val="000B37F0"/>
    <w:rsid w:val="000B63BE"/>
    <w:rsid w:val="000F2935"/>
    <w:rsid w:val="000F55DD"/>
    <w:rsid w:val="001161C6"/>
    <w:rsid w:val="0016692F"/>
    <w:rsid w:val="00171AB8"/>
    <w:rsid w:val="0017336D"/>
    <w:rsid w:val="001A4C52"/>
    <w:rsid w:val="001C2175"/>
    <w:rsid w:val="001C693E"/>
    <w:rsid w:val="001C72B2"/>
    <w:rsid w:val="00241E4F"/>
    <w:rsid w:val="002838AD"/>
    <w:rsid w:val="002A6A9C"/>
    <w:rsid w:val="002B794F"/>
    <w:rsid w:val="002C43FB"/>
    <w:rsid w:val="002D260F"/>
    <w:rsid w:val="002D41B2"/>
    <w:rsid w:val="002E2B1C"/>
    <w:rsid w:val="002F76AE"/>
    <w:rsid w:val="003003B7"/>
    <w:rsid w:val="00312924"/>
    <w:rsid w:val="0032295F"/>
    <w:rsid w:val="00326A2F"/>
    <w:rsid w:val="0034380A"/>
    <w:rsid w:val="00346340"/>
    <w:rsid w:val="00357CEF"/>
    <w:rsid w:val="003624E8"/>
    <w:rsid w:val="0037085F"/>
    <w:rsid w:val="003848C0"/>
    <w:rsid w:val="0039654D"/>
    <w:rsid w:val="003B1A5F"/>
    <w:rsid w:val="003B7336"/>
    <w:rsid w:val="003D0146"/>
    <w:rsid w:val="003D3C6F"/>
    <w:rsid w:val="003E3E93"/>
    <w:rsid w:val="00404D06"/>
    <w:rsid w:val="00410071"/>
    <w:rsid w:val="0042204A"/>
    <w:rsid w:val="004455AB"/>
    <w:rsid w:val="00447AC8"/>
    <w:rsid w:val="004826C4"/>
    <w:rsid w:val="0048336F"/>
    <w:rsid w:val="004A5521"/>
    <w:rsid w:val="004A6198"/>
    <w:rsid w:val="004B3131"/>
    <w:rsid w:val="004B598F"/>
    <w:rsid w:val="004C26A4"/>
    <w:rsid w:val="004F56F9"/>
    <w:rsid w:val="005110F1"/>
    <w:rsid w:val="0053583F"/>
    <w:rsid w:val="00550BC8"/>
    <w:rsid w:val="00554D9C"/>
    <w:rsid w:val="005668C5"/>
    <w:rsid w:val="005A7FD8"/>
    <w:rsid w:val="005B51AD"/>
    <w:rsid w:val="005B748A"/>
    <w:rsid w:val="005D6724"/>
    <w:rsid w:val="005F4AE5"/>
    <w:rsid w:val="00607200"/>
    <w:rsid w:val="00627DDB"/>
    <w:rsid w:val="0064078B"/>
    <w:rsid w:val="006479AD"/>
    <w:rsid w:val="00652044"/>
    <w:rsid w:val="00663825"/>
    <w:rsid w:val="00670108"/>
    <w:rsid w:val="0067119B"/>
    <w:rsid w:val="00681D9E"/>
    <w:rsid w:val="006971B9"/>
    <w:rsid w:val="006B2B3E"/>
    <w:rsid w:val="006B5386"/>
    <w:rsid w:val="006D06C1"/>
    <w:rsid w:val="006D32F4"/>
    <w:rsid w:val="0071389F"/>
    <w:rsid w:val="00721E97"/>
    <w:rsid w:val="00752F37"/>
    <w:rsid w:val="00755E32"/>
    <w:rsid w:val="00762E48"/>
    <w:rsid w:val="007724F4"/>
    <w:rsid w:val="00787ED3"/>
    <w:rsid w:val="007A5E03"/>
    <w:rsid w:val="007E076B"/>
    <w:rsid w:val="008205B9"/>
    <w:rsid w:val="008777DD"/>
    <w:rsid w:val="00883A2B"/>
    <w:rsid w:val="008841DA"/>
    <w:rsid w:val="008A54DD"/>
    <w:rsid w:val="008B5B08"/>
    <w:rsid w:val="008E1356"/>
    <w:rsid w:val="008E3BF5"/>
    <w:rsid w:val="008F25E1"/>
    <w:rsid w:val="008F3576"/>
    <w:rsid w:val="00900766"/>
    <w:rsid w:val="00917ABB"/>
    <w:rsid w:val="00942C95"/>
    <w:rsid w:val="00965BC9"/>
    <w:rsid w:val="00983135"/>
    <w:rsid w:val="00993249"/>
    <w:rsid w:val="009B254B"/>
    <w:rsid w:val="009E6CB8"/>
    <w:rsid w:val="009F44E7"/>
    <w:rsid w:val="009F5038"/>
    <w:rsid w:val="009F66FB"/>
    <w:rsid w:val="00A03378"/>
    <w:rsid w:val="00A22EAF"/>
    <w:rsid w:val="00A23E40"/>
    <w:rsid w:val="00A40A8B"/>
    <w:rsid w:val="00A92E80"/>
    <w:rsid w:val="00AA65DC"/>
    <w:rsid w:val="00AC02BA"/>
    <w:rsid w:val="00AD5F23"/>
    <w:rsid w:val="00B067A0"/>
    <w:rsid w:val="00B46B4B"/>
    <w:rsid w:val="00B52A3C"/>
    <w:rsid w:val="00B55323"/>
    <w:rsid w:val="00B75C90"/>
    <w:rsid w:val="00B94C4A"/>
    <w:rsid w:val="00B96347"/>
    <w:rsid w:val="00BA5E44"/>
    <w:rsid w:val="00BB36A1"/>
    <w:rsid w:val="00BC1D84"/>
    <w:rsid w:val="00BD60B7"/>
    <w:rsid w:val="00C31763"/>
    <w:rsid w:val="00C54B2B"/>
    <w:rsid w:val="00C578F6"/>
    <w:rsid w:val="00C73332"/>
    <w:rsid w:val="00C77780"/>
    <w:rsid w:val="00C803A6"/>
    <w:rsid w:val="00C9187C"/>
    <w:rsid w:val="00C942D8"/>
    <w:rsid w:val="00CB7479"/>
    <w:rsid w:val="00CC5349"/>
    <w:rsid w:val="00CD3EB1"/>
    <w:rsid w:val="00CE128E"/>
    <w:rsid w:val="00CE2582"/>
    <w:rsid w:val="00CE6426"/>
    <w:rsid w:val="00CE7D1C"/>
    <w:rsid w:val="00CF563A"/>
    <w:rsid w:val="00D15EB6"/>
    <w:rsid w:val="00D64DC3"/>
    <w:rsid w:val="00D75311"/>
    <w:rsid w:val="00D862A1"/>
    <w:rsid w:val="00D903D3"/>
    <w:rsid w:val="00DA079B"/>
    <w:rsid w:val="00DA091E"/>
    <w:rsid w:val="00E56A65"/>
    <w:rsid w:val="00E612A7"/>
    <w:rsid w:val="00E64F86"/>
    <w:rsid w:val="00E6710E"/>
    <w:rsid w:val="00EB6780"/>
    <w:rsid w:val="00EC3DCE"/>
    <w:rsid w:val="00ED4967"/>
    <w:rsid w:val="00EF6292"/>
    <w:rsid w:val="00F40644"/>
    <w:rsid w:val="00F608DE"/>
    <w:rsid w:val="00FC3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31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C72B2"/>
    <w:pPr>
      <w:spacing w:before="300" w:after="150" w:line="240" w:lineRule="auto"/>
      <w:outlineLvl w:val="1"/>
    </w:pPr>
    <w:rPr>
      <w:rFonts w:ascii="inherit" w:eastAsia="Times New Roman" w:hAnsi="inherit" w:cs="Times New Roman"/>
      <w:sz w:val="45"/>
      <w:szCs w:val="45"/>
      <w:lang w:eastAsia="ru-RU"/>
    </w:rPr>
  </w:style>
  <w:style w:type="paragraph" w:styleId="3">
    <w:name w:val="heading 3"/>
    <w:basedOn w:val="a"/>
    <w:next w:val="a"/>
    <w:link w:val="30"/>
    <w:uiPriority w:val="9"/>
    <w:semiHidden/>
    <w:unhideWhenUsed/>
    <w:qFormat/>
    <w:rsid w:val="00A033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5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AD5F23"/>
  </w:style>
  <w:style w:type="character" w:styleId="a4">
    <w:name w:val="Hyperlink"/>
    <w:basedOn w:val="a0"/>
    <w:uiPriority w:val="99"/>
    <w:unhideWhenUsed/>
    <w:rsid w:val="00AD5F23"/>
    <w:rPr>
      <w:color w:val="0000FF"/>
      <w:u w:val="single"/>
    </w:rPr>
  </w:style>
  <w:style w:type="paragraph" w:styleId="a5">
    <w:name w:val="List Paragraph"/>
    <w:basedOn w:val="a"/>
    <w:uiPriority w:val="34"/>
    <w:qFormat/>
    <w:rsid w:val="003D0146"/>
    <w:pPr>
      <w:ind w:left="720"/>
      <w:contextualSpacing/>
    </w:pPr>
  </w:style>
  <w:style w:type="character" w:customStyle="1" w:styleId="20">
    <w:name w:val="Заголовок 2 Знак"/>
    <w:basedOn w:val="a0"/>
    <w:link w:val="2"/>
    <w:uiPriority w:val="9"/>
    <w:rsid w:val="001C72B2"/>
    <w:rPr>
      <w:rFonts w:ascii="inherit" w:eastAsia="Times New Roman" w:hAnsi="inherit" w:cs="Times New Roman"/>
      <w:sz w:val="45"/>
      <w:szCs w:val="45"/>
      <w:lang w:eastAsia="ru-RU"/>
    </w:rPr>
  </w:style>
  <w:style w:type="character" w:styleId="a6">
    <w:name w:val="Strong"/>
    <w:basedOn w:val="a0"/>
    <w:uiPriority w:val="22"/>
    <w:qFormat/>
    <w:rsid w:val="001C72B2"/>
    <w:rPr>
      <w:b/>
      <w:bCs/>
    </w:rPr>
  </w:style>
  <w:style w:type="character" w:customStyle="1" w:styleId="30">
    <w:name w:val="Заголовок 3 Знак"/>
    <w:basedOn w:val="a0"/>
    <w:link w:val="3"/>
    <w:uiPriority w:val="9"/>
    <w:semiHidden/>
    <w:rsid w:val="00A03378"/>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2A6A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6A9C"/>
  </w:style>
  <w:style w:type="paragraph" w:styleId="a9">
    <w:name w:val="footer"/>
    <w:basedOn w:val="a"/>
    <w:link w:val="aa"/>
    <w:uiPriority w:val="99"/>
    <w:unhideWhenUsed/>
    <w:rsid w:val="002A6A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6A9C"/>
  </w:style>
  <w:style w:type="character" w:customStyle="1" w:styleId="10">
    <w:name w:val="Заголовок 1 Знак"/>
    <w:basedOn w:val="a0"/>
    <w:link w:val="1"/>
    <w:uiPriority w:val="9"/>
    <w:rsid w:val="00983135"/>
    <w:rPr>
      <w:rFonts w:asciiTheme="majorHAnsi" w:eastAsiaTheme="majorEastAsia" w:hAnsiTheme="majorHAnsi" w:cstheme="majorBidi"/>
      <w:color w:val="2E74B5" w:themeColor="accent1" w:themeShade="BF"/>
      <w:sz w:val="32"/>
      <w:szCs w:val="32"/>
    </w:rPr>
  </w:style>
  <w:style w:type="paragraph" w:styleId="ab">
    <w:name w:val="Balloon Text"/>
    <w:basedOn w:val="a"/>
    <w:link w:val="ac"/>
    <w:uiPriority w:val="99"/>
    <w:semiHidden/>
    <w:unhideWhenUsed/>
    <w:rsid w:val="00AC02B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C02B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31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C72B2"/>
    <w:pPr>
      <w:spacing w:before="300" w:after="150" w:line="240" w:lineRule="auto"/>
      <w:outlineLvl w:val="1"/>
    </w:pPr>
    <w:rPr>
      <w:rFonts w:ascii="inherit" w:eastAsia="Times New Roman" w:hAnsi="inherit" w:cs="Times New Roman"/>
      <w:sz w:val="45"/>
      <w:szCs w:val="45"/>
      <w:lang w:eastAsia="ru-RU"/>
    </w:rPr>
  </w:style>
  <w:style w:type="paragraph" w:styleId="3">
    <w:name w:val="heading 3"/>
    <w:basedOn w:val="a"/>
    <w:next w:val="a"/>
    <w:link w:val="30"/>
    <w:uiPriority w:val="9"/>
    <w:semiHidden/>
    <w:unhideWhenUsed/>
    <w:qFormat/>
    <w:rsid w:val="00A033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5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AD5F23"/>
  </w:style>
  <w:style w:type="character" w:styleId="a4">
    <w:name w:val="Hyperlink"/>
    <w:basedOn w:val="a0"/>
    <w:uiPriority w:val="99"/>
    <w:unhideWhenUsed/>
    <w:rsid w:val="00AD5F23"/>
    <w:rPr>
      <w:color w:val="0000FF"/>
      <w:u w:val="single"/>
    </w:rPr>
  </w:style>
  <w:style w:type="paragraph" w:styleId="a5">
    <w:name w:val="List Paragraph"/>
    <w:basedOn w:val="a"/>
    <w:uiPriority w:val="34"/>
    <w:qFormat/>
    <w:rsid w:val="003D0146"/>
    <w:pPr>
      <w:ind w:left="720"/>
      <w:contextualSpacing/>
    </w:pPr>
  </w:style>
  <w:style w:type="character" w:customStyle="1" w:styleId="20">
    <w:name w:val="Заголовок 2 Знак"/>
    <w:basedOn w:val="a0"/>
    <w:link w:val="2"/>
    <w:uiPriority w:val="9"/>
    <w:rsid w:val="001C72B2"/>
    <w:rPr>
      <w:rFonts w:ascii="inherit" w:eastAsia="Times New Roman" w:hAnsi="inherit" w:cs="Times New Roman"/>
      <w:sz w:val="45"/>
      <w:szCs w:val="45"/>
      <w:lang w:eastAsia="ru-RU"/>
    </w:rPr>
  </w:style>
  <w:style w:type="character" w:styleId="a6">
    <w:name w:val="Strong"/>
    <w:basedOn w:val="a0"/>
    <w:uiPriority w:val="22"/>
    <w:qFormat/>
    <w:rsid w:val="001C72B2"/>
    <w:rPr>
      <w:b/>
      <w:bCs/>
    </w:rPr>
  </w:style>
  <w:style w:type="character" w:customStyle="1" w:styleId="30">
    <w:name w:val="Заголовок 3 Знак"/>
    <w:basedOn w:val="a0"/>
    <w:link w:val="3"/>
    <w:uiPriority w:val="9"/>
    <w:semiHidden/>
    <w:rsid w:val="00A03378"/>
    <w:rPr>
      <w:rFonts w:asciiTheme="majorHAnsi" w:eastAsiaTheme="majorEastAsia" w:hAnsiTheme="majorHAnsi" w:cstheme="majorBidi"/>
      <w:color w:val="1F4D78" w:themeColor="accent1" w:themeShade="7F"/>
      <w:sz w:val="24"/>
      <w:szCs w:val="24"/>
    </w:rPr>
  </w:style>
  <w:style w:type="paragraph" w:styleId="a7">
    <w:name w:val="header"/>
    <w:basedOn w:val="a"/>
    <w:link w:val="a8"/>
    <w:uiPriority w:val="99"/>
    <w:unhideWhenUsed/>
    <w:rsid w:val="002A6A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6A9C"/>
  </w:style>
  <w:style w:type="paragraph" w:styleId="a9">
    <w:name w:val="footer"/>
    <w:basedOn w:val="a"/>
    <w:link w:val="aa"/>
    <w:uiPriority w:val="99"/>
    <w:unhideWhenUsed/>
    <w:rsid w:val="002A6A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6A9C"/>
  </w:style>
  <w:style w:type="character" w:customStyle="1" w:styleId="10">
    <w:name w:val="Заголовок 1 Знак"/>
    <w:basedOn w:val="a0"/>
    <w:link w:val="1"/>
    <w:uiPriority w:val="9"/>
    <w:rsid w:val="00983135"/>
    <w:rPr>
      <w:rFonts w:asciiTheme="majorHAnsi" w:eastAsiaTheme="majorEastAsia" w:hAnsiTheme="majorHAnsi" w:cstheme="majorBidi"/>
      <w:color w:val="2E74B5" w:themeColor="accent1" w:themeShade="BF"/>
      <w:sz w:val="32"/>
      <w:szCs w:val="32"/>
    </w:rPr>
  </w:style>
  <w:style w:type="paragraph" w:styleId="ab">
    <w:name w:val="Balloon Text"/>
    <w:basedOn w:val="a"/>
    <w:link w:val="ac"/>
    <w:uiPriority w:val="99"/>
    <w:semiHidden/>
    <w:unhideWhenUsed/>
    <w:rsid w:val="00AC02B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C0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91504">
      <w:bodyDiv w:val="1"/>
      <w:marLeft w:val="0"/>
      <w:marRight w:val="0"/>
      <w:marTop w:val="0"/>
      <w:marBottom w:val="0"/>
      <w:divBdr>
        <w:top w:val="none" w:sz="0" w:space="0" w:color="auto"/>
        <w:left w:val="none" w:sz="0" w:space="0" w:color="auto"/>
        <w:bottom w:val="none" w:sz="0" w:space="0" w:color="auto"/>
        <w:right w:val="none" w:sz="0" w:space="0" w:color="auto"/>
      </w:divBdr>
      <w:divsChild>
        <w:div w:id="107164732">
          <w:marLeft w:val="0"/>
          <w:marRight w:val="0"/>
          <w:marTop w:val="0"/>
          <w:marBottom w:val="0"/>
          <w:divBdr>
            <w:top w:val="none" w:sz="0" w:space="0" w:color="auto"/>
            <w:left w:val="none" w:sz="0" w:space="0" w:color="auto"/>
            <w:bottom w:val="none" w:sz="0" w:space="0" w:color="auto"/>
            <w:right w:val="none" w:sz="0" w:space="0" w:color="auto"/>
          </w:divBdr>
          <w:divsChild>
            <w:div w:id="661352416">
              <w:marLeft w:val="0"/>
              <w:marRight w:val="0"/>
              <w:marTop w:val="0"/>
              <w:marBottom w:val="0"/>
              <w:divBdr>
                <w:top w:val="none" w:sz="0" w:space="0" w:color="auto"/>
                <w:left w:val="none" w:sz="0" w:space="0" w:color="auto"/>
                <w:bottom w:val="none" w:sz="0" w:space="0" w:color="auto"/>
                <w:right w:val="none" w:sz="0" w:space="0" w:color="auto"/>
              </w:divBdr>
              <w:divsChild>
                <w:div w:id="1198858613">
                  <w:marLeft w:val="0"/>
                  <w:marRight w:val="0"/>
                  <w:marTop w:val="0"/>
                  <w:marBottom w:val="0"/>
                  <w:divBdr>
                    <w:top w:val="none" w:sz="0" w:space="0" w:color="auto"/>
                    <w:left w:val="none" w:sz="0" w:space="0" w:color="auto"/>
                    <w:bottom w:val="none" w:sz="0" w:space="0" w:color="auto"/>
                    <w:right w:val="none" w:sz="0" w:space="0" w:color="auto"/>
                  </w:divBdr>
                  <w:divsChild>
                    <w:div w:id="491876388">
                      <w:marLeft w:val="0"/>
                      <w:marRight w:val="0"/>
                      <w:marTop w:val="0"/>
                      <w:marBottom w:val="0"/>
                      <w:divBdr>
                        <w:top w:val="none" w:sz="0" w:space="0" w:color="auto"/>
                        <w:left w:val="none" w:sz="0" w:space="0" w:color="auto"/>
                        <w:bottom w:val="none" w:sz="0" w:space="0" w:color="auto"/>
                        <w:right w:val="none" w:sz="0" w:space="0" w:color="auto"/>
                      </w:divBdr>
                      <w:divsChild>
                        <w:div w:id="1894199290">
                          <w:marLeft w:val="0"/>
                          <w:marRight w:val="0"/>
                          <w:marTop w:val="0"/>
                          <w:marBottom w:val="0"/>
                          <w:divBdr>
                            <w:top w:val="none" w:sz="0" w:space="0" w:color="auto"/>
                            <w:left w:val="none" w:sz="0" w:space="0" w:color="auto"/>
                            <w:bottom w:val="none" w:sz="0" w:space="0" w:color="auto"/>
                            <w:right w:val="none" w:sz="0" w:space="0" w:color="auto"/>
                          </w:divBdr>
                          <w:divsChild>
                            <w:div w:id="1719083784">
                              <w:marLeft w:val="0"/>
                              <w:marRight w:val="0"/>
                              <w:marTop w:val="0"/>
                              <w:marBottom w:val="0"/>
                              <w:divBdr>
                                <w:top w:val="none" w:sz="0" w:space="0" w:color="auto"/>
                                <w:left w:val="none" w:sz="0" w:space="0" w:color="auto"/>
                                <w:bottom w:val="none" w:sz="0" w:space="0" w:color="auto"/>
                                <w:right w:val="none" w:sz="0" w:space="0" w:color="auto"/>
                              </w:divBdr>
                              <w:divsChild>
                                <w:div w:id="1494375770">
                                  <w:marLeft w:val="0"/>
                                  <w:marRight w:val="0"/>
                                  <w:marTop w:val="0"/>
                                  <w:marBottom w:val="0"/>
                                  <w:divBdr>
                                    <w:top w:val="none" w:sz="0" w:space="0" w:color="auto"/>
                                    <w:left w:val="none" w:sz="0" w:space="0" w:color="auto"/>
                                    <w:bottom w:val="none" w:sz="0" w:space="0" w:color="auto"/>
                                    <w:right w:val="none" w:sz="0" w:space="0" w:color="auto"/>
                                  </w:divBdr>
                                  <w:divsChild>
                                    <w:div w:id="293488367">
                                      <w:marLeft w:val="0"/>
                                      <w:marRight w:val="0"/>
                                      <w:marTop w:val="0"/>
                                      <w:marBottom w:val="0"/>
                                      <w:divBdr>
                                        <w:top w:val="none" w:sz="0" w:space="0" w:color="auto"/>
                                        <w:left w:val="none" w:sz="0" w:space="0" w:color="auto"/>
                                        <w:bottom w:val="none" w:sz="0" w:space="0" w:color="auto"/>
                                        <w:right w:val="none" w:sz="0" w:space="0" w:color="auto"/>
                                      </w:divBdr>
                                      <w:divsChild>
                                        <w:div w:id="1032850143">
                                          <w:marLeft w:val="0"/>
                                          <w:marRight w:val="0"/>
                                          <w:marTop w:val="0"/>
                                          <w:marBottom w:val="0"/>
                                          <w:divBdr>
                                            <w:top w:val="none" w:sz="0" w:space="0" w:color="auto"/>
                                            <w:left w:val="none" w:sz="0" w:space="0" w:color="auto"/>
                                            <w:bottom w:val="none" w:sz="0" w:space="0" w:color="auto"/>
                                            <w:right w:val="none" w:sz="0" w:space="0" w:color="auto"/>
                                          </w:divBdr>
                                          <w:divsChild>
                                            <w:div w:id="2787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3176">
      <w:bodyDiv w:val="1"/>
      <w:marLeft w:val="0"/>
      <w:marRight w:val="0"/>
      <w:marTop w:val="0"/>
      <w:marBottom w:val="0"/>
      <w:divBdr>
        <w:top w:val="none" w:sz="0" w:space="0" w:color="auto"/>
        <w:left w:val="none" w:sz="0" w:space="0" w:color="auto"/>
        <w:bottom w:val="none" w:sz="0" w:space="0" w:color="auto"/>
        <w:right w:val="none" w:sz="0" w:space="0" w:color="auto"/>
      </w:divBdr>
      <w:divsChild>
        <w:div w:id="1925413583">
          <w:marLeft w:val="0"/>
          <w:marRight w:val="0"/>
          <w:marTop w:val="0"/>
          <w:marBottom w:val="0"/>
          <w:divBdr>
            <w:top w:val="none" w:sz="0" w:space="0" w:color="auto"/>
            <w:left w:val="none" w:sz="0" w:space="0" w:color="auto"/>
            <w:bottom w:val="none" w:sz="0" w:space="0" w:color="auto"/>
            <w:right w:val="none" w:sz="0" w:space="0" w:color="auto"/>
          </w:divBdr>
          <w:divsChild>
            <w:div w:id="1549607284">
              <w:marLeft w:val="0"/>
              <w:marRight w:val="0"/>
              <w:marTop w:val="0"/>
              <w:marBottom w:val="0"/>
              <w:divBdr>
                <w:top w:val="single" w:sz="6" w:space="4" w:color="D8D8D8"/>
                <w:left w:val="single" w:sz="6" w:space="4" w:color="D8D8D8"/>
                <w:bottom w:val="single" w:sz="6" w:space="0" w:color="D8D8D8"/>
                <w:right w:val="single" w:sz="6" w:space="4" w:color="D8D8D8"/>
              </w:divBdr>
              <w:divsChild>
                <w:div w:id="514658294">
                  <w:marLeft w:val="0"/>
                  <w:marRight w:val="0"/>
                  <w:marTop w:val="0"/>
                  <w:marBottom w:val="450"/>
                  <w:divBdr>
                    <w:top w:val="none" w:sz="0" w:space="0" w:color="auto"/>
                    <w:left w:val="none" w:sz="0" w:space="0" w:color="auto"/>
                    <w:bottom w:val="none" w:sz="0" w:space="0" w:color="auto"/>
                    <w:right w:val="none" w:sz="0" w:space="0" w:color="auto"/>
                  </w:divBdr>
                  <w:divsChild>
                    <w:div w:id="680008596">
                      <w:marLeft w:val="0"/>
                      <w:marRight w:val="0"/>
                      <w:marTop w:val="0"/>
                      <w:marBottom w:val="450"/>
                      <w:divBdr>
                        <w:top w:val="none" w:sz="0" w:space="0" w:color="auto"/>
                        <w:left w:val="none" w:sz="0" w:space="0" w:color="auto"/>
                        <w:bottom w:val="none" w:sz="0" w:space="0" w:color="auto"/>
                        <w:right w:val="none" w:sz="0" w:space="0" w:color="auto"/>
                      </w:divBdr>
                      <w:divsChild>
                        <w:div w:id="271205802">
                          <w:marLeft w:val="0"/>
                          <w:marRight w:val="0"/>
                          <w:marTop w:val="285"/>
                          <w:marBottom w:val="0"/>
                          <w:divBdr>
                            <w:top w:val="none" w:sz="0" w:space="0" w:color="auto"/>
                            <w:left w:val="none" w:sz="0" w:space="0" w:color="auto"/>
                            <w:bottom w:val="single" w:sz="6" w:space="0" w:color="EBEBEB"/>
                            <w:right w:val="none" w:sz="0" w:space="0" w:color="auto"/>
                          </w:divBdr>
                          <w:divsChild>
                            <w:div w:id="797643591">
                              <w:marLeft w:val="0"/>
                              <w:marRight w:val="0"/>
                              <w:marTop w:val="0"/>
                              <w:marBottom w:val="225"/>
                              <w:divBdr>
                                <w:top w:val="none" w:sz="0" w:space="0" w:color="auto"/>
                                <w:left w:val="none" w:sz="0" w:space="0" w:color="auto"/>
                                <w:bottom w:val="none" w:sz="0" w:space="0" w:color="auto"/>
                                <w:right w:val="none" w:sz="0" w:space="0" w:color="auto"/>
                              </w:divBdr>
                              <w:divsChild>
                                <w:div w:id="333995579">
                                  <w:marLeft w:val="0"/>
                                  <w:marRight w:val="0"/>
                                  <w:marTop w:val="0"/>
                                  <w:marBottom w:val="0"/>
                                  <w:divBdr>
                                    <w:top w:val="none" w:sz="0" w:space="0" w:color="auto"/>
                                    <w:left w:val="none" w:sz="0" w:space="0" w:color="auto"/>
                                    <w:bottom w:val="none" w:sz="0" w:space="0" w:color="auto"/>
                                    <w:right w:val="none" w:sz="0" w:space="0" w:color="auto"/>
                                  </w:divBdr>
                                  <w:divsChild>
                                    <w:div w:id="611480294">
                                      <w:marLeft w:val="0"/>
                                      <w:marRight w:val="0"/>
                                      <w:marTop w:val="75"/>
                                      <w:marBottom w:val="0"/>
                                      <w:divBdr>
                                        <w:top w:val="single" w:sz="6" w:space="6" w:color="CDCDCD"/>
                                        <w:left w:val="single" w:sz="6" w:space="2" w:color="CDCDCD"/>
                                        <w:bottom w:val="single" w:sz="6" w:space="8" w:color="CDCDCD"/>
                                        <w:right w:val="single" w:sz="6" w:space="2" w:color="CDCDCD"/>
                                      </w:divBdr>
                                      <w:divsChild>
                                        <w:div w:id="2032992934">
                                          <w:marLeft w:val="0"/>
                                          <w:marRight w:val="0"/>
                                          <w:marTop w:val="150"/>
                                          <w:marBottom w:val="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sChild>
            </w:div>
          </w:divsChild>
        </w:div>
      </w:divsChild>
    </w:div>
    <w:div w:id="303387462">
      <w:bodyDiv w:val="1"/>
      <w:marLeft w:val="0"/>
      <w:marRight w:val="0"/>
      <w:marTop w:val="0"/>
      <w:marBottom w:val="0"/>
      <w:divBdr>
        <w:top w:val="none" w:sz="0" w:space="0" w:color="auto"/>
        <w:left w:val="none" w:sz="0" w:space="0" w:color="auto"/>
        <w:bottom w:val="none" w:sz="0" w:space="0" w:color="auto"/>
        <w:right w:val="none" w:sz="0" w:space="0" w:color="auto"/>
      </w:divBdr>
      <w:divsChild>
        <w:div w:id="623653989">
          <w:marLeft w:val="0"/>
          <w:marRight w:val="0"/>
          <w:marTop w:val="0"/>
          <w:marBottom w:val="0"/>
          <w:divBdr>
            <w:top w:val="none" w:sz="0" w:space="0" w:color="auto"/>
            <w:left w:val="none" w:sz="0" w:space="0" w:color="auto"/>
            <w:bottom w:val="none" w:sz="0" w:space="0" w:color="auto"/>
            <w:right w:val="none" w:sz="0" w:space="0" w:color="auto"/>
          </w:divBdr>
          <w:divsChild>
            <w:div w:id="80876246">
              <w:marLeft w:val="0"/>
              <w:marRight w:val="0"/>
              <w:marTop w:val="0"/>
              <w:marBottom w:val="0"/>
              <w:divBdr>
                <w:top w:val="none" w:sz="0" w:space="0" w:color="auto"/>
                <w:left w:val="none" w:sz="0" w:space="0" w:color="auto"/>
                <w:bottom w:val="none" w:sz="0" w:space="0" w:color="auto"/>
                <w:right w:val="none" w:sz="0" w:space="0" w:color="auto"/>
              </w:divBdr>
              <w:divsChild>
                <w:div w:id="2104106673">
                  <w:marLeft w:val="0"/>
                  <w:marRight w:val="0"/>
                  <w:marTop w:val="0"/>
                  <w:marBottom w:val="0"/>
                  <w:divBdr>
                    <w:top w:val="none" w:sz="0" w:space="0" w:color="auto"/>
                    <w:left w:val="none" w:sz="0" w:space="0" w:color="auto"/>
                    <w:bottom w:val="none" w:sz="0" w:space="0" w:color="auto"/>
                    <w:right w:val="none" w:sz="0" w:space="0" w:color="auto"/>
                  </w:divBdr>
                  <w:divsChild>
                    <w:div w:id="1538737570">
                      <w:marLeft w:val="0"/>
                      <w:marRight w:val="0"/>
                      <w:marTop w:val="0"/>
                      <w:marBottom w:val="0"/>
                      <w:divBdr>
                        <w:top w:val="none" w:sz="0" w:space="0" w:color="auto"/>
                        <w:left w:val="none" w:sz="0" w:space="0" w:color="auto"/>
                        <w:bottom w:val="none" w:sz="0" w:space="0" w:color="auto"/>
                        <w:right w:val="none" w:sz="0" w:space="0" w:color="auto"/>
                      </w:divBdr>
                      <w:divsChild>
                        <w:div w:id="978147193">
                          <w:marLeft w:val="0"/>
                          <w:marRight w:val="0"/>
                          <w:marTop w:val="0"/>
                          <w:marBottom w:val="0"/>
                          <w:divBdr>
                            <w:top w:val="none" w:sz="0" w:space="0" w:color="auto"/>
                            <w:left w:val="none" w:sz="0" w:space="0" w:color="auto"/>
                            <w:bottom w:val="none" w:sz="0" w:space="0" w:color="auto"/>
                            <w:right w:val="none" w:sz="0" w:space="0" w:color="auto"/>
                          </w:divBdr>
                          <w:divsChild>
                            <w:div w:id="1901549949">
                              <w:marLeft w:val="0"/>
                              <w:marRight w:val="0"/>
                              <w:marTop w:val="0"/>
                              <w:marBottom w:val="0"/>
                              <w:divBdr>
                                <w:top w:val="none" w:sz="0" w:space="0" w:color="auto"/>
                                <w:left w:val="none" w:sz="0" w:space="0" w:color="auto"/>
                                <w:bottom w:val="none" w:sz="0" w:space="0" w:color="auto"/>
                                <w:right w:val="none" w:sz="0" w:space="0" w:color="auto"/>
                              </w:divBdr>
                              <w:divsChild>
                                <w:div w:id="1908346106">
                                  <w:marLeft w:val="0"/>
                                  <w:marRight w:val="0"/>
                                  <w:marTop w:val="0"/>
                                  <w:marBottom w:val="0"/>
                                  <w:divBdr>
                                    <w:top w:val="none" w:sz="0" w:space="0" w:color="auto"/>
                                    <w:left w:val="none" w:sz="0" w:space="0" w:color="auto"/>
                                    <w:bottom w:val="none" w:sz="0" w:space="0" w:color="auto"/>
                                    <w:right w:val="none" w:sz="0" w:space="0" w:color="auto"/>
                                  </w:divBdr>
                                  <w:divsChild>
                                    <w:div w:id="1515652196">
                                      <w:marLeft w:val="0"/>
                                      <w:marRight w:val="0"/>
                                      <w:marTop w:val="0"/>
                                      <w:marBottom w:val="0"/>
                                      <w:divBdr>
                                        <w:top w:val="none" w:sz="0" w:space="0" w:color="auto"/>
                                        <w:left w:val="none" w:sz="0" w:space="0" w:color="auto"/>
                                        <w:bottom w:val="none" w:sz="0" w:space="0" w:color="auto"/>
                                        <w:right w:val="none" w:sz="0" w:space="0" w:color="auto"/>
                                      </w:divBdr>
                                      <w:divsChild>
                                        <w:div w:id="543517796">
                                          <w:marLeft w:val="0"/>
                                          <w:marRight w:val="0"/>
                                          <w:marTop w:val="0"/>
                                          <w:marBottom w:val="0"/>
                                          <w:divBdr>
                                            <w:top w:val="none" w:sz="0" w:space="0" w:color="auto"/>
                                            <w:left w:val="none" w:sz="0" w:space="0" w:color="auto"/>
                                            <w:bottom w:val="none" w:sz="0" w:space="0" w:color="auto"/>
                                            <w:right w:val="none" w:sz="0" w:space="0" w:color="auto"/>
                                          </w:divBdr>
                                          <w:divsChild>
                                            <w:div w:id="1724064965">
                                              <w:marLeft w:val="0"/>
                                              <w:marRight w:val="0"/>
                                              <w:marTop w:val="0"/>
                                              <w:marBottom w:val="0"/>
                                              <w:divBdr>
                                                <w:top w:val="none" w:sz="0" w:space="0" w:color="auto"/>
                                                <w:left w:val="none" w:sz="0" w:space="0" w:color="auto"/>
                                                <w:bottom w:val="none" w:sz="0" w:space="0" w:color="auto"/>
                                                <w:right w:val="none" w:sz="0" w:space="0" w:color="auto"/>
                                              </w:divBdr>
                                              <w:divsChild>
                                                <w:div w:id="7831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878138">
      <w:bodyDiv w:val="1"/>
      <w:marLeft w:val="0"/>
      <w:marRight w:val="0"/>
      <w:marTop w:val="0"/>
      <w:marBottom w:val="0"/>
      <w:divBdr>
        <w:top w:val="none" w:sz="0" w:space="0" w:color="auto"/>
        <w:left w:val="none" w:sz="0" w:space="0" w:color="auto"/>
        <w:bottom w:val="none" w:sz="0" w:space="0" w:color="auto"/>
        <w:right w:val="none" w:sz="0" w:space="0" w:color="auto"/>
      </w:divBdr>
      <w:divsChild>
        <w:div w:id="1035080920">
          <w:marLeft w:val="0"/>
          <w:marRight w:val="0"/>
          <w:marTop w:val="0"/>
          <w:marBottom w:val="0"/>
          <w:divBdr>
            <w:top w:val="none" w:sz="0" w:space="0" w:color="auto"/>
            <w:left w:val="none" w:sz="0" w:space="0" w:color="auto"/>
            <w:bottom w:val="none" w:sz="0" w:space="0" w:color="auto"/>
            <w:right w:val="none" w:sz="0" w:space="0" w:color="auto"/>
          </w:divBdr>
          <w:divsChild>
            <w:div w:id="1474906092">
              <w:marLeft w:val="0"/>
              <w:marRight w:val="0"/>
              <w:marTop w:val="0"/>
              <w:marBottom w:val="0"/>
              <w:divBdr>
                <w:top w:val="single" w:sz="36" w:space="0" w:color="F7F7F7"/>
                <w:left w:val="single" w:sz="36" w:space="0" w:color="F7F7F7"/>
                <w:bottom w:val="single" w:sz="36" w:space="0" w:color="F7F7F7"/>
                <w:right w:val="single" w:sz="36" w:space="0" w:color="F7F7F7"/>
              </w:divBdr>
              <w:divsChild>
                <w:div w:id="673529599">
                  <w:marLeft w:val="0"/>
                  <w:marRight w:val="0"/>
                  <w:marTop w:val="0"/>
                  <w:marBottom w:val="0"/>
                  <w:divBdr>
                    <w:top w:val="none" w:sz="0" w:space="0" w:color="auto"/>
                    <w:left w:val="none" w:sz="0" w:space="0" w:color="auto"/>
                    <w:bottom w:val="none" w:sz="0" w:space="0" w:color="auto"/>
                    <w:right w:val="none" w:sz="0" w:space="0" w:color="auto"/>
                  </w:divBdr>
                  <w:divsChild>
                    <w:div w:id="508448177">
                      <w:marLeft w:val="0"/>
                      <w:marRight w:val="3705"/>
                      <w:marTop w:val="0"/>
                      <w:marBottom w:val="0"/>
                      <w:divBdr>
                        <w:top w:val="none" w:sz="0" w:space="0" w:color="auto"/>
                        <w:left w:val="none" w:sz="0" w:space="0" w:color="auto"/>
                        <w:bottom w:val="none" w:sz="0" w:space="0" w:color="auto"/>
                        <w:right w:val="none" w:sz="0" w:space="0" w:color="auto"/>
                      </w:divBdr>
                      <w:divsChild>
                        <w:div w:id="1580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91189">
      <w:bodyDiv w:val="1"/>
      <w:marLeft w:val="0"/>
      <w:marRight w:val="0"/>
      <w:marTop w:val="0"/>
      <w:marBottom w:val="0"/>
      <w:divBdr>
        <w:top w:val="none" w:sz="0" w:space="0" w:color="auto"/>
        <w:left w:val="none" w:sz="0" w:space="0" w:color="auto"/>
        <w:bottom w:val="none" w:sz="0" w:space="0" w:color="auto"/>
        <w:right w:val="none" w:sz="0" w:space="0" w:color="auto"/>
      </w:divBdr>
      <w:divsChild>
        <w:div w:id="1981423747">
          <w:marLeft w:val="0"/>
          <w:marRight w:val="0"/>
          <w:marTop w:val="0"/>
          <w:marBottom w:val="0"/>
          <w:divBdr>
            <w:top w:val="none" w:sz="0" w:space="0" w:color="auto"/>
            <w:left w:val="none" w:sz="0" w:space="0" w:color="auto"/>
            <w:bottom w:val="none" w:sz="0" w:space="0" w:color="auto"/>
            <w:right w:val="none" w:sz="0" w:space="0" w:color="auto"/>
          </w:divBdr>
          <w:divsChild>
            <w:div w:id="633406511">
              <w:marLeft w:val="0"/>
              <w:marRight w:val="0"/>
              <w:marTop w:val="0"/>
              <w:marBottom w:val="0"/>
              <w:divBdr>
                <w:top w:val="none" w:sz="0" w:space="0" w:color="auto"/>
                <w:left w:val="none" w:sz="0" w:space="0" w:color="auto"/>
                <w:bottom w:val="none" w:sz="0" w:space="0" w:color="auto"/>
                <w:right w:val="none" w:sz="0" w:space="0" w:color="auto"/>
              </w:divBdr>
              <w:divsChild>
                <w:div w:id="1844123280">
                  <w:marLeft w:val="0"/>
                  <w:marRight w:val="0"/>
                  <w:marTop w:val="0"/>
                  <w:marBottom w:val="0"/>
                  <w:divBdr>
                    <w:top w:val="none" w:sz="0" w:space="0" w:color="auto"/>
                    <w:left w:val="none" w:sz="0" w:space="0" w:color="auto"/>
                    <w:bottom w:val="none" w:sz="0" w:space="0" w:color="auto"/>
                    <w:right w:val="none" w:sz="0" w:space="0" w:color="auto"/>
                  </w:divBdr>
                  <w:divsChild>
                    <w:div w:id="1106075324">
                      <w:marLeft w:val="0"/>
                      <w:marRight w:val="0"/>
                      <w:marTop w:val="0"/>
                      <w:marBottom w:val="0"/>
                      <w:divBdr>
                        <w:top w:val="none" w:sz="0" w:space="0" w:color="auto"/>
                        <w:left w:val="none" w:sz="0" w:space="0" w:color="auto"/>
                        <w:bottom w:val="none" w:sz="0" w:space="0" w:color="auto"/>
                        <w:right w:val="none" w:sz="0" w:space="0" w:color="auto"/>
                      </w:divBdr>
                      <w:divsChild>
                        <w:div w:id="1685285473">
                          <w:marLeft w:val="0"/>
                          <w:marRight w:val="0"/>
                          <w:marTop w:val="0"/>
                          <w:marBottom w:val="0"/>
                          <w:divBdr>
                            <w:top w:val="none" w:sz="0" w:space="0" w:color="auto"/>
                            <w:left w:val="none" w:sz="0" w:space="0" w:color="auto"/>
                            <w:bottom w:val="none" w:sz="0" w:space="0" w:color="auto"/>
                            <w:right w:val="none" w:sz="0" w:space="0" w:color="auto"/>
                          </w:divBdr>
                          <w:divsChild>
                            <w:div w:id="1139877303">
                              <w:marLeft w:val="0"/>
                              <w:marRight w:val="0"/>
                              <w:marTop w:val="0"/>
                              <w:marBottom w:val="0"/>
                              <w:divBdr>
                                <w:top w:val="none" w:sz="0" w:space="0" w:color="auto"/>
                                <w:left w:val="none" w:sz="0" w:space="0" w:color="auto"/>
                                <w:bottom w:val="none" w:sz="0" w:space="0" w:color="auto"/>
                                <w:right w:val="none" w:sz="0" w:space="0" w:color="auto"/>
                              </w:divBdr>
                              <w:divsChild>
                                <w:div w:id="9253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18926">
      <w:bodyDiv w:val="1"/>
      <w:marLeft w:val="0"/>
      <w:marRight w:val="0"/>
      <w:marTop w:val="0"/>
      <w:marBottom w:val="0"/>
      <w:divBdr>
        <w:top w:val="none" w:sz="0" w:space="0" w:color="auto"/>
        <w:left w:val="none" w:sz="0" w:space="0" w:color="auto"/>
        <w:bottom w:val="none" w:sz="0" w:space="0" w:color="auto"/>
        <w:right w:val="none" w:sz="0" w:space="0" w:color="auto"/>
      </w:divBdr>
      <w:divsChild>
        <w:div w:id="1157845296">
          <w:marLeft w:val="0"/>
          <w:marRight w:val="0"/>
          <w:marTop w:val="0"/>
          <w:marBottom w:val="0"/>
          <w:divBdr>
            <w:top w:val="none" w:sz="0" w:space="0" w:color="auto"/>
            <w:left w:val="none" w:sz="0" w:space="0" w:color="auto"/>
            <w:bottom w:val="none" w:sz="0" w:space="0" w:color="auto"/>
            <w:right w:val="none" w:sz="0" w:space="0" w:color="auto"/>
          </w:divBdr>
          <w:divsChild>
            <w:div w:id="1291932656">
              <w:marLeft w:val="-225"/>
              <w:marRight w:val="-225"/>
              <w:marTop w:val="0"/>
              <w:marBottom w:val="0"/>
              <w:divBdr>
                <w:top w:val="none" w:sz="0" w:space="0" w:color="auto"/>
                <w:left w:val="none" w:sz="0" w:space="0" w:color="auto"/>
                <w:bottom w:val="none" w:sz="0" w:space="0" w:color="auto"/>
                <w:right w:val="none" w:sz="0" w:space="0" w:color="auto"/>
              </w:divBdr>
              <w:divsChild>
                <w:div w:id="1143156164">
                  <w:marLeft w:val="0"/>
                  <w:marRight w:val="0"/>
                  <w:marTop w:val="0"/>
                  <w:marBottom w:val="0"/>
                  <w:divBdr>
                    <w:top w:val="none" w:sz="0" w:space="0" w:color="auto"/>
                    <w:left w:val="none" w:sz="0" w:space="0" w:color="auto"/>
                    <w:bottom w:val="none" w:sz="0" w:space="0" w:color="auto"/>
                    <w:right w:val="none" w:sz="0" w:space="0" w:color="auto"/>
                  </w:divBdr>
                  <w:divsChild>
                    <w:div w:id="12946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90606">
      <w:bodyDiv w:val="1"/>
      <w:marLeft w:val="0"/>
      <w:marRight w:val="0"/>
      <w:marTop w:val="0"/>
      <w:marBottom w:val="0"/>
      <w:divBdr>
        <w:top w:val="none" w:sz="0" w:space="0" w:color="auto"/>
        <w:left w:val="none" w:sz="0" w:space="0" w:color="auto"/>
        <w:bottom w:val="none" w:sz="0" w:space="0" w:color="auto"/>
        <w:right w:val="none" w:sz="0" w:space="0" w:color="auto"/>
      </w:divBdr>
      <w:divsChild>
        <w:div w:id="465195903">
          <w:marLeft w:val="0"/>
          <w:marRight w:val="0"/>
          <w:marTop w:val="0"/>
          <w:marBottom w:val="0"/>
          <w:divBdr>
            <w:top w:val="none" w:sz="0" w:space="0" w:color="auto"/>
            <w:left w:val="none" w:sz="0" w:space="0" w:color="auto"/>
            <w:bottom w:val="none" w:sz="0" w:space="0" w:color="auto"/>
            <w:right w:val="none" w:sz="0" w:space="0" w:color="auto"/>
          </w:divBdr>
          <w:divsChild>
            <w:div w:id="1903439002">
              <w:marLeft w:val="0"/>
              <w:marRight w:val="0"/>
              <w:marTop w:val="0"/>
              <w:marBottom w:val="0"/>
              <w:divBdr>
                <w:top w:val="none" w:sz="0" w:space="0" w:color="auto"/>
                <w:left w:val="none" w:sz="0" w:space="0" w:color="auto"/>
                <w:bottom w:val="none" w:sz="0" w:space="0" w:color="auto"/>
                <w:right w:val="none" w:sz="0" w:space="0" w:color="auto"/>
              </w:divBdr>
              <w:divsChild>
                <w:div w:id="232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8085">
      <w:bodyDiv w:val="1"/>
      <w:marLeft w:val="0"/>
      <w:marRight w:val="0"/>
      <w:marTop w:val="0"/>
      <w:marBottom w:val="0"/>
      <w:divBdr>
        <w:top w:val="none" w:sz="0" w:space="0" w:color="auto"/>
        <w:left w:val="none" w:sz="0" w:space="0" w:color="auto"/>
        <w:bottom w:val="none" w:sz="0" w:space="0" w:color="auto"/>
        <w:right w:val="none" w:sz="0" w:space="0" w:color="auto"/>
      </w:divBdr>
      <w:divsChild>
        <w:div w:id="967276784">
          <w:marLeft w:val="0"/>
          <w:marRight w:val="0"/>
          <w:marTop w:val="0"/>
          <w:marBottom w:val="0"/>
          <w:divBdr>
            <w:top w:val="none" w:sz="0" w:space="0" w:color="auto"/>
            <w:left w:val="none" w:sz="0" w:space="0" w:color="auto"/>
            <w:bottom w:val="none" w:sz="0" w:space="0" w:color="auto"/>
            <w:right w:val="none" w:sz="0" w:space="0" w:color="auto"/>
          </w:divBdr>
          <w:divsChild>
            <w:div w:id="2133666887">
              <w:marLeft w:val="0"/>
              <w:marRight w:val="0"/>
              <w:marTop w:val="0"/>
              <w:marBottom w:val="0"/>
              <w:divBdr>
                <w:top w:val="none" w:sz="0" w:space="0" w:color="auto"/>
                <w:left w:val="none" w:sz="0" w:space="0" w:color="auto"/>
                <w:bottom w:val="none" w:sz="0" w:space="0" w:color="auto"/>
                <w:right w:val="none" w:sz="0" w:space="0" w:color="auto"/>
              </w:divBdr>
              <w:divsChild>
                <w:div w:id="5085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62666">
      <w:bodyDiv w:val="1"/>
      <w:marLeft w:val="0"/>
      <w:marRight w:val="0"/>
      <w:marTop w:val="0"/>
      <w:marBottom w:val="0"/>
      <w:divBdr>
        <w:top w:val="none" w:sz="0" w:space="0" w:color="auto"/>
        <w:left w:val="none" w:sz="0" w:space="0" w:color="auto"/>
        <w:bottom w:val="none" w:sz="0" w:space="0" w:color="auto"/>
        <w:right w:val="none" w:sz="0" w:space="0" w:color="auto"/>
      </w:divBdr>
    </w:div>
    <w:div w:id="1633747579">
      <w:bodyDiv w:val="1"/>
      <w:marLeft w:val="0"/>
      <w:marRight w:val="0"/>
      <w:marTop w:val="0"/>
      <w:marBottom w:val="0"/>
      <w:divBdr>
        <w:top w:val="none" w:sz="0" w:space="0" w:color="auto"/>
        <w:left w:val="none" w:sz="0" w:space="0" w:color="auto"/>
        <w:bottom w:val="none" w:sz="0" w:space="0" w:color="auto"/>
        <w:right w:val="none" w:sz="0" w:space="0" w:color="auto"/>
      </w:divBdr>
      <w:divsChild>
        <w:div w:id="1545210056">
          <w:marLeft w:val="0"/>
          <w:marRight w:val="0"/>
          <w:marTop w:val="0"/>
          <w:marBottom w:val="0"/>
          <w:divBdr>
            <w:top w:val="none" w:sz="0" w:space="0" w:color="auto"/>
            <w:left w:val="none" w:sz="0" w:space="0" w:color="auto"/>
            <w:bottom w:val="none" w:sz="0" w:space="0" w:color="auto"/>
            <w:right w:val="none" w:sz="0" w:space="0" w:color="auto"/>
          </w:divBdr>
          <w:divsChild>
            <w:div w:id="1848668977">
              <w:marLeft w:val="0"/>
              <w:marRight w:val="0"/>
              <w:marTop w:val="0"/>
              <w:marBottom w:val="0"/>
              <w:divBdr>
                <w:top w:val="none" w:sz="0" w:space="0" w:color="auto"/>
                <w:left w:val="none" w:sz="0" w:space="0" w:color="auto"/>
                <w:bottom w:val="none" w:sz="0" w:space="0" w:color="auto"/>
                <w:right w:val="none" w:sz="0" w:space="0" w:color="auto"/>
              </w:divBdr>
              <w:divsChild>
                <w:div w:id="1563903567">
                  <w:marLeft w:val="0"/>
                  <w:marRight w:val="0"/>
                  <w:marTop w:val="0"/>
                  <w:marBottom w:val="0"/>
                  <w:divBdr>
                    <w:top w:val="none" w:sz="0" w:space="0" w:color="auto"/>
                    <w:left w:val="none" w:sz="0" w:space="0" w:color="auto"/>
                    <w:bottom w:val="none" w:sz="0" w:space="0" w:color="auto"/>
                    <w:right w:val="none" w:sz="0" w:space="0" w:color="auto"/>
                  </w:divBdr>
                  <w:divsChild>
                    <w:div w:id="253126022">
                      <w:marLeft w:val="0"/>
                      <w:marRight w:val="0"/>
                      <w:marTop w:val="0"/>
                      <w:marBottom w:val="0"/>
                      <w:divBdr>
                        <w:top w:val="none" w:sz="0" w:space="0" w:color="auto"/>
                        <w:left w:val="none" w:sz="0" w:space="0" w:color="auto"/>
                        <w:bottom w:val="none" w:sz="0" w:space="0" w:color="auto"/>
                        <w:right w:val="none" w:sz="0" w:space="0" w:color="auto"/>
                      </w:divBdr>
                      <w:divsChild>
                        <w:div w:id="65734300">
                          <w:marLeft w:val="0"/>
                          <w:marRight w:val="0"/>
                          <w:marTop w:val="0"/>
                          <w:marBottom w:val="0"/>
                          <w:divBdr>
                            <w:top w:val="none" w:sz="0" w:space="0" w:color="auto"/>
                            <w:left w:val="none" w:sz="0" w:space="0" w:color="auto"/>
                            <w:bottom w:val="none" w:sz="0" w:space="0" w:color="auto"/>
                            <w:right w:val="none" w:sz="0" w:space="0" w:color="auto"/>
                          </w:divBdr>
                          <w:divsChild>
                            <w:div w:id="84612408">
                              <w:marLeft w:val="0"/>
                              <w:marRight w:val="0"/>
                              <w:marTop w:val="0"/>
                              <w:marBottom w:val="0"/>
                              <w:divBdr>
                                <w:top w:val="none" w:sz="0" w:space="0" w:color="auto"/>
                                <w:left w:val="none" w:sz="0" w:space="0" w:color="auto"/>
                                <w:bottom w:val="none" w:sz="0" w:space="0" w:color="auto"/>
                                <w:right w:val="none" w:sz="0" w:space="0" w:color="auto"/>
                              </w:divBdr>
                              <w:divsChild>
                                <w:div w:id="11176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799399">
      <w:bodyDiv w:val="1"/>
      <w:marLeft w:val="0"/>
      <w:marRight w:val="0"/>
      <w:marTop w:val="0"/>
      <w:marBottom w:val="0"/>
      <w:divBdr>
        <w:top w:val="none" w:sz="0" w:space="0" w:color="auto"/>
        <w:left w:val="none" w:sz="0" w:space="0" w:color="auto"/>
        <w:bottom w:val="none" w:sz="0" w:space="0" w:color="auto"/>
        <w:right w:val="none" w:sz="0" w:space="0" w:color="auto"/>
      </w:divBdr>
      <w:divsChild>
        <w:div w:id="2053721835">
          <w:marLeft w:val="0"/>
          <w:marRight w:val="0"/>
          <w:marTop w:val="0"/>
          <w:marBottom w:val="0"/>
          <w:divBdr>
            <w:top w:val="none" w:sz="0" w:space="0" w:color="auto"/>
            <w:left w:val="none" w:sz="0" w:space="0" w:color="auto"/>
            <w:bottom w:val="none" w:sz="0" w:space="0" w:color="auto"/>
            <w:right w:val="none" w:sz="0" w:space="0" w:color="auto"/>
          </w:divBdr>
          <w:divsChild>
            <w:div w:id="1973317643">
              <w:marLeft w:val="0"/>
              <w:marRight w:val="0"/>
              <w:marTop w:val="0"/>
              <w:marBottom w:val="0"/>
              <w:divBdr>
                <w:top w:val="none" w:sz="0" w:space="0" w:color="auto"/>
                <w:left w:val="none" w:sz="0" w:space="0" w:color="auto"/>
                <w:bottom w:val="none" w:sz="0" w:space="0" w:color="auto"/>
                <w:right w:val="none" w:sz="0" w:space="0" w:color="auto"/>
              </w:divBdr>
              <w:divsChild>
                <w:div w:id="1182623003">
                  <w:marLeft w:val="0"/>
                  <w:marRight w:val="0"/>
                  <w:marTop w:val="0"/>
                  <w:marBottom w:val="0"/>
                  <w:divBdr>
                    <w:top w:val="none" w:sz="0" w:space="0" w:color="auto"/>
                    <w:left w:val="none" w:sz="0" w:space="0" w:color="auto"/>
                    <w:bottom w:val="none" w:sz="0" w:space="0" w:color="auto"/>
                    <w:right w:val="none" w:sz="0" w:space="0" w:color="auto"/>
                  </w:divBdr>
                  <w:divsChild>
                    <w:div w:id="12436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8059">
      <w:bodyDiv w:val="1"/>
      <w:marLeft w:val="0"/>
      <w:marRight w:val="0"/>
      <w:marTop w:val="0"/>
      <w:marBottom w:val="0"/>
      <w:divBdr>
        <w:top w:val="none" w:sz="0" w:space="0" w:color="auto"/>
        <w:left w:val="none" w:sz="0" w:space="0" w:color="auto"/>
        <w:bottom w:val="none" w:sz="0" w:space="0" w:color="auto"/>
        <w:right w:val="none" w:sz="0" w:space="0" w:color="auto"/>
      </w:divBdr>
      <w:divsChild>
        <w:div w:id="2146845260">
          <w:marLeft w:val="0"/>
          <w:marRight w:val="0"/>
          <w:marTop w:val="0"/>
          <w:marBottom w:val="0"/>
          <w:divBdr>
            <w:top w:val="none" w:sz="0" w:space="0" w:color="auto"/>
            <w:left w:val="none" w:sz="0" w:space="0" w:color="auto"/>
            <w:bottom w:val="none" w:sz="0" w:space="0" w:color="auto"/>
            <w:right w:val="none" w:sz="0" w:space="0" w:color="auto"/>
          </w:divBdr>
          <w:divsChild>
            <w:div w:id="988241516">
              <w:marLeft w:val="-225"/>
              <w:marRight w:val="-225"/>
              <w:marTop w:val="0"/>
              <w:marBottom w:val="0"/>
              <w:divBdr>
                <w:top w:val="none" w:sz="0" w:space="0" w:color="auto"/>
                <w:left w:val="none" w:sz="0" w:space="0" w:color="auto"/>
                <w:bottom w:val="none" w:sz="0" w:space="0" w:color="auto"/>
                <w:right w:val="none" w:sz="0" w:space="0" w:color="auto"/>
              </w:divBdr>
              <w:divsChild>
                <w:div w:id="23335765">
                  <w:marLeft w:val="0"/>
                  <w:marRight w:val="0"/>
                  <w:marTop w:val="0"/>
                  <w:marBottom w:val="0"/>
                  <w:divBdr>
                    <w:top w:val="none" w:sz="0" w:space="0" w:color="auto"/>
                    <w:left w:val="none" w:sz="0" w:space="0" w:color="auto"/>
                    <w:bottom w:val="none" w:sz="0" w:space="0" w:color="auto"/>
                    <w:right w:val="none" w:sz="0" w:space="0" w:color="auto"/>
                  </w:divBdr>
                  <w:divsChild>
                    <w:div w:id="1139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4903">
      <w:marLeft w:val="0"/>
      <w:marRight w:val="0"/>
      <w:marTop w:val="0"/>
      <w:marBottom w:val="0"/>
      <w:divBdr>
        <w:top w:val="none" w:sz="0" w:space="0" w:color="auto"/>
        <w:left w:val="none" w:sz="0" w:space="0" w:color="auto"/>
        <w:bottom w:val="none" w:sz="0" w:space="0" w:color="auto"/>
        <w:right w:val="none" w:sz="0" w:space="0" w:color="auto"/>
      </w:divBdr>
      <w:divsChild>
        <w:div w:id="1189293345">
          <w:marLeft w:val="0"/>
          <w:marRight w:val="0"/>
          <w:marTop w:val="0"/>
          <w:marBottom w:val="0"/>
          <w:divBdr>
            <w:top w:val="none" w:sz="0" w:space="0" w:color="auto"/>
            <w:left w:val="none" w:sz="0" w:space="0" w:color="auto"/>
            <w:bottom w:val="none" w:sz="0" w:space="0" w:color="auto"/>
            <w:right w:val="none" w:sz="0" w:space="0" w:color="auto"/>
          </w:divBdr>
          <w:divsChild>
            <w:div w:id="782772422">
              <w:marLeft w:val="0"/>
              <w:marRight w:val="0"/>
              <w:marTop w:val="0"/>
              <w:marBottom w:val="0"/>
              <w:divBdr>
                <w:top w:val="none" w:sz="0" w:space="0" w:color="auto"/>
                <w:left w:val="none" w:sz="0" w:space="0" w:color="auto"/>
                <w:bottom w:val="none" w:sz="0" w:space="0" w:color="auto"/>
                <w:right w:val="none" w:sz="0" w:space="0" w:color="auto"/>
              </w:divBdr>
              <w:divsChild>
                <w:div w:id="1422096153">
                  <w:marLeft w:val="0"/>
                  <w:marRight w:val="0"/>
                  <w:marTop w:val="0"/>
                  <w:marBottom w:val="0"/>
                  <w:divBdr>
                    <w:top w:val="none" w:sz="0" w:space="0" w:color="auto"/>
                    <w:left w:val="none" w:sz="0" w:space="0" w:color="auto"/>
                    <w:bottom w:val="none" w:sz="0" w:space="0" w:color="auto"/>
                    <w:right w:val="none" w:sz="0" w:space="0" w:color="auto"/>
                  </w:divBdr>
                  <w:divsChild>
                    <w:div w:id="620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45520">
      <w:bodyDiv w:val="1"/>
      <w:marLeft w:val="0"/>
      <w:marRight w:val="0"/>
      <w:marTop w:val="0"/>
      <w:marBottom w:val="0"/>
      <w:divBdr>
        <w:top w:val="none" w:sz="0" w:space="0" w:color="auto"/>
        <w:left w:val="none" w:sz="0" w:space="0" w:color="auto"/>
        <w:bottom w:val="none" w:sz="0" w:space="0" w:color="auto"/>
        <w:right w:val="none" w:sz="0" w:space="0" w:color="auto"/>
      </w:divBdr>
      <w:divsChild>
        <w:div w:id="1349602039">
          <w:marLeft w:val="0"/>
          <w:marRight w:val="0"/>
          <w:marTop w:val="0"/>
          <w:marBottom w:val="0"/>
          <w:divBdr>
            <w:top w:val="none" w:sz="0" w:space="0" w:color="auto"/>
            <w:left w:val="none" w:sz="0" w:space="0" w:color="auto"/>
            <w:bottom w:val="none" w:sz="0" w:space="0" w:color="auto"/>
            <w:right w:val="none" w:sz="0" w:space="0" w:color="auto"/>
          </w:divBdr>
          <w:divsChild>
            <w:div w:id="1979845281">
              <w:marLeft w:val="0"/>
              <w:marRight w:val="0"/>
              <w:marTop w:val="0"/>
              <w:marBottom w:val="0"/>
              <w:divBdr>
                <w:top w:val="single" w:sz="6" w:space="4" w:color="D8D8D8"/>
                <w:left w:val="single" w:sz="6" w:space="4" w:color="D8D8D8"/>
                <w:bottom w:val="single" w:sz="6" w:space="0" w:color="D8D8D8"/>
                <w:right w:val="single" w:sz="6" w:space="4" w:color="D8D8D8"/>
              </w:divBdr>
              <w:divsChild>
                <w:div w:id="1005716150">
                  <w:marLeft w:val="0"/>
                  <w:marRight w:val="0"/>
                  <w:marTop w:val="0"/>
                  <w:marBottom w:val="450"/>
                  <w:divBdr>
                    <w:top w:val="none" w:sz="0" w:space="0" w:color="auto"/>
                    <w:left w:val="none" w:sz="0" w:space="0" w:color="auto"/>
                    <w:bottom w:val="none" w:sz="0" w:space="0" w:color="auto"/>
                    <w:right w:val="none" w:sz="0" w:space="0" w:color="auto"/>
                  </w:divBdr>
                  <w:divsChild>
                    <w:div w:id="35739035">
                      <w:marLeft w:val="0"/>
                      <w:marRight w:val="0"/>
                      <w:marTop w:val="0"/>
                      <w:marBottom w:val="450"/>
                      <w:divBdr>
                        <w:top w:val="none" w:sz="0" w:space="0" w:color="auto"/>
                        <w:left w:val="none" w:sz="0" w:space="0" w:color="auto"/>
                        <w:bottom w:val="none" w:sz="0" w:space="0" w:color="auto"/>
                        <w:right w:val="none" w:sz="0" w:space="0" w:color="auto"/>
                      </w:divBdr>
                      <w:divsChild>
                        <w:div w:id="1403018720">
                          <w:marLeft w:val="0"/>
                          <w:marRight w:val="0"/>
                          <w:marTop w:val="285"/>
                          <w:marBottom w:val="0"/>
                          <w:divBdr>
                            <w:top w:val="none" w:sz="0" w:space="0" w:color="auto"/>
                            <w:left w:val="none" w:sz="0" w:space="0" w:color="auto"/>
                            <w:bottom w:val="single" w:sz="6" w:space="0" w:color="EBEBEB"/>
                            <w:right w:val="none" w:sz="0" w:space="0" w:color="auto"/>
                          </w:divBdr>
                          <w:divsChild>
                            <w:div w:id="1484614906">
                              <w:marLeft w:val="0"/>
                              <w:marRight w:val="0"/>
                              <w:marTop w:val="0"/>
                              <w:marBottom w:val="225"/>
                              <w:divBdr>
                                <w:top w:val="none" w:sz="0" w:space="0" w:color="auto"/>
                                <w:left w:val="none" w:sz="0" w:space="0" w:color="auto"/>
                                <w:bottom w:val="none" w:sz="0" w:space="0" w:color="auto"/>
                                <w:right w:val="none" w:sz="0" w:space="0" w:color="auto"/>
                              </w:divBdr>
                              <w:divsChild>
                                <w:div w:id="686638531">
                                  <w:marLeft w:val="0"/>
                                  <w:marRight w:val="0"/>
                                  <w:marTop w:val="0"/>
                                  <w:marBottom w:val="0"/>
                                  <w:divBdr>
                                    <w:top w:val="none" w:sz="0" w:space="0" w:color="auto"/>
                                    <w:left w:val="none" w:sz="0" w:space="0" w:color="auto"/>
                                    <w:bottom w:val="none" w:sz="0" w:space="0" w:color="auto"/>
                                    <w:right w:val="none" w:sz="0" w:space="0" w:color="auto"/>
                                  </w:divBdr>
                                  <w:divsChild>
                                    <w:div w:id="1224758219">
                                      <w:marLeft w:val="0"/>
                                      <w:marRight w:val="0"/>
                                      <w:marTop w:val="75"/>
                                      <w:marBottom w:val="0"/>
                                      <w:divBdr>
                                        <w:top w:val="single" w:sz="6" w:space="6" w:color="CDCDCD"/>
                                        <w:left w:val="single" w:sz="6" w:space="2" w:color="CDCDCD"/>
                                        <w:bottom w:val="single" w:sz="6" w:space="8" w:color="CDCDCD"/>
                                        <w:right w:val="single" w:sz="6" w:space="2" w:color="CDCDCD"/>
                                      </w:divBdr>
                                      <w:divsChild>
                                        <w:div w:id="926578555">
                                          <w:marLeft w:val="0"/>
                                          <w:marRight w:val="0"/>
                                          <w:marTop w:val="150"/>
                                          <w:marBottom w:val="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sChild>
            </w:div>
          </w:divsChild>
        </w:div>
      </w:divsChild>
    </w:div>
    <w:div w:id="2007856240">
      <w:bodyDiv w:val="1"/>
      <w:marLeft w:val="0"/>
      <w:marRight w:val="0"/>
      <w:marTop w:val="0"/>
      <w:marBottom w:val="0"/>
      <w:divBdr>
        <w:top w:val="none" w:sz="0" w:space="0" w:color="auto"/>
        <w:left w:val="none" w:sz="0" w:space="0" w:color="auto"/>
        <w:bottom w:val="none" w:sz="0" w:space="0" w:color="auto"/>
        <w:right w:val="none" w:sz="0" w:space="0" w:color="auto"/>
      </w:divBdr>
    </w:div>
    <w:div w:id="2019308852">
      <w:bodyDiv w:val="1"/>
      <w:marLeft w:val="0"/>
      <w:marRight w:val="0"/>
      <w:marTop w:val="0"/>
      <w:marBottom w:val="0"/>
      <w:divBdr>
        <w:top w:val="none" w:sz="0" w:space="0" w:color="auto"/>
        <w:left w:val="none" w:sz="0" w:space="0" w:color="auto"/>
        <w:bottom w:val="none" w:sz="0" w:space="0" w:color="auto"/>
        <w:right w:val="none" w:sz="0" w:space="0" w:color="auto"/>
      </w:divBdr>
      <w:divsChild>
        <w:div w:id="1211570027">
          <w:marLeft w:val="0"/>
          <w:marRight w:val="0"/>
          <w:marTop w:val="0"/>
          <w:marBottom w:val="0"/>
          <w:divBdr>
            <w:top w:val="none" w:sz="0" w:space="0" w:color="auto"/>
            <w:left w:val="none" w:sz="0" w:space="0" w:color="auto"/>
            <w:bottom w:val="none" w:sz="0" w:space="0" w:color="auto"/>
            <w:right w:val="none" w:sz="0" w:space="0" w:color="auto"/>
          </w:divBdr>
          <w:divsChild>
            <w:div w:id="2039578388">
              <w:marLeft w:val="0"/>
              <w:marRight w:val="0"/>
              <w:marTop w:val="0"/>
              <w:marBottom w:val="0"/>
              <w:divBdr>
                <w:top w:val="none" w:sz="0" w:space="0" w:color="auto"/>
                <w:left w:val="none" w:sz="0" w:space="0" w:color="auto"/>
                <w:bottom w:val="none" w:sz="0" w:space="0" w:color="auto"/>
                <w:right w:val="none" w:sz="0" w:space="0" w:color="auto"/>
              </w:divBdr>
              <w:divsChild>
                <w:div w:id="225725545">
                  <w:marLeft w:val="0"/>
                  <w:marRight w:val="0"/>
                  <w:marTop w:val="0"/>
                  <w:marBottom w:val="0"/>
                  <w:divBdr>
                    <w:top w:val="none" w:sz="0" w:space="0" w:color="auto"/>
                    <w:left w:val="none" w:sz="0" w:space="0" w:color="auto"/>
                    <w:bottom w:val="none" w:sz="0" w:space="0" w:color="auto"/>
                    <w:right w:val="none" w:sz="0" w:space="0" w:color="auto"/>
                  </w:divBdr>
                  <w:divsChild>
                    <w:div w:id="258760718">
                      <w:marLeft w:val="0"/>
                      <w:marRight w:val="0"/>
                      <w:marTop w:val="0"/>
                      <w:marBottom w:val="0"/>
                      <w:divBdr>
                        <w:top w:val="none" w:sz="0" w:space="0" w:color="auto"/>
                        <w:left w:val="none" w:sz="0" w:space="0" w:color="auto"/>
                        <w:bottom w:val="none" w:sz="0" w:space="0" w:color="auto"/>
                        <w:right w:val="none" w:sz="0" w:space="0" w:color="auto"/>
                      </w:divBdr>
                      <w:divsChild>
                        <w:div w:id="1546521684">
                          <w:marLeft w:val="0"/>
                          <w:marRight w:val="0"/>
                          <w:marTop w:val="0"/>
                          <w:marBottom w:val="0"/>
                          <w:divBdr>
                            <w:top w:val="none" w:sz="0" w:space="0" w:color="auto"/>
                            <w:left w:val="none" w:sz="0" w:space="0" w:color="auto"/>
                            <w:bottom w:val="none" w:sz="0" w:space="0" w:color="auto"/>
                            <w:right w:val="none" w:sz="0" w:space="0" w:color="auto"/>
                          </w:divBdr>
                          <w:divsChild>
                            <w:div w:id="1957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108">
      <w:bodyDiv w:val="1"/>
      <w:marLeft w:val="0"/>
      <w:marRight w:val="0"/>
      <w:marTop w:val="0"/>
      <w:marBottom w:val="0"/>
      <w:divBdr>
        <w:top w:val="none" w:sz="0" w:space="0" w:color="auto"/>
        <w:left w:val="none" w:sz="0" w:space="0" w:color="auto"/>
        <w:bottom w:val="none" w:sz="0" w:space="0" w:color="auto"/>
        <w:right w:val="none" w:sz="0" w:space="0" w:color="auto"/>
      </w:divBdr>
      <w:divsChild>
        <w:div w:id="555092902">
          <w:marLeft w:val="0"/>
          <w:marRight w:val="0"/>
          <w:marTop w:val="0"/>
          <w:marBottom w:val="0"/>
          <w:divBdr>
            <w:top w:val="none" w:sz="0" w:space="0" w:color="auto"/>
            <w:left w:val="none" w:sz="0" w:space="0" w:color="auto"/>
            <w:bottom w:val="none" w:sz="0" w:space="0" w:color="auto"/>
            <w:right w:val="none" w:sz="0" w:space="0" w:color="auto"/>
          </w:divBdr>
          <w:divsChild>
            <w:div w:id="1149325055">
              <w:marLeft w:val="0"/>
              <w:marRight w:val="0"/>
              <w:marTop w:val="0"/>
              <w:marBottom w:val="0"/>
              <w:divBdr>
                <w:top w:val="single" w:sz="36" w:space="0" w:color="F7F7F7"/>
                <w:left w:val="single" w:sz="36" w:space="0" w:color="F7F7F7"/>
                <w:bottom w:val="single" w:sz="36" w:space="0" w:color="F7F7F7"/>
                <w:right w:val="single" w:sz="36" w:space="0" w:color="F7F7F7"/>
              </w:divBdr>
              <w:divsChild>
                <w:div w:id="1964382151">
                  <w:marLeft w:val="0"/>
                  <w:marRight w:val="0"/>
                  <w:marTop w:val="0"/>
                  <w:marBottom w:val="0"/>
                  <w:divBdr>
                    <w:top w:val="none" w:sz="0" w:space="0" w:color="auto"/>
                    <w:left w:val="none" w:sz="0" w:space="0" w:color="auto"/>
                    <w:bottom w:val="none" w:sz="0" w:space="0" w:color="auto"/>
                    <w:right w:val="none" w:sz="0" w:space="0" w:color="auto"/>
                  </w:divBdr>
                  <w:divsChild>
                    <w:div w:id="1787044239">
                      <w:marLeft w:val="0"/>
                      <w:marRight w:val="3705"/>
                      <w:marTop w:val="0"/>
                      <w:marBottom w:val="0"/>
                      <w:divBdr>
                        <w:top w:val="none" w:sz="0" w:space="0" w:color="auto"/>
                        <w:left w:val="none" w:sz="0" w:space="0" w:color="auto"/>
                        <w:bottom w:val="none" w:sz="0" w:space="0" w:color="auto"/>
                        <w:right w:val="none" w:sz="0" w:space="0" w:color="auto"/>
                      </w:divBdr>
                      <w:divsChild>
                        <w:div w:id="7639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mandry.com/prirodnaya-zona-arkticheskih-pustyn-harakteristika-geograficheskoe-polozhenie-pochvy-i-klimat-karta/raznoe/interesnoe/polyarnoe-ili-severnoe-siyanie.-foto-video-smotret-onlayn-na-severnoe-siyanie.html" TargetMode="External"/><Relationship Id="rId117" Type="http://schemas.openxmlformats.org/officeDocument/2006/relationships/image" Target="media/image91.jpeg"/><Relationship Id="rId21" Type="http://schemas.openxmlformats.org/officeDocument/2006/relationships/hyperlink" Target="https://ru.wikipedia.org/wiki/%D0%94%D0%B8%D0%B7%D0%B0%D0%B9%D0%BD"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hyperlink" Target="http://&#1089;&#1077;&#1079;&#1086;&#1085;&#1099;-&#1075;&#1086;&#1076;&#1072;.&#1088;&#1092;/sites/default/files/images/shkolnikam/solynka.jpg" TargetMode="External"/><Relationship Id="rId133" Type="http://schemas.openxmlformats.org/officeDocument/2006/relationships/image" Target="media/image104.jpeg"/><Relationship Id="rId138" Type="http://schemas.openxmlformats.org/officeDocument/2006/relationships/image" Target="media/image109.jpeg"/><Relationship Id="rId154" Type="http://schemas.openxmlformats.org/officeDocument/2006/relationships/hyperlink" Target="http://mirznanii.com/a/303827/obshchaya-kharakteristika-stepnoy-zony" TargetMode="External"/><Relationship Id="rId159"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tiff"/><Relationship Id="rId79" Type="http://schemas.openxmlformats.org/officeDocument/2006/relationships/hyperlink" Target="http://fb.ru/article/36517/byistrorastuschie-derevya-dlya-zagorodnogo-uchastka" TargetMode="External"/><Relationship Id="rId102" Type="http://schemas.openxmlformats.org/officeDocument/2006/relationships/image" Target="media/image81.jpeg"/><Relationship Id="rId123" Type="http://schemas.openxmlformats.org/officeDocument/2006/relationships/image" Target="media/image95.jpeg"/><Relationship Id="rId128" Type="http://schemas.openxmlformats.org/officeDocument/2006/relationships/image" Target="media/image100.jpeg"/><Relationship Id="rId144" Type="http://schemas.openxmlformats.org/officeDocument/2006/relationships/image" Target="media/image115.jpeg"/><Relationship Id="rId149" Type="http://schemas.openxmlformats.org/officeDocument/2006/relationships/hyperlink" Target="https://www.rmnt.ru/story/interior/1014566.htm" TargetMode="External"/><Relationship Id="rId5" Type="http://schemas.openxmlformats.org/officeDocument/2006/relationships/settings" Target="settings.xml"/><Relationship Id="rId90" Type="http://schemas.openxmlformats.org/officeDocument/2006/relationships/image" Target="media/image70.jpeg"/><Relationship Id="rId95" Type="http://schemas.openxmlformats.org/officeDocument/2006/relationships/hyperlink" Target="http://stat18.privet.ru/lr/0a1a62e97e5a56e23747d740b4315057" TargetMode="External"/><Relationship Id="rId22" Type="http://schemas.openxmlformats.org/officeDocument/2006/relationships/hyperlink" Target="https://ru.wikipedia.org/wiki/%D0%98%D0%BD%D1%82%D0%B5%D1%80%D1%8C%D0%B5%D1%80" TargetMode="External"/><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89.jpeg"/><Relationship Id="rId118" Type="http://schemas.openxmlformats.org/officeDocument/2006/relationships/hyperlink" Target="http://&#1089;&#1077;&#1079;&#1086;&#1085;&#1099;-&#1075;&#1086;&#1076;&#1072;.&#1088;&#1092;/sites/default/files/images/shkolnikam/korsak.jpg" TargetMode="External"/><Relationship Id="rId134" Type="http://schemas.openxmlformats.org/officeDocument/2006/relationships/image" Target="media/image105.jpeg"/><Relationship Id="rId139" Type="http://schemas.openxmlformats.org/officeDocument/2006/relationships/image" Target="media/image110.jpeg"/><Relationship Id="rId80" Type="http://schemas.openxmlformats.org/officeDocument/2006/relationships/hyperlink" Target="http://fb.ru/article/3727/hozyaystvennaya-deyatelnost-cheloveka" TargetMode="External"/><Relationship Id="rId85" Type="http://schemas.openxmlformats.org/officeDocument/2006/relationships/image" Target="media/image65.jpeg"/><Relationship Id="rId150" Type="http://schemas.openxmlformats.org/officeDocument/2006/relationships/hyperlink" Target="http://www.arctic-info.ru/encyclopedia/flora-and-fauna/arkticheskaya-pustynya/" TargetMode="External"/><Relationship Id="rId155"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2.jpeg"/><Relationship Id="rId108" Type="http://schemas.openxmlformats.org/officeDocument/2006/relationships/hyperlink" Target="http://&#1089;&#1077;&#1079;&#1086;&#1085;&#1099;-&#1075;&#1086;&#1076;&#1072;.&#1088;&#1092;/sites/default/files/images/shkolnikam/verblujiya_koluchka.jpg" TargetMode="External"/><Relationship Id="rId124" Type="http://schemas.openxmlformats.org/officeDocument/2006/relationships/image" Target="media/image96.jpeg"/><Relationship Id="rId129" Type="http://schemas.openxmlformats.org/officeDocument/2006/relationships/image" Target="media/image101.jpeg"/><Relationship Id="rId20" Type="http://schemas.openxmlformats.org/officeDocument/2006/relationships/hyperlink" Target="https://ru.wikipedia.org/wiki/%D0%A0%D0%B0%D1%81%D1%82%D0%B5%D0%BD%D0%B8%D0%B5"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5.jpeg"/><Relationship Id="rId111" Type="http://schemas.openxmlformats.org/officeDocument/2006/relationships/image" Target="media/image88.jpeg"/><Relationship Id="rId132" Type="http://schemas.openxmlformats.org/officeDocument/2006/relationships/image" Target="media/image103.jpeg"/><Relationship Id="rId140" Type="http://schemas.openxmlformats.org/officeDocument/2006/relationships/image" Target="media/image111.jpeg"/><Relationship Id="rId145" Type="http://schemas.openxmlformats.org/officeDocument/2006/relationships/image" Target="media/image116.jpeg"/><Relationship Id="rId153" Type="http://schemas.openxmlformats.org/officeDocument/2006/relationships/hyperlink" Target="http://webmandry.com/smeshannye-lesa-harakteristika-i-osobennosti-prirodnoj-zony-geograficheskoe-polozhenie-klimat-i-pochvy-smeshannyh-les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D0%9E%D1%84%D0%B8%D1%81"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5.jpeg"/><Relationship Id="rId114" Type="http://schemas.openxmlformats.org/officeDocument/2006/relationships/hyperlink" Target="http://&#1089;&#1077;&#1079;&#1086;&#1085;&#1099;-&#1075;&#1086;&#1076;&#1072;.&#1088;&#1092;/sites/default/files/images/shkolnikam/mytlik_lukovichniy.jpg" TargetMode="External"/><Relationship Id="rId119" Type="http://schemas.openxmlformats.org/officeDocument/2006/relationships/image" Target="media/image92.jpeg"/><Relationship Id="rId127" Type="http://schemas.openxmlformats.org/officeDocument/2006/relationships/image" Target="media/image99.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tiff"/><Relationship Id="rId78" Type="http://schemas.openxmlformats.org/officeDocument/2006/relationships/image" Target="media/image62.jpeg"/><Relationship Id="rId81" Type="http://schemas.openxmlformats.org/officeDocument/2006/relationships/hyperlink" Target="http://fb.ru/article/41227/oreh-manchjurskiy" TargetMode="External"/><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94.jpeg"/><Relationship Id="rId130" Type="http://schemas.openxmlformats.org/officeDocument/2006/relationships/image" Target="media/image102.jpeg"/><Relationship Id="rId135" Type="http://schemas.openxmlformats.org/officeDocument/2006/relationships/image" Target="media/image106.jpeg"/><Relationship Id="rId143" Type="http://schemas.openxmlformats.org/officeDocument/2006/relationships/image" Target="media/image114.jpeg"/><Relationship Id="rId148" Type="http://schemas.openxmlformats.org/officeDocument/2006/relationships/image" Target="media/image119.jpeg"/><Relationship Id="rId151" Type="http://schemas.openxmlformats.org/officeDocument/2006/relationships/hyperlink" Target="http://paikea.ru/prirodnaya-zona-tundra-harakteristika-ptitsy-zhivotniye-rastitelnost-tipy/" TargetMode="External"/><Relationship Id="rId15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ru.wikipedia.org/wiki/%D0%94%D1%80%D0%B5%D0%B2%D0%BD%D0%B5%D0%B3%D1%80%D0%B5%D1%87%D0%B5%D1%81%D0%BA%D0%B8%D0%B9_%D1%8F%D0%B7%D1%8B%D0%BA" TargetMode="External"/><Relationship Id="rId39" Type="http://schemas.openxmlformats.org/officeDocument/2006/relationships/image" Target="media/image23.jpeg"/><Relationship Id="rId109" Type="http://schemas.openxmlformats.org/officeDocument/2006/relationships/image" Target="media/image87.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hyperlink" Target="http://&#1089;&#1077;&#1079;&#1086;&#1085;&#1099;-&#1075;&#1086;&#1076;&#1072;.&#1088;&#1092;/sites/default/files/images/shkolnikam/ushastiy_ej.jpg" TargetMode="External"/><Relationship Id="rId125" Type="http://schemas.openxmlformats.org/officeDocument/2006/relationships/image" Target="media/image97.jpeg"/><Relationship Id="rId141" Type="http://schemas.openxmlformats.org/officeDocument/2006/relationships/image" Target="media/image112.jpeg"/><Relationship Id="rId146"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ru.wikipedia.org/wiki/%D0%AD%D0%BA%D0%BE%D0%BB%D0%BE%D0%B3%D0%B8%D1%8F" TargetMode="External"/><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7.jpeg"/><Relationship Id="rId110" Type="http://schemas.openxmlformats.org/officeDocument/2006/relationships/hyperlink" Target="http://&#1089;&#1077;&#1079;&#1086;&#1085;&#1099;-&#1075;&#1086;&#1076;&#1072;.&#1088;&#1092;/&#1087;&#1086;&#1083;&#1099;&#1085;&#1100;.html" TargetMode="External"/><Relationship Id="rId115" Type="http://schemas.openxmlformats.org/officeDocument/2006/relationships/image" Target="media/image90.jpeg"/><Relationship Id="rId131" Type="http://schemas.openxmlformats.org/officeDocument/2006/relationships/hyperlink" Target="https://yandex.ru/images/search?text=%D1%81%D0%B5%D1%80%D0%BD%D0%B0%20%D0%BA%D0%B0%D1%80%D1%82%D0%B8%D0%BD%D0%BA%D0%B8&amp;img_url=http://mypresentation.ru/documents/cf2bd12282e87afa4a15a33eac0394fe/img23.jpg&amp;pos=3&amp;rpt=simage&amp;stype=image&amp;lr=119770&amp;noreask=1&amp;parent-reqid=1492667544795002-813716360647419173743746-sas1-3599&amp;source=wiz&amp;uinfo=sw-1920-sh-1080-ww-1887-wh-955-pd-1-wp-16x9_1920x1080-lt-24" TargetMode="External"/><Relationship Id="rId136" Type="http://schemas.openxmlformats.org/officeDocument/2006/relationships/image" Target="media/image107.jpeg"/><Relationship Id="rId157" Type="http://schemas.openxmlformats.org/officeDocument/2006/relationships/footer" Target="footer3.xml"/><Relationship Id="rId61" Type="http://schemas.openxmlformats.org/officeDocument/2006/relationships/image" Target="media/image45.jpeg"/><Relationship Id="rId82" Type="http://schemas.openxmlformats.org/officeDocument/2006/relationships/hyperlink" Target="http://fb.ru/article/127008/kakie-raznovidnosti-klena-naibolee-rasprostranenyi" TargetMode="External"/><Relationship Id="rId152" Type="http://schemas.openxmlformats.org/officeDocument/2006/relationships/hyperlink" Target="http://webmandry.com/prirodnaya-zona-tajga-harakteristika-geograficheskoe-polozhenie-prirodnye-usloviya-i-klimat-pochvy-tajgi" TargetMode="External"/><Relationship Id="rId19" Type="http://schemas.openxmlformats.org/officeDocument/2006/relationships/hyperlink" Target="https://ru.wikipedia.org/wiki/%D0%90%D0%BD%D0%B3%D0%BB%D0%B8%D0%B9%D1%81%D0%BA%D0%B8%D0%B9_%D1%8F%D0%B7%D1%8B%D0%BA"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98.jpeg"/><Relationship Id="rId147"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3.jpeg"/><Relationship Id="rId98" Type="http://schemas.openxmlformats.org/officeDocument/2006/relationships/image" Target="media/image77.jpeg"/><Relationship Id="rId121" Type="http://schemas.openxmlformats.org/officeDocument/2006/relationships/image" Target="media/image93.jpe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hyperlink" Target="http://&#1089;&#1077;&#1079;&#1086;&#1085;&#1099;-&#1075;&#1086;&#1076;&#1072;.&#1088;&#1092;/sites/default/files/images/shkolnikam/rozoviy_pelikan.jpg" TargetMode="External"/><Relationship Id="rId137" Type="http://schemas.openxmlformats.org/officeDocument/2006/relationships/image" Target="media/image108.jpe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FC7F2-D5F2-47A9-A81C-03093B528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54</Pages>
  <Words>6058</Words>
  <Characters>34533</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Надежда Пронская</cp:lastModifiedBy>
  <cp:revision>114</cp:revision>
  <cp:lastPrinted>2017-05-30T12:24:00Z</cp:lastPrinted>
  <dcterms:created xsi:type="dcterms:W3CDTF">2016-11-02T08:16:00Z</dcterms:created>
  <dcterms:modified xsi:type="dcterms:W3CDTF">2018-04-18T09:09:00Z</dcterms:modified>
</cp:coreProperties>
</file>